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CD" w:rsidRDefault="00C051CD" w:rsidP="000D3551">
      <w:pPr>
        <w:jc w:val="center"/>
        <w:rPr>
          <w:rFonts w:eastAsiaTheme="minorHAnsi"/>
          <w:b/>
          <w:sz w:val="36"/>
          <w:szCs w:val="36"/>
          <w:lang w:val="kk-KZ" w:eastAsia="en-US"/>
        </w:rPr>
      </w:pPr>
      <w:r>
        <w:rPr>
          <w:rFonts w:eastAsiaTheme="minorHAnsi"/>
          <w:b/>
          <w:sz w:val="36"/>
          <w:szCs w:val="36"/>
          <w:lang w:val="kk-KZ" w:eastAsia="en-US"/>
        </w:rPr>
        <w:t>ҚАЗАҚСТАН РЕСПУБЛИКАСЫНЫҢ</w:t>
      </w:r>
    </w:p>
    <w:p w:rsidR="00C051CD" w:rsidRDefault="00C051CD" w:rsidP="000D3551">
      <w:pPr>
        <w:jc w:val="center"/>
        <w:rPr>
          <w:rFonts w:eastAsiaTheme="minorHAnsi"/>
          <w:b/>
          <w:sz w:val="36"/>
          <w:szCs w:val="36"/>
          <w:lang w:val="kk-KZ" w:eastAsia="en-US"/>
        </w:rPr>
      </w:pPr>
      <w:r>
        <w:rPr>
          <w:rFonts w:eastAsiaTheme="minorHAnsi"/>
          <w:b/>
          <w:sz w:val="36"/>
          <w:szCs w:val="36"/>
          <w:lang w:val="kk-KZ" w:eastAsia="en-US"/>
        </w:rPr>
        <w:t>БАС ПРОКУРАТУРАСЫ</w:t>
      </w:r>
    </w:p>
    <w:p w:rsidR="000D3551" w:rsidRPr="00C051CD" w:rsidRDefault="000D3551" w:rsidP="000D3551">
      <w:pPr>
        <w:rPr>
          <w:rFonts w:eastAsiaTheme="minorHAnsi"/>
          <w:b/>
          <w:sz w:val="28"/>
          <w:szCs w:val="28"/>
          <w:lang w:val="kk-KZ" w:eastAsia="en-US"/>
        </w:rPr>
      </w:pPr>
    </w:p>
    <w:p w:rsidR="00C051CD" w:rsidRDefault="00C051CD" w:rsidP="000D3551">
      <w:pPr>
        <w:jc w:val="center"/>
        <w:rPr>
          <w:rFonts w:eastAsiaTheme="minorHAnsi"/>
          <w:b/>
          <w:sz w:val="36"/>
          <w:szCs w:val="28"/>
          <w:lang w:val="kk-KZ" w:eastAsia="en-US"/>
        </w:rPr>
      </w:pPr>
    </w:p>
    <w:p w:rsidR="00C051CD" w:rsidRDefault="00C051CD" w:rsidP="000D3551">
      <w:pPr>
        <w:jc w:val="center"/>
        <w:rPr>
          <w:rFonts w:eastAsiaTheme="minorHAnsi"/>
          <w:b/>
          <w:sz w:val="36"/>
          <w:szCs w:val="28"/>
          <w:lang w:val="kk-KZ" w:eastAsia="en-US"/>
        </w:rPr>
      </w:pPr>
    </w:p>
    <w:p w:rsidR="00EC46D2" w:rsidRPr="00EC46D2" w:rsidRDefault="00EC46D2" w:rsidP="00EC46D2">
      <w:pPr>
        <w:jc w:val="center"/>
        <w:rPr>
          <w:rFonts w:eastAsiaTheme="minorHAnsi"/>
          <w:b/>
          <w:sz w:val="36"/>
          <w:szCs w:val="28"/>
          <w:lang w:val="kk-KZ" w:eastAsia="en-US"/>
        </w:rPr>
      </w:pPr>
      <w:r w:rsidRPr="00EC46D2">
        <w:rPr>
          <w:rFonts w:eastAsiaTheme="minorHAnsi"/>
          <w:b/>
          <w:sz w:val="36"/>
          <w:szCs w:val="28"/>
          <w:lang w:val="kk-KZ" w:eastAsia="en-US"/>
        </w:rPr>
        <w:t>ҚАЗАҚСТАН РЕСПУБЛИКАСЫ</w:t>
      </w:r>
    </w:p>
    <w:p w:rsidR="00EC46D2" w:rsidRPr="00EC46D2" w:rsidRDefault="00EC46D2" w:rsidP="00EC46D2">
      <w:pPr>
        <w:jc w:val="center"/>
        <w:rPr>
          <w:rFonts w:eastAsiaTheme="minorHAnsi"/>
          <w:b/>
          <w:sz w:val="36"/>
          <w:szCs w:val="28"/>
          <w:lang w:val="kk-KZ" w:eastAsia="en-US"/>
        </w:rPr>
      </w:pPr>
      <w:r w:rsidRPr="00EC46D2">
        <w:rPr>
          <w:rFonts w:eastAsiaTheme="minorHAnsi"/>
          <w:b/>
          <w:sz w:val="36"/>
          <w:szCs w:val="28"/>
          <w:lang w:val="kk-KZ" w:eastAsia="en-US"/>
        </w:rPr>
        <w:t>БАС ПРОКУРАТУРАСЫНЫҢ ЖАНЫНДАҒЫ</w:t>
      </w:r>
    </w:p>
    <w:p w:rsidR="000D3551" w:rsidRPr="00745955" w:rsidRDefault="00EC46D2" w:rsidP="00EC46D2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EC46D2">
        <w:rPr>
          <w:rFonts w:eastAsiaTheme="minorHAnsi"/>
          <w:b/>
          <w:sz w:val="36"/>
          <w:szCs w:val="28"/>
          <w:lang w:val="kk-KZ" w:eastAsia="en-US"/>
        </w:rPr>
        <w:t>ҚҰҚЫҚ ҚОРҒАУ ОРГАНДАРЫ АКАДЕМИЯСЫ</w:t>
      </w:r>
    </w:p>
    <w:p w:rsidR="000D3551" w:rsidRPr="00745955" w:rsidRDefault="000D3551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745955" w:rsidRDefault="000D3551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745955" w:rsidRDefault="000D3551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9417F9">
        <w:rPr>
          <w:rFonts w:eastAsiaTheme="minorHAnsi"/>
          <w:b/>
          <w:noProof/>
          <w:sz w:val="28"/>
          <w:szCs w:val="28"/>
        </w:rPr>
        <w:drawing>
          <wp:anchor distT="0" distB="0" distL="114300" distR="114300" simplePos="0" relativeHeight="251707392" behindDoc="1" locked="0" layoutInCell="1" allowOverlap="1" wp14:anchorId="3682E0E1" wp14:editId="55F9D69A">
            <wp:simplePos x="0" y="0"/>
            <wp:positionH relativeFrom="column">
              <wp:posOffset>2066290</wp:posOffset>
            </wp:positionH>
            <wp:positionV relativeFrom="paragraph">
              <wp:posOffset>18415</wp:posOffset>
            </wp:positionV>
            <wp:extent cx="1864995" cy="1769110"/>
            <wp:effectExtent l="0" t="0" r="1905" b="0"/>
            <wp:wrapNone/>
            <wp:docPr id="2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99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3551" w:rsidRPr="00745955" w:rsidRDefault="000D3551" w:rsidP="000D3551">
      <w:pPr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745955" w:rsidRDefault="000D3551" w:rsidP="000D3551">
      <w:pPr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745955" w:rsidRDefault="000D3551" w:rsidP="000D3551">
      <w:pPr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745955" w:rsidRDefault="000D3551" w:rsidP="000D3551">
      <w:pPr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745955" w:rsidRDefault="000D3551" w:rsidP="000D3551">
      <w:pPr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745955" w:rsidRDefault="000D3551" w:rsidP="000D3551">
      <w:pPr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745955" w:rsidRDefault="000D3551" w:rsidP="000D3551">
      <w:pPr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745955" w:rsidRDefault="000D3551" w:rsidP="000D3551">
      <w:pPr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745955" w:rsidRDefault="000D3551" w:rsidP="000D3551">
      <w:pPr>
        <w:rPr>
          <w:rFonts w:eastAsiaTheme="minorHAnsi"/>
          <w:b/>
          <w:sz w:val="28"/>
          <w:szCs w:val="28"/>
          <w:lang w:val="kk-KZ" w:eastAsia="en-US"/>
        </w:rPr>
      </w:pPr>
    </w:p>
    <w:p w:rsidR="000D3551" w:rsidRDefault="000D3551" w:rsidP="000D3551">
      <w:pPr>
        <w:rPr>
          <w:rFonts w:eastAsiaTheme="minorHAnsi"/>
          <w:b/>
          <w:sz w:val="28"/>
          <w:szCs w:val="28"/>
          <w:lang w:val="kk-KZ" w:eastAsia="en-US"/>
        </w:rPr>
      </w:pPr>
    </w:p>
    <w:p w:rsidR="00C051CD" w:rsidRDefault="00C051CD" w:rsidP="000D3551">
      <w:pPr>
        <w:jc w:val="center"/>
        <w:rPr>
          <w:rFonts w:eastAsiaTheme="minorHAnsi"/>
          <w:b/>
          <w:sz w:val="36"/>
          <w:szCs w:val="28"/>
          <w:lang w:val="kk-KZ" w:eastAsia="en-US"/>
        </w:rPr>
      </w:pPr>
      <w:r w:rsidRPr="00C051CD">
        <w:rPr>
          <w:rFonts w:eastAsiaTheme="minorHAnsi"/>
          <w:b/>
          <w:sz w:val="36"/>
          <w:szCs w:val="28"/>
          <w:lang w:val="kk-KZ" w:eastAsia="en-US"/>
        </w:rPr>
        <w:t>Әскери қызметшілер мен құқық қорғау органдары қызметкерлерінің суицидтік жағдайларын (өз</w:t>
      </w:r>
      <w:r w:rsidR="00745955">
        <w:rPr>
          <w:rFonts w:eastAsiaTheme="minorHAnsi"/>
          <w:b/>
          <w:sz w:val="36"/>
          <w:szCs w:val="28"/>
          <w:lang w:val="kk-KZ" w:eastAsia="en-US"/>
        </w:rPr>
        <w:t>ін</w:t>
      </w:r>
      <w:r w:rsidRPr="00C051CD">
        <w:rPr>
          <w:rFonts w:eastAsiaTheme="minorHAnsi"/>
          <w:b/>
          <w:sz w:val="36"/>
          <w:szCs w:val="28"/>
          <w:lang w:val="kk-KZ" w:eastAsia="en-US"/>
        </w:rPr>
        <w:t xml:space="preserve">-өзі </w:t>
      </w:r>
      <w:r w:rsidR="00745955">
        <w:rPr>
          <w:rFonts w:eastAsiaTheme="minorHAnsi"/>
          <w:b/>
          <w:sz w:val="36"/>
          <w:szCs w:val="28"/>
          <w:lang w:val="kk-KZ" w:eastAsia="en-US"/>
        </w:rPr>
        <w:t>өлтіруге</w:t>
      </w:r>
      <w:r w:rsidRPr="00C051CD">
        <w:rPr>
          <w:rFonts w:eastAsiaTheme="minorHAnsi"/>
          <w:b/>
          <w:sz w:val="36"/>
          <w:szCs w:val="28"/>
          <w:lang w:val="kk-KZ" w:eastAsia="en-US"/>
        </w:rPr>
        <w:t xml:space="preserve"> </w:t>
      </w:r>
      <w:r w:rsidR="00745955">
        <w:rPr>
          <w:rFonts w:eastAsiaTheme="minorHAnsi"/>
          <w:b/>
          <w:sz w:val="36"/>
          <w:szCs w:val="28"/>
          <w:lang w:val="kk-KZ" w:eastAsia="en-US"/>
        </w:rPr>
        <w:t xml:space="preserve">дейін </w:t>
      </w:r>
      <w:r w:rsidRPr="00C051CD">
        <w:rPr>
          <w:rFonts w:eastAsiaTheme="minorHAnsi"/>
          <w:b/>
          <w:sz w:val="36"/>
          <w:szCs w:val="28"/>
          <w:lang w:val="kk-KZ" w:eastAsia="en-US"/>
        </w:rPr>
        <w:t>жеткізу)</w:t>
      </w:r>
      <w:r>
        <w:rPr>
          <w:rFonts w:eastAsiaTheme="minorHAnsi"/>
          <w:b/>
          <w:sz w:val="36"/>
          <w:szCs w:val="28"/>
          <w:lang w:val="kk-KZ" w:eastAsia="en-US"/>
        </w:rPr>
        <w:t xml:space="preserve"> </w:t>
      </w:r>
      <w:r w:rsidR="007820CA" w:rsidRPr="00C051CD">
        <w:rPr>
          <w:rFonts w:eastAsiaTheme="minorHAnsi"/>
          <w:b/>
          <w:sz w:val="36"/>
          <w:szCs w:val="28"/>
          <w:lang w:val="kk-KZ" w:eastAsia="en-US"/>
        </w:rPr>
        <w:t>терге</w:t>
      </w:r>
      <w:r w:rsidR="007820CA">
        <w:rPr>
          <w:rFonts w:eastAsiaTheme="minorHAnsi"/>
          <w:b/>
          <w:sz w:val="36"/>
          <w:szCs w:val="28"/>
          <w:lang w:val="kk-KZ" w:eastAsia="en-US"/>
        </w:rPr>
        <w:t>п-тексер</w:t>
      </w:r>
      <w:r w:rsidR="007820CA" w:rsidRPr="00C051CD">
        <w:rPr>
          <w:rFonts w:eastAsiaTheme="minorHAnsi"/>
          <w:b/>
          <w:sz w:val="36"/>
          <w:szCs w:val="28"/>
          <w:lang w:val="kk-KZ" w:eastAsia="en-US"/>
        </w:rPr>
        <w:t xml:space="preserve">у </w:t>
      </w:r>
      <w:r w:rsidRPr="00C051CD">
        <w:rPr>
          <w:rFonts w:eastAsiaTheme="minorHAnsi"/>
          <w:b/>
          <w:sz w:val="36"/>
          <w:szCs w:val="28"/>
          <w:lang w:val="kk-KZ" w:eastAsia="en-US"/>
        </w:rPr>
        <w:t>бойынша</w:t>
      </w:r>
    </w:p>
    <w:p w:rsidR="00C051CD" w:rsidRPr="00C051CD" w:rsidRDefault="00C051CD" w:rsidP="000D3551">
      <w:pPr>
        <w:jc w:val="center"/>
        <w:rPr>
          <w:rFonts w:eastAsiaTheme="minorHAnsi"/>
          <w:b/>
          <w:sz w:val="36"/>
          <w:szCs w:val="28"/>
          <w:lang w:val="kk-KZ" w:eastAsia="en-US"/>
        </w:rPr>
      </w:pPr>
      <w:r>
        <w:rPr>
          <w:rFonts w:eastAsiaTheme="minorHAnsi"/>
          <w:b/>
          <w:sz w:val="36"/>
          <w:szCs w:val="28"/>
          <w:lang w:val="kk-KZ" w:eastAsia="en-US"/>
        </w:rPr>
        <w:t>ӘДІСТЕМЕЛІК ҰСЫНЫМДАР</w:t>
      </w:r>
    </w:p>
    <w:p w:rsidR="000D3551" w:rsidRPr="00C051CD" w:rsidRDefault="000D3551" w:rsidP="000D3551">
      <w:pPr>
        <w:jc w:val="center"/>
        <w:rPr>
          <w:rFonts w:eastAsiaTheme="minorHAnsi"/>
          <w:b/>
          <w:sz w:val="36"/>
          <w:szCs w:val="28"/>
          <w:lang w:val="kk-KZ" w:eastAsia="en-US"/>
        </w:rPr>
      </w:pPr>
    </w:p>
    <w:p w:rsidR="000D3551" w:rsidRPr="00C051CD" w:rsidRDefault="000D3551" w:rsidP="000D3551">
      <w:pPr>
        <w:jc w:val="center"/>
        <w:rPr>
          <w:rFonts w:eastAsiaTheme="minorHAnsi"/>
          <w:b/>
          <w:sz w:val="40"/>
          <w:szCs w:val="28"/>
          <w:lang w:val="kk-KZ" w:eastAsia="en-US"/>
        </w:rPr>
      </w:pPr>
    </w:p>
    <w:p w:rsidR="000D3551" w:rsidRPr="00C051CD" w:rsidRDefault="000D3551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C051CD" w:rsidRDefault="000D3551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C051CD" w:rsidRDefault="000D3551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C051CD" w:rsidRDefault="000D3551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C051CD" w:rsidRDefault="000D3551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C051CD" w:rsidRDefault="000D3551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C051CD" w:rsidRDefault="000D3551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C051CD" w:rsidRDefault="000D3551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C051CD" w:rsidRDefault="000D3551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C051CD" w:rsidRDefault="000D3551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EC46D2" w:rsidRDefault="00EC46D2" w:rsidP="000D3551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sz w:val="28"/>
          <w:szCs w:val="28"/>
          <w:lang w:val="kk-KZ" w:eastAsia="en-US"/>
        </w:rPr>
        <w:t>Қ</w:t>
      </w:r>
      <w:r w:rsidR="000D3551" w:rsidRPr="00EC46D2">
        <w:rPr>
          <w:rFonts w:eastAsiaTheme="minorHAnsi"/>
          <w:b/>
          <w:sz w:val="28"/>
          <w:szCs w:val="28"/>
          <w:lang w:val="kk-KZ" w:eastAsia="en-US"/>
        </w:rPr>
        <w:t>осшы</w:t>
      </w:r>
      <w:r>
        <w:rPr>
          <w:rFonts w:eastAsiaTheme="minorHAnsi"/>
          <w:b/>
          <w:sz w:val="28"/>
          <w:szCs w:val="28"/>
          <w:lang w:val="kk-KZ" w:eastAsia="en-US"/>
        </w:rPr>
        <w:t>,</w:t>
      </w:r>
      <w:r w:rsidR="000D3551" w:rsidRPr="00EC46D2">
        <w:rPr>
          <w:rFonts w:eastAsiaTheme="minorHAnsi"/>
          <w:b/>
          <w:sz w:val="28"/>
          <w:szCs w:val="28"/>
          <w:lang w:val="kk-KZ" w:eastAsia="en-US"/>
        </w:rPr>
        <w:t xml:space="preserve"> 2022</w:t>
      </w:r>
      <w:r w:rsidR="000D3551" w:rsidRPr="00EC46D2">
        <w:rPr>
          <w:rFonts w:eastAsiaTheme="minorHAnsi"/>
          <w:b/>
          <w:sz w:val="28"/>
          <w:szCs w:val="28"/>
          <w:lang w:val="kk-KZ" w:eastAsia="en-US"/>
        </w:rPr>
        <w:br w:type="page"/>
      </w:r>
    </w:p>
    <w:p w:rsidR="000D3551" w:rsidRPr="00C05F50" w:rsidRDefault="00EC46D2" w:rsidP="000D3551">
      <w:pPr>
        <w:rPr>
          <w:rFonts w:eastAsiaTheme="minorHAnsi"/>
          <w:b/>
          <w:color w:val="1F497D" w:themeColor="text2"/>
          <w:sz w:val="28"/>
          <w:szCs w:val="28"/>
          <w:lang w:val="kk-KZ" w:eastAsia="en-US"/>
        </w:rPr>
      </w:pPr>
      <w:r w:rsidRPr="00C05F50">
        <w:rPr>
          <w:rFonts w:eastAsiaTheme="minorHAnsi"/>
          <w:b/>
          <w:color w:val="1F497D" w:themeColor="text2"/>
          <w:sz w:val="28"/>
          <w:szCs w:val="28"/>
          <w:lang w:val="kk-KZ" w:eastAsia="en-US"/>
        </w:rPr>
        <w:lastRenderedPageBreak/>
        <w:t>ӘОЖ</w:t>
      </w:r>
      <w:r w:rsidR="000D3551" w:rsidRPr="00C05F50">
        <w:rPr>
          <w:rFonts w:eastAsiaTheme="minorHAnsi"/>
          <w:b/>
          <w:color w:val="1F497D" w:themeColor="text2"/>
          <w:sz w:val="28"/>
          <w:szCs w:val="28"/>
          <w:lang w:val="kk-KZ" w:eastAsia="en-US"/>
        </w:rPr>
        <w:t xml:space="preserve"> </w:t>
      </w:r>
      <w:r w:rsidR="009E3472" w:rsidRPr="00C05F50">
        <w:rPr>
          <w:rFonts w:eastAsiaTheme="minorHAnsi"/>
          <w:b/>
          <w:color w:val="1F497D" w:themeColor="text2"/>
          <w:sz w:val="28"/>
          <w:szCs w:val="28"/>
          <w:lang w:val="kk-KZ" w:eastAsia="en-US"/>
        </w:rPr>
        <w:t>342.2/.7</w:t>
      </w:r>
    </w:p>
    <w:p w:rsidR="000D3551" w:rsidRPr="00C05F50" w:rsidRDefault="00EC46D2" w:rsidP="000D3551">
      <w:pPr>
        <w:rPr>
          <w:rFonts w:eastAsiaTheme="minorHAnsi"/>
          <w:b/>
          <w:color w:val="1F497D" w:themeColor="text2"/>
          <w:sz w:val="28"/>
          <w:szCs w:val="28"/>
          <w:lang w:val="kk-KZ" w:eastAsia="en-US"/>
        </w:rPr>
      </w:pPr>
      <w:r w:rsidRPr="00C05F50">
        <w:rPr>
          <w:rFonts w:eastAsiaTheme="minorHAnsi"/>
          <w:b/>
          <w:color w:val="1F497D" w:themeColor="text2"/>
          <w:sz w:val="28"/>
          <w:szCs w:val="28"/>
          <w:lang w:val="kk-KZ" w:eastAsia="en-US"/>
        </w:rPr>
        <w:t>КБЖ</w:t>
      </w:r>
      <w:r w:rsidR="000D3551" w:rsidRPr="00C05F50">
        <w:rPr>
          <w:rFonts w:eastAsiaTheme="minorHAnsi"/>
          <w:b/>
          <w:color w:val="1F497D" w:themeColor="text2"/>
          <w:sz w:val="28"/>
          <w:szCs w:val="28"/>
          <w:lang w:val="kk-KZ" w:eastAsia="en-US"/>
        </w:rPr>
        <w:t xml:space="preserve"> </w:t>
      </w:r>
      <w:r w:rsidR="009E3472" w:rsidRPr="00C05F50">
        <w:rPr>
          <w:rFonts w:eastAsiaTheme="minorHAnsi"/>
          <w:b/>
          <w:color w:val="1F497D" w:themeColor="text2"/>
          <w:sz w:val="28"/>
          <w:szCs w:val="28"/>
          <w:lang w:val="kk-KZ" w:eastAsia="en-US"/>
        </w:rPr>
        <w:t>67.408</w:t>
      </w:r>
    </w:p>
    <w:p w:rsidR="009E3472" w:rsidRPr="00C05F50" w:rsidRDefault="009E3472" w:rsidP="000D3551">
      <w:pPr>
        <w:rPr>
          <w:rFonts w:eastAsiaTheme="minorHAnsi"/>
          <w:b/>
          <w:color w:val="1F497D" w:themeColor="text2"/>
          <w:sz w:val="28"/>
          <w:szCs w:val="28"/>
          <w:lang w:val="kk-KZ" w:eastAsia="en-US"/>
        </w:rPr>
      </w:pPr>
      <w:r w:rsidRPr="00C05F50">
        <w:rPr>
          <w:rFonts w:eastAsiaTheme="minorHAnsi"/>
          <w:b/>
          <w:color w:val="1F497D" w:themeColor="text2"/>
          <w:sz w:val="28"/>
          <w:szCs w:val="28"/>
          <w:lang w:val="kk-KZ" w:eastAsia="en-US"/>
        </w:rPr>
        <w:t>М54</w:t>
      </w:r>
    </w:p>
    <w:p w:rsidR="000D3551" w:rsidRPr="00EC46D2" w:rsidRDefault="000D3551" w:rsidP="000D3551">
      <w:pPr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EC46D2" w:rsidRDefault="00EC46D2" w:rsidP="000D3551">
      <w:pPr>
        <w:ind w:firstLine="708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EC46D2">
        <w:rPr>
          <w:rFonts w:eastAsiaTheme="minorHAnsi"/>
          <w:sz w:val="28"/>
          <w:szCs w:val="28"/>
          <w:lang w:val="kk-KZ" w:eastAsia="en-US"/>
        </w:rPr>
        <w:t xml:space="preserve">Қазақстан Республикасы Бас прокуратурасының жанындағы Құқық қорғау органдары академиясының проректоры-Ведомствоаралық ғылыми-зерттеу институтының директоры </w:t>
      </w:r>
      <w:r w:rsidRPr="00EC46D2">
        <w:rPr>
          <w:rFonts w:eastAsiaTheme="minorHAnsi"/>
          <w:b/>
          <w:sz w:val="28"/>
          <w:szCs w:val="28"/>
          <w:lang w:val="kk-KZ" w:eastAsia="en-US"/>
        </w:rPr>
        <w:t>Г.К. Шушикованың</w:t>
      </w:r>
      <w:r w:rsidRPr="00EC46D2">
        <w:rPr>
          <w:rFonts w:eastAsiaTheme="minorHAnsi"/>
          <w:sz w:val="28"/>
          <w:szCs w:val="28"/>
          <w:lang w:val="kk-KZ" w:eastAsia="en-US"/>
        </w:rPr>
        <w:t xml:space="preserve"> жалпы редакциясымен</w:t>
      </w:r>
    </w:p>
    <w:p w:rsidR="000D3551" w:rsidRPr="00EC46D2" w:rsidRDefault="000D3551" w:rsidP="000D3551">
      <w:pPr>
        <w:rPr>
          <w:rFonts w:eastAsiaTheme="minorHAnsi"/>
          <w:b/>
          <w:sz w:val="28"/>
          <w:szCs w:val="28"/>
          <w:lang w:val="kk-KZ" w:eastAsia="en-US"/>
        </w:rPr>
      </w:pPr>
    </w:p>
    <w:p w:rsidR="000D3551" w:rsidRPr="007820CA" w:rsidRDefault="000D3551" w:rsidP="000D3551">
      <w:pPr>
        <w:ind w:firstLine="708"/>
        <w:rPr>
          <w:rFonts w:eastAsiaTheme="minorHAnsi"/>
          <w:sz w:val="28"/>
          <w:szCs w:val="28"/>
          <w:lang w:val="kk-KZ" w:eastAsia="en-US"/>
        </w:rPr>
      </w:pPr>
      <w:r w:rsidRPr="007820CA">
        <w:rPr>
          <w:rFonts w:eastAsiaTheme="minorHAnsi"/>
          <w:sz w:val="28"/>
          <w:szCs w:val="28"/>
          <w:lang w:val="kk-KZ" w:eastAsia="en-US"/>
        </w:rPr>
        <w:t>Рецензент</w:t>
      </w:r>
      <w:r w:rsidR="00EC46D2">
        <w:rPr>
          <w:rFonts w:eastAsiaTheme="minorHAnsi"/>
          <w:sz w:val="28"/>
          <w:szCs w:val="28"/>
          <w:lang w:val="kk-KZ" w:eastAsia="en-US"/>
        </w:rPr>
        <w:t>тер</w:t>
      </w:r>
      <w:r w:rsidRPr="007820CA">
        <w:rPr>
          <w:rFonts w:eastAsiaTheme="minorHAnsi"/>
          <w:sz w:val="28"/>
          <w:szCs w:val="28"/>
          <w:lang w:val="kk-KZ" w:eastAsia="en-US"/>
        </w:rPr>
        <w:t>:</w:t>
      </w:r>
    </w:p>
    <w:p w:rsidR="000D3551" w:rsidRPr="007820CA" w:rsidRDefault="000D3551" w:rsidP="000D3551">
      <w:pPr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7820CA">
        <w:rPr>
          <w:rFonts w:eastAsiaTheme="minorHAnsi"/>
          <w:b/>
          <w:sz w:val="28"/>
          <w:szCs w:val="28"/>
          <w:lang w:val="kk-KZ" w:eastAsia="en-US"/>
        </w:rPr>
        <w:t>Абеуов</w:t>
      </w:r>
      <w:r w:rsidR="00EC46D2"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="00EC46D2" w:rsidRPr="007820CA">
        <w:rPr>
          <w:rFonts w:eastAsiaTheme="minorHAnsi"/>
          <w:b/>
          <w:sz w:val="28"/>
          <w:szCs w:val="28"/>
          <w:lang w:val="kk-KZ" w:eastAsia="en-US"/>
        </w:rPr>
        <w:t>Д.А.</w:t>
      </w:r>
      <w:r w:rsidR="007820CA" w:rsidRPr="007820CA"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="007820CA" w:rsidRPr="007820CA">
        <w:rPr>
          <w:rFonts w:eastAsiaTheme="minorHAnsi"/>
          <w:sz w:val="28"/>
          <w:szCs w:val="28"/>
          <w:lang w:val="kk-KZ" w:eastAsia="en-US"/>
        </w:rPr>
        <w:t>–</w:t>
      </w:r>
      <w:r w:rsidRPr="007820CA">
        <w:rPr>
          <w:rFonts w:eastAsiaTheme="minorHAnsi"/>
          <w:sz w:val="28"/>
          <w:szCs w:val="28"/>
          <w:lang w:val="kk-KZ" w:eastAsia="en-US"/>
        </w:rPr>
        <w:t xml:space="preserve"> </w:t>
      </w:r>
      <w:r w:rsidR="00EC46D2">
        <w:rPr>
          <w:rFonts w:eastAsiaTheme="minorHAnsi"/>
          <w:sz w:val="28"/>
          <w:szCs w:val="28"/>
          <w:lang w:val="kk-KZ" w:eastAsia="en-US"/>
        </w:rPr>
        <w:t>Б. Бейсенов атындағы ҚР ІІМ Қарағанды академиясы Қылмыстық процесс кафедрасының бастығы</w:t>
      </w:r>
      <w:r w:rsidRPr="007820CA">
        <w:rPr>
          <w:rFonts w:eastAsiaTheme="minorHAnsi"/>
          <w:sz w:val="28"/>
          <w:szCs w:val="28"/>
          <w:lang w:val="kk-KZ" w:eastAsia="en-US"/>
        </w:rPr>
        <w:t xml:space="preserve">, </w:t>
      </w:r>
      <w:r w:rsidR="00EC46D2" w:rsidRPr="007820CA">
        <w:rPr>
          <w:rFonts w:eastAsiaTheme="minorHAnsi"/>
          <w:sz w:val="28"/>
          <w:szCs w:val="28"/>
          <w:lang w:val="kk-KZ" w:eastAsia="en-US"/>
        </w:rPr>
        <w:t>философи</w:t>
      </w:r>
      <w:r w:rsidR="00EC46D2">
        <w:rPr>
          <w:rFonts w:eastAsiaTheme="minorHAnsi"/>
          <w:sz w:val="28"/>
          <w:szCs w:val="28"/>
          <w:lang w:val="kk-KZ" w:eastAsia="en-US"/>
        </w:rPr>
        <w:t>я</w:t>
      </w:r>
      <w:r w:rsidR="00EC46D2" w:rsidRPr="007820CA">
        <w:rPr>
          <w:rFonts w:eastAsiaTheme="minorHAnsi"/>
          <w:sz w:val="28"/>
          <w:szCs w:val="28"/>
          <w:lang w:val="kk-KZ" w:eastAsia="en-US"/>
        </w:rPr>
        <w:t xml:space="preserve"> </w:t>
      </w:r>
      <w:r w:rsidRPr="007820CA">
        <w:rPr>
          <w:rFonts w:eastAsiaTheme="minorHAnsi"/>
          <w:sz w:val="28"/>
          <w:szCs w:val="28"/>
          <w:lang w:val="kk-KZ" w:eastAsia="en-US"/>
        </w:rPr>
        <w:t>доктор</w:t>
      </w:r>
      <w:r w:rsidR="00EC46D2">
        <w:rPr>
          <w:rFonts w:eastAsiaTheme="minorHAnsi"/>
          <w:sz w:val="28"/>
          <w:szCs w:val="28"/>
          <w:lang w:val="kk-KZ" w:eastAsia="en-US"/>
        </w:rPr>
        <w:t>ы</w:t>
      </w:r>
      <w:r w:rsidRPr="007820CA">
        <w:rPr>
          <w:rFonts w:eastAsiaTheme="minorHAnsi"/>
          <w:sz w:val="28"/>
          <w:szCs w:val="28"/>
          <w:lang w:val="kk-KZ" w:eastAsia="en-US"/>
        </w:rPr>
        <w:t xml:space="preserve"> (Phd);</w:t>
      </w:r>
    </w:p>
    <w:p w:rsidR="000D3551" w:rsidRPr="007820CA" w:rsidRDefault="000D3551" w:rsidP="000D3551">
      <w:pPr>
        <w:ind w:firstLine="708"/>
        <w:jc w:val="both"/>
        <w:rPr>
          <w:rFonts w:eastAsiaTheme="minorHAnsi"/>
          <w:sz w:val="28"/>
          <w:szCs w:val="28"/>
          <w:lang w:val="kk-KZ" w:eastAsia="en-US"/>
        </w:rPr>
      </w:pPr>
      <w:r w:rsidRPr="007820CA">
        <w:rPr>
          <w:rFonts w:eastAsiaTheme="minorHAnsi"/>
          <w:b/>
          <w:sz w:val="28"/>
          <w:szCs w:val="28"/>
          <w:lang w:val="kk-KZ" w:eastAsia="en-US"/>
        </w:rPr>
        <w:t>Омаров</w:t>
      </w:r>
      <w:r w:rsidR="00EC46D2"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="00EC46D2" w:rsidRPr="007820CA">
        <w:rPr>
          <w:rFonts w:eastAsiaTheme="minorHAnsi"/>
          <w:b/>
          <w:sz w:val="28"/>
          <w:szCs w:val="28"/>
          <w:lang w:val="kk-KZ" w:eastAsia="en-US"/>
        </w:rPr>
        <w:t>Е.А.</w:t>
      </w:r>
      <w:r w:rsidRPr="007820CA"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Pr="007820CA">
        <w:rPr>
          <w:rFonts w:eastAsiaTheme="minorHAnsi"/>
          <w:sz w:val="28"/>
          <w:szCs w:val="28"/>
          <w:lang w:val="kk-KZ" w:eastAsia="en-US"/>
        </w:rPr>
        <w:t xml:space="preserve">– </w:t>
      </w:r>
      <w:r w:rsidR="00503E2C" w:rsidRPr="007820CA">
        <w:rPr>
          <w:rFonts w:eastAsiaTheme="minorHAnsi"/>
          <w:sz w:val="28"/>
          <w:szCs w:val="28"/>
          <w:lang w:val="kk-KZ" w:eastAsia="en-US"/>
        </w:rPr>
        <w:t>Қазақстан Республикасы Бас прокуратурасының жанындағы Құқық қорғау органдары академиясыны</w:t>
      </w:r>
      <w:r w:rsidR="00503E2C">
        <w:rPr>
          <w:rFonts w:eastAsiaTheme="minorHAnsi"/>
          <w:sz w:val="28"/>
          <w:szCs w:val="28"/>
          <w:lang w:val="kk-KZ" w:eastAsia="en-US"/>
        </w:rPr>
        <w:t xml:space="preserve">ң </w:t>
      </w:r>
      <w:r w:rsidR="00503E2C" w:rsidRPr="007820CA">
        <w:rPr>
          <w:rFonts w:eastAsiaTheme="minorHAnsi"/>
          <w:sz w:val="28"/>
          <w:szCs w:val="28"/>
          <w:lang w:val="kk-KZ" w:eastAsia="en-US"/>
        </w:rPr>
        <w:t xml:space="preserve">Ведомствоаралық ғылыми-зерттеу институты </w:t>
      </w:r>
      <w:r w:rsidR="00EC46D2" w:rsidRPr="007820CA">
        <w:rPr>
          <w:rFonts w:eastAsiaTheme="minorHAnsi"/>
          <w:sz w:val="28"/>
          <w:szCs w:val="28"/>
          <w:lang w:val="kk-KZ" w:eastAsia="en-US"/>
        </w:rPr>
        <w:t>Қоғамдық мүдделерді қорғау саласындағы мәселелерін зерттеу орталығы</w:t>
      </w:r>
      <w:r w:rsidR="00EC46D2">
        <w:rPr>
          <w:rFonts w:eastAsiaTheme="minorHAnsi"/>
          <w:sz w:val="28"/>
          <w:szCs w:val="28"/>
          <w:lang w:val="kk-KZ" w:eastAsia="en-US"/>
        </w:rPr>
        <w:t>ның б</w:t>
      </w:r>
      <w:r w:rsidR="00EC46D2" w:rsidRPr="00EC46D2">
        <w:rPr>
          <w:rFonts w:eastAsiaTheme="minorHAnsi"/>
          <w:sz w:val="28"/>
          <w:szCs w:val="28"/>
          <w:lang w:val="kk-KZ" w:eastAsia="en-US"/>
        </w:rPr>
        <w:t>ас ғылыми қызметкері</w:t>
      </w:r>
      <w:r w:rsidRPr="007820CA">
        <w:rPr>
          <w:rFonts w:eastAsiaTheme="minorHAnsi"/>
          <w:sz w:val="28"/>
          <w:szCs w:val="28"/>
          <w:lang w:val="kk-KZ" w:eastAsia="en-US"/>
        </w:rPr>
        <w:t xml:space="preserve">, </w:t>
      </w:r>
      <w:r w:rsidR="00EC46D2" w:rsidRPr="007820CA">
        <w:rPr>
          <w:rFonts w:eastAsiaTheme="minorHAnsi"/>
          <w:sz w:val="28"/>
          <w:szCs w:val="28"/>
          <w:lang w:val="kk-KZ" w:eastAsia="en-US"/>
        </w:rPr>
        <w:t>философи</w:t>
      </w:r>
      <w:r w:rsidR="00EC46D2">
        <w:rPr>
          <w:rFonts w:eastAsiaTheme="minorHAnsi"/>
          <w:sz w:val="28"/>
          <w:szCs w:val="28"/>
          <w:lang w:val="kk-KZ" w:eastAsia="en-US"/>
        </w:rPr>
        <w:t>я</w:t>
      </w:r>
      <w:r w:rsidR="00EC46D2" w:rsidRPr="007820CA">
        <w:rPr>
          <w:rFonts w:eastAsiaTheme="minorHAnsi"/>
          <w:sz w:val="28"/>
          <w:szCs w:val="28"/>
          <w:lang w:val="kk-KZ" w:eastAsia="en-US"/>
        </w:rPr>
        <w:t xml:space="preserve"> доктор</w:t>
      </w:r>
      <w:r w:rsidR="00EC46D2">
        <w:rPr>
          <w:rFonts w:eastAsiaTheme="minorHAnsi"/>
          <w:sz w:val="28"/>
          <w:szCs w:val="28"/>
          <w:lang w:val="kk-KZ" w:eastAsia="en-US"/>
        </w:rPr>
        <w:t>ы</w:t>
      </w:r>
      <w:r w:rsidR="00EC46D2" w:rsidRPr="007820CA">
        <w:rPr>
          <w:rFonts w:eastAsiaTheme="minorHAnsi"/>
          <w:sz w:val="28"/>
          <w:szCs w:val="28"/>
          <w:lang w:val="kk-KZ" w:eastAsia="en-US"/>
        </w:rPr>
        <w:t xml:space="preserve"> (Ph</w:t>
      </w:r>
      <w:r w:rsidR="007820CA" w:rsidRPr="007820CA">
        <w:rPr>
          <w:rFonts w:eastAsiaTheme="minorHAnsi"/>
          <w:sz w:val="28"/>
          <w:szCs w:val="28"/>
          <w:lang w:val="kk-KZ" w:eastAsia="en-US"/>
        </w:rPr>
        <w:t>D</w:t>
      </w:r>
      <w:r w:rsidR="00EC46D2" w:rsidRPr="007820CA">
        <w:rPr>
          <w:rFonts w:eastAsiaTheme="minorHAnsi"/>
          <w:sz w:val="28"/>
          <w:szCs w:val="28"/>
          <w:lang w:val="kk-KZ" w:eastAsia="en-US"/>
        </w:rPr>
        <w:t>)</w:t>
      </w:r>
      <w:r w:rsidRPr="007820CA">
        <w:rPr>
          <w:rFonts w:eastAsiaTheme="minorHAnsi"/>
          <w:sz w:val="28"/>
          <w:szCs w:val="28"/>
          <w:lang w:val="kk-KZ" w:eastAsia="en-US"/>
        </w:rPr>
        <w:t>.</w:t>
      </w:r>
    </w:p>
    <w:p w:rsidR="000D3551" w:rsidRPr="007820CA" w:rsidRDefault="000D3551" w:rsidP="000D3551">
      <w:pPr>
        <w:jc w:val="both"/>
        <w:rPr>
          <w:rFonts w:eastAsiaTheme="minorHAnsi"/>
          <w:sz w:val="28"/>
          <w:szCs w:val="28"/>
          <w:lang w:val="kk-KZ" w:eastAsia="en-US"/>
        </w:rPr>
      </w:pPr>
    </w:p>
    <w:p w:rsidR="00503E2C" w:rsidRPr="007820CA" w:rsidRDefault="00503E2C" w:rsidP="00503E2C">
      <w:pPr>
        <w:ind w:firstLine="567"/>
        <w:jc w:val="both"/>
        <w:rPr>
          <w:rFonts w:eastAsiaTheme="minorHAnsi"/>
          <w:sz w:val="28"/>
          <w:szCs w:val="28"/>
          <w:lang w:val="kk-KZ" w:eastAsia="en-US"/>
        </w:rPr>
      </w:pPr>
      <w:r w:rsidRPr="007820CA">
        <w:rPr>
          <w:rFonts w:eastAsiaTheme="minorHAnsi"/>
          <w:b/>
          <w:sz w:val="28"/>
          <w:szCs w:val="28"/>
          <w:lang w:val="kk-KZ" w:eastAsia="en-US"/>
        </w:rPr>
        <w:t>Әскери қызметшілер мен құқық қорғау органдары қызметкерлерінің суицидтік жағдайларын (</w:t>
      </w:r>
      <w:r w:rsidR="00745955" w:rsidRPr="007820CA">
        <w:rPr>
          <w:rFonts w:eastAsiaTheme="minorHAnsi"/>
          <w:b/>
          <w:sz w:val="28"/>
          <w:szCs w:val="28"/>
          <w:lang w:val="kk-KZ" w:eastAsia="en-US"/>
        </w:rPr>
        <w:t>өзін-өзі өлтіруге</w:t>
      </w:r>
      <w:r w:rsidR="00745955">
        <w:rPr>
          <w:rFonts w:eastAsiaTheme="minorHAnsi"/>
          <w:b/>
          <w:sz w:val="28"/>
          <w:szCs w:val="28"/>
          <w:lang w:val="kk-KZ" w:eastAsia="en-US"/>
        </w:rPr>
        <w:t xml:space="preserve"> дейін</w:t>
      </w:r>
      <w:r w:rsidR="00745955" w:rsidRPr="007820CA">
        <w:rPr>
          <w:rFonts w:eastAsiaTheme="minorHAnsi"/>
          <w:b/>
          <w:sz w:val="28"/>
          <w:szCs w:val="28"/>
          <w:lang w:val="kk-KZ" w:eastAsia="en-US"/>
        </w:rPr>
        <w:t xml:space="preserve"> жеткізу</w:t>
      </w:r>
      <w:r w:rsidRPr="007820CA">
        <w:rPr>
          <w:rFonts w:eastAsiaTheme="minorHAnsi"/>
          <w:b/>
          <w:sz w:val="28"/>
          <w:szCs w:val="28"/>
          <w:lang w:val="kk-KZ" w:eastAsia="en-US"/>
        </w:rPr>
        <w:t xml:space="preserve">) </w:t>
      </w:r>
      <w:r w:rsidR="007820CA" w:rsidRPr="007820CA">
        <w:rPr>
          <w:rFonts w:eastAsiaTheme="minorHAnsi"/>
          <w:b/>
          <w:sz w:val="28"/>
          <w:szCs w:val="28"/>
          <w:lang w:val="kk-KZ" w:eastAsia="en-US"/>
        </w:rPr>
        <w:t>терге</w:t>
      </w:r>
      <w:r w:rsidR="007820CA">
        <w:rPr>
          <w:rFonts w:eastAsiaTheme="minorHAnsi"/>
          <w:b/>
          <w:sz w:val="28"/>
          <w:szCs w:val="28"/>
          <w:lang w:val="kk-KZ" w:eastAsia="en-US"/>
        </w:rPr>
        <w:t>п-тексеру</w:t>
      </w:r>
      <w:r w:rsidR="007820CA" w:rsidRPr="007820CA"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Pr="007820CA">
        <w:rPr>
          <w:rFonts w:eastAsiaTheme="minorHAnsi"/>
          <w:b/>
          <w:sz w:val="28"/>
          <w:szCs w:val="28"/>
          <w:lang w:val="kk-KZ" w:eastAsia="en-US"/>
        </w:rPr>
        <w:t>бойынша әдістемелік ұсынымдар</w:t>
      </w:r>
      <w:r w:rsidR="007820CA"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="000D3551" w:rsidRPr="007820CA">
        <w:rPr>
          <w:rFonts w:eastAsiaTheme="minorHAnsi"/>
          <w:sz w:val="28"/>
          <w:szCs w:val="28"/>
          <w:lang w:val="kk-KZ" w:eastAsia="en-US"/>
        </w:rPr>
        <w:t>/</w:t>
      </w:r>
      <w:r w:rsidR="007820CA">
        <w:rPr>
          <w:rFonts w:eastAsiaTheme="minorHAnsi"/>
          <w:sz w:val="28"/>
          <w:szCs w:val="28"/>
          <w:lang w:val="kk-KZ" w:eastAsia="en-US"/>
        </w:rPr>
        <w:t xml:space="preserve"> </w:t>
      </w:r>
      <w:r>
        <w:rPr>
          <w:rFonts w:eastAsiaTheme="minorHAnsi"/>
          <w:sz w:val="28"/>
          <w:szCs w:val="28"/>
          <w:lang w:val="kk-KZ" w:eastAsia="en-US"/>
        </w:rPr>
        <w:t>Ә</w:t>
      </w:r>
      <w:r w:rsidR="000D3551" w:rsidRPr="007820CA">
        <w:rPr>
          <w:rFonts w:eastAsiaTheme="minorHAnsi"/>
          <w:sz w:val="28"/>
          <w:szCs w:val="28"/>
          <w:lang w:val="kk-KZ" w:eastAsia="en-US"/>
        </w:rPr>
        <w:t>.С.</w:t>
      </w:r>
      <w:r>
        <w:rPr>
          <w:rFonts w:eastAsiaTheme="minorHAnsi"/>
          <w:sz w:val="28"/>
          <w:szCs w:val="28"/>
          <w:lang w:val="kk-KZ" w:eastAsia="en-US"/>
        </w:rPr>
        <w:t> </w:t>
      </w:r>
      <w:r w:rsidR="000D3551" w:rsidRPr="007820CA">
        <w:rPr>
          <w:rFonts w:eastAsiaTheme="minorHAnsi"/>
          <w:sz w:val="28"/>
          <w:szCs w:val="28"/>
          <w:lang w:val="kk-KZ" w:eastAsia="en-US"/>
        </w:rPr>
        <w:t>Ш</w:t>
      </w:r>
      <w:r>
        <w:rPr>
          <w:rFonts w:eastAsiaTheme="minorHAnsi"/>
          <w:sz w:val="28"/>
          <w:szCs w:val="28"/>
          <w:lang w:val="kk-KZ" w:eastAsia="en-US"/>
        </w:rPr>
        <w:t>ә</w:t>
      </w:r>
      <w:r w:rsidR="000D3551" w:rsidRPr="007820CA">
        <w:rPr>
          <w:rFonts w:eastAsiaTheme="minorHAnsi"/>
          <w:sz w:val="28"/>
          <w:szCs w:val="28"/>
          <w:lang w:val="kk-KZ" w:eastAsia="en-US"/>
        </w:rPr>
        <w:t>к</w:t>
      </w:r>
      <w:r>
        <w:rPr>
          <w:rFonts w:eastAsiaTheme="minorHAnsi"/>
          <w:sz w:val="28"/>
          <w:szCs w:val="28"/>
          <w:lang w:val="kk-KZ" w:eastAsia="en-US"/>
        </w:rPr>
        <w:t>ә</w:t>
      </w:r>
      <w:r w:rsidR="000D3551" w:rsidRPr="007820CA">
        <w:rPr>
          <w:rFonts w:eastAsiaTheme="minorHAnsi"/>
          <w:sz w:val="28"/>
          <w:szCs w:val="28"/>
          <w:lang w:val="kk-KZ" w:eastAsia="en-US"/>
        </w:rPr>
        <w:t>р</w:t>
      </w:r>
      <w:r>
        <w:rPr>
          <w:rFonts w:eastAsiaTheme="minorHAnsi"/>
          <w:sz w:val="28"/>
          <w:szCs w:val="28"/>
          <w:lang w:val="kk-KZ" w:eastAsia="en-US"/>
        </w:rPr>
        <w:t>і</w:t>
      </w:r>
      <w:r w:rsidR="000D3551" w:rsidRPr="007820CA">
        <w:rPr>
          <w:rFonts w:eastAsiaTheme="minorHAnsi"/>
          <w:sz w:val="28"/>
          <w:szCs w:val="28"/>
          <w:lang w:val="kk-KZ" w:eastAsia="en-US"/>
        </w:rPr>
        <w:t>мов, И.Н.</w:t>
      </w:r>
      <w:r>
        <w:rPr>
          <w:rFonts w:eastAsiaTheme="minorHAnsi"/>
          <w:sz w:val="28"/>
          <w:szCs w:val="28"/>
          <w:lang w:val="kk-KZ" w:eastAsia="en-US"/>
        </w:rPr>
        <w:t> </w:t>
      </w:r>
      <w:r w:rsidR="000D3551" w:rsidRPr="007820CA">
        <w:rPr>
          <w:rFonts w:eastAsiaTheme="minorHAnsi"/>
          <w:sz w:val="28"/>
          <w:szCs w:val="28"/>
          <w:lang w:val="kk-KZ" w:eastAsia="en-US"/>
        </w:rPr>
        <w:t>Сейт</w:t>
      </w:r>
      <w:r>
        <w:rPr>
          <w:rFonts w:eastAsiaTheme="minorHAnsi"/>
          <w:sz w:val="28"/>
          <w:szCs w:val="28"/>
          <w:lang w:val="kk-KZ" w:eastAsia="en-US"/>
        </w:rPr>
        <w:t>қ</w:t>
      </w:r>
      <w:r w:rsidR="000D3551" w:rsidRPr="007820CA">
        <w:rPr>
          <w:rFonts w:eastAsiaTheme="minorHAnsi"/>
          <w:sz w:val="28"/>
          <w:szCs w:val="28"/>
          <w:lang w:val="kk-KZ" w:eastAsia="en-US"/>
        </w:rPr>
        <w:t>ас</w:t>
      </w:r>
      <w:r>
        <w:rPr>
          <w:rFonts w:eastAsiaTheme="minorHAnsi"/>
          <w:sz w:val="28"/>
          <w:szCs w:val="28"/>
          <w:lang w:val="kk-KZ" w:eastAsia="en-US"/>
        </w:rPr>
        <w:t>ы</w:t>
      </w:r>
      <w:r w:rsidR="000D3551" w:rsidRPr="007820CA">
        <w:rPr>
          <w:rFonts w:eastAsiaTheme="minorHAnsi"/>
          <w:sz w:val="28"/>
          <w:szCs w:val="28"/>
          <w:lang w:val="kk-KZ" w:eastAsia="en-US"/>
        </w:rPr>
        <w:t>мова, А.</w:t>
      </w:r>
      <w:r>
        <w:rPr>
          <w:rFonts w:eastAsiaTheme="minorHAnsi"/>
          <w:sz w:val="28"/>
          <w:szCs w:val="28"/>
          <w:lang w:val="kk-KZ" w:eastAsia="en-US"/>
        </w:rPr>
        <w:t> Ә</w:t>
      </w:r>
      <w:r w:rsidR="000D3551" w:rsidRPr="007820CA">
        <w:rPr>
          <w:rFonts w:eastAsiaTheme="minorHAnsi"/>
          <w:sz w:val="28"/>
          <w:szCs w:val="28"/>
          <w:lang w:val="kk-KZ" w:eastAsia="en-US"/>
        </w:rPr>
        <w:t>д</w:t>
      </w:r>
      <w:r>
        <w:rPr>
          <w:rFonts w:eastAsiaTheme="minorHAnsi"/>
          <w:sz w:val="28"/>
          <w:szCs w:val="28"/>
          <w:lang w:val="kk-KZ" w:eastAsia="en-US"/>
        </w:rPr>
        <w:t>і</w:t>
      </w:r>
      <w:r w:rsidR="000D3551" w:rsidRPr="007820CA">
        <w:rPr>
          <w:rFonts w:eastAsiaTheme="minorHAnsi"/>
          <w:sz w:val="28"/>
          <w:szCs w:val="28"/>
          <w:lang w:val="kk-KZ" w:eastAsia="en-US"/>
        </w:rPr>
        <w:t xml:space="preserve">лов. </w:t>
      </w:r>
      <w:r w:rsidRPr="007820CA">
        <w:rPr>
          <w:rFonts w:eastAsiaTheme="minorHAnsi"/>
          <w:sz w:val="28"/>
          <w:szCs w:val="28"/>
          <w:lang w:val="kk-KZ" w:eastAsia="en-US"/>
        </w:rPr>
        <w:t>Г.К. Шушикованың жалпы ред.. - Қосшы: Құқық қорғау органдары академиясы, 202</w:t>
      </w:r>
      <w:r>
        <w:rPr>
          <w:rFonts w:eastAsiaTheme="minorHAnsi"/>
          <w:sz w:val="28"/>
          <w:szCs w:val="28"/>
          <w:lang w:val="kk-KZ" w:eastAsia="en-US"/>
        </w:rPr>
        <w:t>2</w:t>
      </w:r>
      <w:r w:rsidRPr="007820CA">
        <w:rPr>
          <w:rFonts w:eastAsiaTheme="minorHAnsi"/>
          <w:sz w:val="28"/>
          <w:szCs w:val="28"/>
          <w:lang w:val="kk-KZ" w:eastAsia="en-US"/>
        </w:rPr>
        <w:t xml:space="preserve">. </w:t>
      </w:r>
      <w:r w:rsidR="007820CA" w:rsidRPr="007820CA">
        <w:rPr>
          <w:rFonts w:eastAsiaTheme="minorHAnsi"/>
          <w:sz w:val="28"/>
          <w:szCs w:val="28"/>
          <w:lang w:val="kk-KZ" w:eastAsia="en-US"/>
        </w:rPr>
        <w:t>–</w:t>
      </w:r>
      <w:r w:rsidRPr="007820CA">
        <w:rPr>
          <w:rFonts w:eastAsiaTheme="minorHAnsi"/>
          <w:sz w:val="28"/>
          <w:szCs w:val="28"/>
          <w:lang w:val="kk-KZ" w:eastAsia="en-US"/>
        </w:rPr>
        <w:t xml:space="preserve"> 2</w:t>
      </w:r>
      <w:r>
        <w:rPr>
          <w:rFonts w:eastAsiaTheme="minorHAnsi"/>
          <w:sz w:val="28"/>
          <w:szCs w:val="28"/>
          <w:lang w:val="kk-KZ" w:eastAsia="en-US"/>
        </w:rPr>
        <w:t>5</w:t>
      </w:r>
      <w:r w:rsidR="007820CA">
        <w:rPr>
          <w:rFonts w:eastAsiaTheme="minorHAnsi"/>
          <w:sz w:val="28"/>
          <w:szCs w:val="28"/>
          <w:lang w:val="kk-KZ" w:eastAsia="en-US"/>
        </w:rPr>
        <w:t xml:space="preserve"> бет</w:t>
      </w:r>
    </w:p>
    <w:p w:rsidR="000D3551" w:rsidRPr="007820CA" w:rsidRDefault="000D3551" w:rsidP="000D3551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</w:p>
    <w:p w:rsidR="00503E2C" w:rsidRPr="007820CA" w:rsidRDefault="00503E2C" w:rsidP="00503E2C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7820CA">
        <w:rPr>
          <w:rFonts w:eastAsiaTheme="minorHAnsi"/>
          <w:sz w:val="28"/>
          <w:szCs w:val="28"/>
          <w:lang w:val="kk-KZ" w:eastAsia="en-US"/>
        </w:rPr>
        <w:t xml:space="preserve">Ғылыми әдебиеттерге жүргізілген талдау негізінде авторлар әскери қызметшілер мен құқық қорғау органдары қызметкерлерінің суицидтік жағдайларын (өзін-өзі өлтіруге дейін жеткізу) </w:t>
      </w:r>
      <w:r w:rsidR="007820CA" w:rsidRPr="007820CA">
        <w:rPr>
          <w:rFonts w:eastAsiaTheme="minorHAnsi"/>
          <w:sz w:val="28"/>
          <w:szCs w:val="28"/>
          <w:lang w:val="kk-KZ" w:eastAsia="en-US"/>
        </w:rPr>
        <w:t>те</w:t>
      </w:r>
      <w:r w:rsidR="007820CA">
        <w:rPr>
          <w:rFonts w:eastAsiaTheme="minorHAnsi"/>
          <w:sz w:val="28"/>
          <w:szCs w:val="28"/>
          <w:lang w:val="kk-KZ" w:eastAsia="en-US"/>
        </w:rPr>
        <w:t>ргеп-тек</w:t>
      </w:r>
      <w:r w:rsidR="007820CA" w:rsidRPr="007820CA">
        <w:rPr>
          <w:rFonts w:eastAsiaTheme="minorHAnsi"/>
          <w:sz w:val="28"/>
          <w:szCs w:val="28"/>
          <w:lang w:val="kk-KZ" w:eastAsia="en-US"/>
        </w:rPr>
        <w:t xml:space="preserve">серу </w:t>
      </w:r>
      <w:r w:rsidRPr="007820CA">
        <w:rPr>
          <w:rFonts w:eastAsiaTheme="minorHAnsi"/>
          <w:sz w:val="28"/>
          <w:szCs w:val="28"/>
          <w:lang w:val="kk-KZ" w:eastAsia="en-US"/>
        </w:rPr>
        <w:t>жөнінде ұсынымдар әзірледі.</w:t>
      </w:r>
    </w:p>
    <w:p w:rsidR="00503E2C" w:rsidRPr="00503E2C" w:rsidRDefault="00503E2C" w:rsidP="00503E2C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7820CA">
        <w:rPr>
          <w:rFonts w:eastAsiaTheme="minorHAnsi"/>
          <w:sz w:val="28"/>
          <w:szCs w:val="28"/>
          <w:lang w:val="kk-KZ" w:eastAsia="en-US"/>
        </w:rPr>
        <w:t>Ұсынымдар құқық қорғау және арнайы органдардың қызметкерлері</w:t>
      </w:r>
      <w:r w:rsidR="007820CA" w:rsidRPr="007820CA">
        <w:rPr>
          <w:rFonts w:eastAsiaTheme="minorHAnsi"/>
          <w:sz w:val="28"/>
          <w:szCs w:val="28"/>
          <w:lang w:val="kk-KZ" w:eastAsia="en-US"/>
        </w:rPr>
        <w:t xml:space="preserve">не, прокурорларға, судьяларға, </w:t>
      </w:r>
      <w:r w:rsidR="007820CA">
        <w:rPr>
          <w:rFonts w:eastAsiaTheme="minorHAnsi"/>
          <w:sz w:val="28"/>
          <w:szCs w:val="28"/>
          <w:lang w:val="kk-KZ" w:eastAsia="en-US"/>
        </w:rPr>
        <w:t>м</w:t>
      </w:r>
      <w:r w:rsidRPr="007820CA">
        <w:rPr>
          <w:rFonts w:eastAsiaTheme="minorHAnsi"/>
          <w:sz w:val="28"/>
          <w:szCs w:val="28"/>
          <w:lang w:val="kk-KZ" w:eastAsia="en-US"/>
        </w:rPr>
        <w:t>емлекеттік қызмет саласындағы басшыларға, оқытушыларға, ғалымдар мен заңгерлерге арналған</w:t>
      </w:r>
      <w:r>
        <w:rPr>
          <w:rFonts w:eastAsiaTheme="minorHAnsi"/>
          <w:sz w:val="28"/>
          <w:szCs w:val="28"/>
          <w:lang w:val="kk-KZ" w:eastAsia="en-US"/>
        </w:rPr>
        <w:t>.</w:t>
      </w:r>
    </w:p>
    <w:p w:rsidR="000D3551" w:rsidRPr="007820CA" w:rsidRDefault="000D3551" w:rsidP="000D3551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</w:p>
    <w:p w:rsidR="000D3551" w:rsidRPr="007820CA" w:rsidRDefault="000D3551" w:rsidP="000D3551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</w:p>
    <w:p w:rsidR="000D3551" w:rsidRPr="007820CA" w:rsidRDefault="000D3551" w:rsidP="000D3551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</w:p>
    <w:p w:rsidR="000D3551" w:rsidRPr="00C05F50" w:rsidRDefault="000D3551" w:rsidP="00C05F50">
      <w:pPr>
        <w:jc w:val="both"/>
        <w:rPr>
          <w:rFonts w:eastAsiaTheme="minorHAnsi"/>
          <w:b/>
          <w:color w:val="1F497D" w:themeColor="text2"/>
          <w:sz w:val="28"/>
          <w:szCs w:val="28"/>
          <w:lang w:eastAsia="en-US"/>
        </w:rPr>
      </w:pPr>
      <w:r w:rsidRPr="00C05F50">
        <w:rPr>
          <w:rFonts w:eastAsiaTheme="minorHAnsi"/>
          <w:b/>
          <w:color w:val="1F497D" w:themeColor="text2"/>
          <w:sz w:val="28"/>
          <w:szCs w:val="28"/>
          <w:lang w:val="en-US" w:eastAsia="en-US"/>
        </w:rPr>
        <w:t>ISBN</w:t>
      </w:r>
      <w:r w:rsidR="009E3472" w:rsidRPr="00C05F50">
        <w:rPr>
          <w:rFonts w:eastAsiaTheme="minorHAnsi"/>
          <w:b/>
          <w:color w:val="1F497D" w:themeColor="text2"/>
          <w:sz w:val="28"/>
          <w:szCs w:val="28"/>
          <w:lang w:eastAsia="en-US"/>
        </w:rPr>
        <w:t xml:space="preserve"> 978-601-7969-65-3</w:t>
      </w:r>
    </w:p>
    <w:p w:rsidR="000D3551" w:rsidRPr="009417F9" w:rsidRDefault="000D3551" w:rsidP="000D3551">
      <w:pPr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</w:p>
    <w:p w:rsidR="00503E2C" w:rsidRPr="002919DB" w:rsidRDefault="00503E2C" w:rsidP="00503E2C">
      <w:pPr>
        <w:pStyle w:val="Pa2"/>
        <w:jc w:val="both"/>
        <w:rPr>
          <w:rFonts w:ascii="Times New Roman" w:hAnsi="Times New Roman" w:cs="Times New Roman"/>
          <w:b/>
          <w:color w:val="000000"/>
          <w:sz w:val="22"/>
          <w:szCs w:val="20"/>
        </w:rPr>
      </w:pPr>
      <w:r w:rsidRPr="002919DB">
        <w:rPr>
          <w:rFonts w:ascii="Times New Roman" w:hAnsi="Times New Roman" w:cs="Times New Roman"/>
          <w:b/>
          <w:color w:val="000000"/>
          <w:sz w:val="22"/>
          <w:szCs w:val="20"/>
        </w:rPr>
        <w:t>Байланыстар:</w:t>
      </w:r>
    </w:p>
    <w:p w:rsidR="00503E2C" w:rsidRDefault="00503E2C" w:rsidP="00503E2C">
      <w:pPr>
        <w:pStyle w:val="Pa2"/>
        <w:jc w:val="both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010022, </w:t>
      </w:r>
      <w:r w:rsidRPr="002919DB">
        <w:rPr>
          <w:rFonts w:ascii="Times New Roman" w:hAnsi="Times New Roman" w:cs="Times New Roman"/>
          <w:color w:val="000000"/>
          <w:sz w:val="20"/>
          <w:szCs w:val="20"/>
        </w:rPr>
        <w:t xml:space="preserve">Ақмола облысы, </w:t>
      </w:r>
    </w:p>
    <w:p w:rsidR="00503E2C" w:rsidRPr="002919DB" w:rsidRDefault="00503E2C" w:rsidP="00503E2C">
      <w:pPr>
        <w:pStyle w:val="Pa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919DB">
        <w:rPr>
          <w:rFonts w:ascii="Times New Roman" w:hAnsi="Times New Roman" w:cs="Times New Roman"/>
          <w:color w:val="000000"/>
          <w:sz w:val="20"/>
          <w:szCs w:val="20"/>
        </w:rPr>
        <w:t>Қосшы қаласы, Республика көшесі, 16,</w:t>
      </w:r>
    </w:p>
    <w:p w:rsidR="00503E2C" w:rsidRPr="002919DB" w:rsidRDefault="00503E2C" w:rsidP="00503E2C">
      <w:pPr>
        <w:pStyle w:val="Pa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919DB">
        <w:rPr>
          <w:rFonts w:ascii="Times New Roman" w:hAnsi="Times New Roman" w:cs="Times New Roman"/>
          <w:color w:val="000000"/>
          <w:sz w:val="20"/>
          <w:szCs w:val="20"/>
        </w:rPr>
        <w:t>Тел.: +7(71651) 68-169, 68-170</w:t>
      </w:r>
    </w:p>
    <w:p w:rsidR="00503E2C" w:rsidRPr="00745955" w:rsidRDefault="00503E2C" w:rsidP="00503E2C">
      <w:pPr>
        <w:pStyle w:val="Pa2"/>
        <w:jc w:val="both"/>
        <w:rPr>
          <w:rStyle w:val="aa"/>
          <w:rFonts w:ascii="Times New Roman" w:hAnsi="Times New Roman" w:cs="Times New Roman"/>
          <w:sz w:val="20"/>
          <w:szCs w:val="20"/>
          <w:lang w:val="kk-KZ"/>
        </w:rPr>
      </w:pPr>
      <w:proofErr w:type="gramStart"/>
      <w:r w:rsidRPr="00DF3296">
        <w:rPr>
          <w:rFonts w:ascii="Times New Roman" w:hAnsi="Times New Roman" w:cs="Times New Roman"/>
          <w:color w:val="000000"/>
          <w:sz w:val="20"/>
          <w:szCs w:val="20"/>
        </w:rPr>
        <w:t>Е</w:t>
      </w:r>
      <w:proofErr w:type="gramEnd"/>
      <w:r w:rsidRPr="001A0F79">
        <w:rPr>
          <w:rFonts w:ascii="Times New Roman" w:hAnsi="Times New Roman" w:cs="Times New Roman"/>
          <w:color w:val="000000"/>
          <w:sz w:val="20"/>
          <w:szCs w:val="20"/>
          <w:lang w:val="en-US"/>
        </w:rPr>
        <w:t>-</w:t>
      </w:r>
      <w:r w:rsidRPr="00DF3296"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 w:rsidRPr="001A0F7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: </w:t>
      </w:r>
      <w:r w:rsidRPr="00DF3296">
        <w:rPr>
          <w:rFonts w:ascii="Times New Roman" w:hAnsi="Times New Roman" w:cs="Times New Roman"/>
          <w:color w:val="000000"/>
          <w:sz w:val="20"/>
          <w:szCs w:val="20"/>
          <w:lang w:val="en-US"/>
        </w:rPr>
        <w:t>apo</w:t>
      </w:r>
      <w:r w:rsidRPr="001A0F79">
        <w:rPr>
          <w:rFonts w:ascii="Times New Roman" w:hAnsi="Times New Roman" w:cs="Times New Roman"/>
          <w:color w:val="000000"/>
          <w:sz w:val="20"/>
          <w:szCs w:val="20"/>
          <w:lang w:val="en-US"/>
        </w:rPr>
        <w:t>-</w:t>
      </w:r>
      <w:r w:rsidRPr="00DF3296">
        <w:rPr>
          <w:rFonts w:ascii="Times New Roman" w:hAnsi="Times New Roman" w:cs="Times New Roman"/>
          <w:color w:val="000000"/>
          <w:sz w:val="20"/>
          <w:szCs w:val="20"/>
          <w:lang w:val="en-US"/>
        </w:rPr>
        <w:t>kanc</w:t>
      </w:r>
      <w:r w:rsidRPr="001A0F79">
        <w:rPr>
          <w:rFonts w:ascii="Times New Roman" w:hAnsi="Times New Roman" w:cs="Times New Roman"/>
          <w:color w:val="000000"/>
          <w:sz w:val="20"/>
          <w:szCs w:val="20"/>
          <w:lang w:val="en-US"/>
        </w:rPr>
        <w:t>@</w:t>
      </w:r>
      <w:r w:rsidRPr="00DF3296">
        <w:rPr>
          <w:rFonts w:ascii="Times New Roman" w:hAnsi="Times New Roman" w:cs="Times New Roman"/>
          <w:color w:val="000000"/>
          <w:sz w:val="20"/>
          <w:szCs w:val="20"/>
          <w:lang w:val="en-US"/>
        </w:rPr>
        <w:t>prokuror</w:t>
      </w:r>
      <w:r w:rsidRPr="001A0F79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DF3296">
        <w:rPr>
          <w:rFonts w:ascii="Times New Roman" w:hAnsi="Times New Roman" w:cs="Times New Roman"/>
          <w:color w:val="000000"/>
          <w:sz w:val="20"/>
          <w:szCs w:val="20"/>
          <w:lang w:val="en-US"/>
        </w:rPr>
        <w:t>kz</w:t>
      </w:r>
      <w:r w:rsidR="00953710">
        <w:rPr>
          <w:rFonts w:ascii="Times New Roman" w:hAnsi="Times New Roman" w:cs="Times New Roman"/>
          <w:color w:val="000000"/>
          <w:sz w:val="20"/>
          <w:szCs w:val="20"/>
          <w:lang w:val="kk-KZ"/>
        </w:rPr>
        <w:t>,</w:t>
      </w:r>
      <w:r w:rsidRPr="001A0F7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Pr="00745955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1A0F79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745955">
        <w:rPr>
          <w:rFonts w:ascii="Times New Roman" w:hAnsi="Times New Roman" w:cs="Times New Roman"/>
          <w:sz w:val="20"/>
          <w:szCs w:val="20"/>
          <w:lang w:val="en-US"/>
        </w:rPr>
        <w:t>academy</w:t>
      </w:r>
      <w:r w:rsidRPr="001A0F79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745955">
        <w:rPr>
          <w:rFonts w:ascii="Times New Roman" w:hAnsi="Times New Roman" w:cs="Times New Roman"/>
          <w:sz w:val="20"/>
          <w:szCs w:val="20"/>
          <w:lang w:val="en-US"/>
        </w:rPr>
        <w:t>gp</w:t>
      </w:r>
      <w:r w:rsidRPr="001A0F79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745955">
        <w:rPr>
          <w:rFonts w:ascii="Times New Roman" w:hAnsi="Times New Roman" w:cs="Times New Roman"/>
          <w:sz w:val="20"/>
          <w:szCs w:val="20"/>
          <w:lang w:val="en-US"/>
        </w:rPr>
        <w:t>kz</w:t>
      </w:r>
    </w:p>
    <w:p w:rsidR="000D3551" w:rsidRPr="001A0F79" w:rsidRDefault="000D3551" w:rsidP="000D355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:rsidR="000D3551" w:rsidRPr="009417F9" w:rsidRDefault="000D3551" w:rsidP="000D3551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A0F79">
        <w:rPr>
          <w:rFonts w:eastAsiaTheme="minorHAnsi"/>
          <w:sz w:val="28"/>
          <w:szCs w:val="28"/>
          <w:lang w:val="en-US" w:eastAsia="en-US"/>
        </w:rPr>
        <w:t xml:space="preserve">                                                   </w:t>
      </w:r>
      <w:r w:rsidRPr="009417F9">
        <w:rPr>
          <w:rFonts w:eastAsiaTheme="minorHAnsi"/>
          <w:sz w:val="28"/>
          <w:szCs w:val="28"/>
          <w:lang w:eastAsia="en-US"/>
        </w:rPr>
        <w:t xml:space="preserve">© </w:t>
      </w:r>
      <w:r w:rsidR="00953710" w:rsidRPr="00953710">
        <w:rPr>
          <w:rFonts w:eastAsiaTheme="minorHAnsi"/>
          <w:sz w:val="28"/>
          <w:szCs w:val="28"/>
          <w:lang w:eastAsia="en-US"/>
        </w:rPr>
        <w:t>Құқық қорғ</w:t>
      </w:r>
      <w:proofErr w:type="gramStart"/>
      <w:r w:rsidR="00953710" w:rsidRPr="00953710">
        <w:rPr>
          <w:rFonts w:eastAsiaTheme="minorHAnsi"/>
          <w:sz w:val="28"/>
          <w:szCs w:val="28"/>
          <w:lang w:eastAsia="en-US"/>
        </w:rPr>
        <w:t>ау</w:t>
      </w:r>
      <w:proofErr w:type="gramEnd"/>
      <w:r w:rsidR="00953710" w:rsidRPr="00953710">
        <w:rPr>
          <w:rFonts w:eastAsiaTheme="minorHAnsi"/>
          <w:sz w:val="28"/>
          <w:szCs w:val="28"/>
          <w:lang w:eastAsia="en-US"/>
        </w:rPr>
        <w:t xml:space="preserve"> органдары академиясы</w:t>
      </w:r>
      <w:r w:rsidRPr="009417F9">
        <w:rPr>
          <w:rFonts w:eastAsiaTheme="minorHAnsi"/>
          <w:sz w:val="28"/>
          <w:szCs w:val="28"/>
          <w:lang w:eastAsia="en-US"/>
        </w:rPr>
        <w:t>, 2022</w:t>
      </w:r>
    </w:p>
    <w:p w:rsidR="00D30779" w:rsidRDefault="00D30779">
      <w:pPr>
        <w:spacing w:after="200" w:line="276" w:lineRule="auto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sz w:val="28"/>
          <w:szCs w:val="28"/>
          <w:lang w:val="kk-KZ" w:eastAsia="en-US"/>
        </w:rPr>
        <w:br w:type="page"/>
      </w:r>
    </w:p>
    <w:p w:rsidR="000D3551" w:rsidRPr="00C05F50" w:rsidRDefault="00745955" w:rsidP="000D3551">
      <w:pPr>
        <w:jc w:val="center"/>
        <w:rPr>
          <w:rFonts w:eastAsiaTheme="minorHAnsi"/>
          <w:b/>
          <w:color w:val="1F497D" w:themeColor="text2"/>
          <w:sz w:val="28"/>
          <w:szCs w:val="28"/>
          <w:lang w:eastAsia="en-US"/>
        </w:rPr>
      </w:pPr>
      <w:r w:rsidRPr="00C05F50">
        <w:rPr>
          <w:rFonts w:eastAsiaTheme="minorHAnsi"/>
          <w:b/>
          <w:color w:val="1F497D" w:themeColor="text2"/>
          <w:sz w:val="28"/>
          <w:szCs w:val="28"/>
          <w:lang w:eastAsia="en-US"/>
        </w:rPr>
        <w:lastRenderedPageBreak/>
        <w:t>МАЗМҰНЫ</w:t>
      </w:r>
    </w:p>
    <w:p w:rsidR="000D3551" w:rsidRPr="009417F9" w:rsidRDefault="000D3551" w:rsidP="000D3551">
      <w:pPr>
        <w:rPr>
          <w:rFonts w:eastAsiaTheme="minorHAnsi"/>
          <w:b/>
          <w:sz w:val="28"/>
          <w:szCs w:val="28"/>
          <w:lang w:eastAsia="en-US"/>
        </w:rPr>
      </w:pPr>
    </w:p>
    <w:p w:rsidR="000D3551" w:rsidRPr="009417F9" w:rsidRDefault="000D3551" w:rsidP="000D3551">
      <w:pPr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193"/>
        <w:gridCol w:w="742"/>
      </w:tblGrid>
      <w:tr w:rsidR="000D3551" w:rsidRPr="009417F9" w:rsidTr="000A26D3">
        <w:tc>
          <w:tcPr>
            <w:tcW w:w="636" w:type="dxa"/>
          </w:tcPr>
          <w:p w:rsidR="000D3551" w:rsidRPr="009417F9" w:rsidRDefault="000D3551" w:rsidP="000D355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20" w:type="dxa"/>
          </w:tcPr>
          <w:p w:rsidR="000D3551" w:rsidRPr="000A26D3" w:rsidRDefault="00745955" w:rsidP="000D355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>КІРІСПЕ</w:t>
            </w:r>
            <w:r w:rsidR="000D3551" w:rsidRPr="009417F9">
              <w:rPr>
                <w:rFonts w:eastAsiaTheme="minorHAnsi"/>
                <w:b/>
                <w:sz w:val="28"/>
                <w:szCs w:val="28"/>
                <w:lang w:eastAsia="en-US"/>
              </w:rPr>
              <w:t>……………………………………………………………</w:t>
            </w:r>
            <w:r w:rsidR="000A26D3">
              <w:rPr>
                <w:rFonts w:eastAsiaTheme="minorHAnsi"/>
                <w:b/>
                <w:sz w:val="28"/>
                <w:szCs w:val="28"/>
                <w:lang w:val="kk-KZ" w:eastAsia="en-US"/>
              </w:rPr>
              <w:t>....</w:t>
            </w:r>
          </w:p>
        </w:tc>
        <w:tc>
          <w:tcPr>
            <w:tcW w:w="857" w:type="dxa"/>
          </w:tcPr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0D3551" w:rsidRPr="009417F9" w:rsidTr="000A26D3">
        <w:tc>
          <w:tcPr>
            <w:tcW w:w="636" w:type="dxa"/>
          </w:tcPr>
          <w:p w:rsidR="000D3551" w:rsidRPr="009417F9" w:rsidRDefault="000D3551" w:rsidP="000D355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20" w:type="dxa"/>
          </w:tcPr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</w:tcPr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D3551" w:rsidRPr="009417F9" w:rsidTr="000A26D3">
        <w:tc>
          <w:tcPr>
            <w:tcW w:w="636" w:type="dxa"/>
          </w:tcPr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417F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1. </w:t>
            </w:r>
          </w:p>
          <w:p w:rsidR="000D3551" w:rsidRPr="009417F9" w:rsidRDefault="000D3551" w:rsidP="000D355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417F9">
              <w:rPr>
                <w:rFonts w:eastAsiaTheme="minorHAnsi"/>
                <w:b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8220" w:type="dxa"/>
          </w:tcPr>
          <w:p w:rsidR="000D3551" w:rsidRPr="00745955" w:rsidRDefault="00745955" w:rsidP="000D3551">
            <w:pPr>
              <w:tabs>
                <w:tab w:val="left" w:pos="317"/>
              </w:tabs>
              <w:jc w:val="both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  <w:r w:rsidRPr="00745955">
              <w:rPr>
                <w:rFonts w:eastAsiaTheme="minorHAnsi"/>
                <w:b/>
                <w:sz w:val="28"/>
                <w:szCs w:val="28"/>
                <w:lang w:eastAsia="en-US"/>
              </w:rPr>
              <w:t>Өзі</w:t>
            </w:r>
            <w:proofErr w:type="gramStart"/>
            <w:r w:rsidRPr="00745955">
              <w:rPr>
                <w:rFonts w:eastAsiaTheme="minorHAnsi"/>
                <w:b/>
                <w:sz w:val="28"/>
                <w:szCs w:val="28"/>
                <w:lang w:eastAsia="en-US"/>
              </w:rPr>
              <w:t>н-</w:t>
            </w:r>
            <w:proofErr w:type="gramEnd"/>
            <w:r w:rsidRPr="0074595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өзі өлтіруге </w:t>
            </w: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дейін </w:t>
            </w:r>
            <w:r w:rsidRPr="00745955">
              <w:rPr>
                <w:rFonts w:eastAsiaTheme="minorHAnsi"/>
                <w:b/>
                <w:sz w:val="28"/>
                <w:szCs w:val="28"/>
                <w:lang w:eastAsia="en-US"/>
              </w:rPr>
              <w:t>жеткізу</w:t>
            </w: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>дің құқықтық табиғаты</w:t>
            </w:r>
            <w:r w:rsidR="000A26D3">
              <w:rPr>
                <w:rFonts w:eastAsiaTheme="minorHAnsi"/>
                <w:b/>
                <w:sz w:val="28"/>
                <w:szCs w:val="28"/>
                <w:lang w:val="kk-KZ" w:eastAsia="en-US"/>
              </w:rPr>
              <w:t>...........</w:t>
            </w:r>
          </w:p>
          <w:p w:rsidR="000D3551" w:rsidRPr="00745955" w:rsidRDefault="000D3551" w:rsidP="000D3551">
            <w:pPr>
              <w:tabs>
                <w:tab w:val="left" w:pos="317"/>
              </w:tabs>
              <w:jc w:val="both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0D3551" w:rsidRPr="00745955" w:rsidRDefault="00745955" w:rsidP="00745955">
            <w:pPr>
              <w:tabs>
                <w:tab w:val="left" w:pos="317"/>
              </w:tabs>
              <w:jc w:val="both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  <w:r w:rsidRPr="00745955"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Өзін-өзі өлтіруге </w:t>
            </w: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дейін </w:t>
            </w:r>
            <w:r w:rsidRPr="00745955">
              <w:rPr>
                <w:rFonts w:eastAsiaTheme="minorHAnsi"/>
                <w:b/>
                <w:sz w:val="28"/>
                <w:szCs w:val="28"/>
                <w:lang w:val="kk-KZ" w:eastAsia="en-US"/>
              </w:rPr>
              <w:t>жеткізу</w:t>
            </w: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құрамының қылмыстық-құқықтық ерекшеліктері...</w:t>
            </w:r>
            <w:r w:rsidR="000D3551" w:rsidRPr="00745955">
              <w:rPr>
                <w:rFonts w:eastAsiaTheme="minorHAnsi"/>
                <w:b/>
                <w:sz w:val="28"/>
                <w:szCs w:val="28"/>
                <w:lang w:val="kk-KZ" w:eastAsia="en-US"/>
              </w:rPr>
              <w:t>…………………………………….....</w:t>
            </w:r>
            <w:r w:rsidR="000A26D3">
              <w:rPr>
                <w:rFonts w:eastAsiaTheme="minorHAnsi"/>
                <w:b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857" w:type="dxa"/>
          </w:tcPr>
          <w:p w:rsidR="000D3551" w:rsidRPr="00745955" w:rsidRDefault="000A26D3" w:rsidP="000D355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>5</w:t>
            </w:r>
          </w:p>
          <w:p w:rsidR="000D3551" w:rsidRPr="00745955" w:rsidRDefault="000D3551" w:rsidP="000D355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0D3551" w:rsidRPr="00745955" w:rsidRDefault="000D3551" w:rsidP="000D3551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</w:p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0D3551" w:rsidRPr="009417F9" w:rsidTr="000A26D3">
        <w:tc>
          <w:tcPr>
            <w:tcW w:w="636" w:type="dxa"/>
          </w:tcPr>
          <w:p w:rsidR="000D3551" w:rsidRPr="009417F9" w:rsidRDefault="000D3551" w:rsidP="000D355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20" w:type="dxa"/>
          </w:tcPr>
          <w:p w:rsidR="000D3551" w:rsidRPr="009417F9" w:rsidRDefault="000D3551" w:rsidP="000D3551">
            <w:pPr>
              <w:tabs>
                <w:tab w:val="left" w:pos="317"/>
              </w:tabs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</w:tcPr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D3551" w:rsidRPr="009417F9" w:rsidTr="000A26D3">
        <w:tc>
          <w:tcPr>
            <w:tcW w:w="636" w:type="dxa"/>
          </w:tcPr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417F9">
              <w:rPr>
                <w:rFonts w:eastAsiaTheme="minorHAnsi"/>
                <w:b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8220" w:type="dxa"/>
          </w:tcPr>
          <w:p w:rsidR="000D3551" w:rsidRPr="009417F9" w:rsidRDefault="00745955" w:rsidP="00745955">
            <w:pPr>
              <w:tabs>
                <w:tab w:val="left" w:pos="317"/>
              </w:tabs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45955">
              <w:rPr>
                <w:rFonts w:eastAsiaTheme="minorHAnsi"/>
                <w:b/>
                <w:sz w:val="28"/>
                <w:szCs w:val="28"/>
                <w:lang w:eastAsia="en-US"/>
              </w:rPr>
              <w:t>Өзі</w:t>
            </w:r>
            <w:proofErr w:type="gramStart"/>
            <w:r w:rsidRPr="00745955">
              <w:rPr>
                <w:rFonts w:eastAsiaTheme="minorHAnsi"/>
                <w:b/>
                <w:sz w:val="28"/>
                <w:szCs w:val="28"/>
                <w:lang w:eastAsia="en-US"/>
              </w:rPr>
              <w:t>н-</w:t>
            </w:r>
            <w:proofErr w:type="gramEnd"/>
            <w:r w:rsidRPr="00745955">
              <w:rPr>
                <w:rFonts w:eastAsiaTheme="minorHAnsi"/>
                <w:b/>
                <w:sz w:val="28"/>
                <w:szCs w:val="28"/>
                <w:lang w:eastAsia="en-US"/>
              </w:rPr>
              <w:t>өзі өлтіруге</w:t>
            </w: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 xml:space="preserve"> дейін</w:t>
            </w:r>
            <w:r w:rsidRPr="0074595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жеткізу</w:t>
            </w: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>дің</w:t>
            </w:r>
            <w:r w:rsidRPr="0074595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>к</w:t>
            </w:r>
            <w:r w:rsidR="000D3551" w:rsidRPr="009417F9">
              <w:rPr>
                <w:rFonts w:eastAsiaTheme="minorHAnsi"/>
                <w:b/>
                <w:sz w:val="28"/>
                <w:szCs w:val="28"/>
                <w:lang w:eastAsia="en-US"/>
              </w:rPr>
              <w:t>риминалисти</w:t>
            </w: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>калық сипаттамасы</w:t>
            </w:r>
            <w:r w:rsidR="000D3551" w:rsidRPr="009417F9">
              <w:rPr>
                <w:rFonts w:eastAsiaTheme="minorHAnsi"/>
                <w:b/>
                <w:sz w:val="28"/>
                <w:szCs w:val="28"/>
                <w:lang w:eastAsia="en-US"/>
              </w:rPr>
              <w:t>………......................................………...…..........</w:t>
            </w:r>
            <w:r w:rsidR="000D3551">
              <w:rPr>
                <w:rFonts w:eastAsiaTheme="minorHAnsi"/>
                <w:b/>
                <w:sz w:val="28"/>
                <w:szCs w:val="28"/>
                <w:lang w:eastAsia="en-US"/>
              </w:rPr>
              <w:t>........</w:t>
            </w:r>
            <w:r w:rsidR="000D3551" w:rsidRPr="009417F9">
              <w:rPr>
                <w:rFonts w:eastAsiaTheme="minorHAnsi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7" w:type="dxa"/>
          </w:tcPr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0D3551" w:rsidRPr="009417F9" w:rsidTr="000A26D3">
        <w:tc>
          <w:tcPr>
            <w:tcW w:w="636" w:type="dxa"/>
          </w:tcPr>
          <w:p w:rsidR="000D3551" w:rsidRPr="009417F9" w:rsidRDefault="000D3551" w:rsidP="000D355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20" w:type="dxa"/>
          </w:tcPr>
          <w:p w:rsidR="000D3551" w:rsidRPr="009417F9" w:rsidRDefault="000D3551" w:rsidP="000D3551">
            <w:pPr>
              <w:tabs>
                <w:tab w:val="left" w:pos="317"/>
              </w:tabs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</w:tcPr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D3551" w:rsidRPr="009417F9" w:rsidTr="000A26D3">
        <w:tc>
          <w:tcPr>
            <w:tcW w:w="636" w:type="dxa"/>
          </w:tcPr>
          <w:p w:rsidR="000D3551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417F9">
              <w:rPr>
                <w:rFonts w:eastAsiaTheme="minorHAnsi"/>
                <w:b/>
                <w:sz w:val="28"/>
                <w:szCs w:val="28"/>
                <w:lang w:eastAsia="en-US"/>
              </w:rPr>
              <w:t>2.</w:t>
            </w:r>
          </w:p>
          <w:p w:rsidR="000D3551" w:rsidRDefault="000D3551" w:rsidP="000D355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D3551" w:rsidRDefault="000D3551" w:rsidP="000D355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D3551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2.1.</w:t>
            </w:r>
          </w:p>
          <w:p w:rsidR="000D3551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8220" w:type="dxa"/>
          </w:tcPr>
          <w:p w:rsidR="000D3551" w:rsidRPr="000A26D3" w:rsidRDefault="00865A69" w:rsidP="000D3551">
            <w:pPr>
              <w:jc w:val="both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  <w:r w:rsidRPr="00865A69">
              <w:rPr>
                <w:rFonts w:eastAsiaTheme="minorHAnsi"/>
                <w:b/>
                <w:sz w:val="28"/>
                <w:szCs w:val="28"/>
                <w:lang w:eastAsia="en-US"/>
              </w:rPr>
              <w:t>Кезек кү</w:t>
            </w:r>
            <w:proofErr w:type="gramStart"/>
            <w:r w:rsidRPr="00865A69">
              <w:rPr>
                <w:rFonts w:eastAsiaTheme="minorHAnsi"/>
                <w:b/>
                <w:sz w:val="28"/>
                <w:szCs w:val="28"/>
                <w:lang w:eastAsia="en-US"/>
              </w:rPr>
              <w:t>тт</w:t>
            </w:r>
            <w:proofErr w:type="gramEnd"/>
            <w:r w:rsidRPr="00865A69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ірмейтін тергеу әрекеттерi </w:t>
            </w:r>
            <w:r w:rsidR="00745955" w:rsidRPr="00745955">
              <w:rPr>
                <w:rFonts w:eastAsiaTheme="minorHAnsi"/>
                <w:b/>
                <w:sz w:val="28"/>
                <w:szCs w:val="28"/>
                <w:lang w:eastAsia="en-US"/>
              </w:rPr>
              <w:t>және сот сараптамаларын тағайындау тәртібі</w:t>
            </w:r>
            <w:r w:rsidR="000A26D3">
              <w:rPr>
                <w:rFonts w:eastAsiaTheme="minorHAnsi"/>
                <w:b/>
                <w:sz w:val="28"/>
                <w:szCs w:val="28"/>
                <w:lang w:val="kk-KZ" w:eastAsia="en-US"/>
              </w:rPr>
              <w:t>..........................................</w:t>
            </w:r>
          </w:p>
          <w:p w:rsidR="000D3551" w:rsidRDefault="000D3551" w:rsidP="000D3551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D3551" w:rsidRPr="000A26D3" w:rsidRDefault="00865A69" w:rsidP="000D3551">
            <w:pPr>
              <w:jc w:val="both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  <w:r w:rsidRPr="00865A69">
              <w:rPr>
                <w:rFonts w:eastAsiaTheme="minorHAnsi"/>
                <w:b/>
                <w:sz w:val="28"/>
                <w:szCs w:val="28"/>
                <w:lang w:eastAsia="en-US"/>
              </w:rPr>
              <w:t>Кезек кү</w:t>
            </w:r>
            <w:proofErr w:type="gramStart"/>
            <w:r w:rsidRPr="00865A69">
              <w:rPr>
                <w:rFonts w:eastAsiaTheme="minorHAnsi"/>
                <w:b/>
                <w:sz w:val="28"/>
                <w:szCs w:val="28"/>
                <w:lang w:eastAsia="en-US"/>
              </w:rPr>
              <w:t>тт</w:t>
            </w:r>
            <w:proofErr w:type="gramEnd"/>
            <w:r w:rsidRPr="00865A69">
              <w:rPr>
                <w:rFonts w:eastAsiaTheme="minorHAnsi"/>
                <w:b/>
                <w:sz w:val="28"/>
                <w:szCs w:val="28"/>
                <w:lang w:eastAsia="en-US"/>
              </w:rPr>
              <w:t>ірмейтін тергеу әрекеттерi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="000D3551">
              <w:rPr>
                <w:rFonts w:eastAsiaTheme="minorHAnsi"/>
                <w:b/>
                <w:sz w:val="28"/>
                <w:szCs w:val="28"/>
                <w:lang w:eastAsia="en-US"/>
              </w:rPr>
              <w:t>...</w:t>
            </w:r>
            <w:r w:rsidR="000D3551" w:rsidRPr="009417F9">
              <w:rPr>
                <w:rFonts w:eastAsiaTheme="minorHAnsi"/>
                <w:b/>
                <w:sz w:val="28"/>
                <w:szCs w:val="28"/>
                <w:lang w:eastAsia="en-US"/>
              </w:rPr>
              <w:t>....................................</w:t>
            </w:r>
            <w:r w:rsidR="000A26D3">
              <w:rPr>
                <w:rFonts w:eastAsiaTheme="minorHAnsi"/>
                <w:b/>
                <w:sz w:val="28"/>
                <w:szCs w:val="28"/>
                <w:lang w:val="kk-KZ" w:eastAsia="en-US"/>
              </w:rPr>
              <w:t>...</w:t>
            </w:r>
          </w:p>
          <w:p w:rsidR="000D3551" w:rsidRDefault="000D3551" w:rsidP="000D3551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D3551" w:rsidRDefault="00745955" w:rsidP="000D3551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45955">
              <w:rPr>
                <w:rFonts w:eastAsiaTheme="minorHAnsi"/>
                <w:b/>
                <w:sz w:val="28"/>
                <w:szCs w:val="28"/>
                <w:lang w:eastAsia="en-US"/>
              </w:rPr>
              <w:t>Сарап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тамалар</w:t>
            </w: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>ды</w:t>
            </w:r>
            <w:r w:rsidRPr="00745955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тағайындау тәртібі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……….……</w:t>
            </w:r>
            <w:r w:rsidR="000D3551">
              <w:rPr>
                <w:rFonts w:eastAsiaTheme="minorHAnsi"/>
                <w:b/>
                <w:sz w:val="28"/>
                <w:szCs w:val="28"/>
                <w:lang w:eastAsia="en-US"/>
              </w:rPr>
              <w:t>………………</w:t>
            </w:r>
          </w:p>
          <w:p w:rsidR="000D3551" w:rsidRDefault="000D3551" w:rsidP="000D3551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D3551" w:rsidRPr="009417F9" w:rsidRDefault="00745955" w:rsidP="000D3551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>ҚОРЫТЫНДЫ</w:t>
            </w:r>
            <w:r w:rsidR="000D3551">
              <w:rPr>
                <w:rFonts w:eastAsiaTheme="minorHAnsi"/>
                <w:b/>
                <w:sz w:val="28"/>
                <w:szCs w:val="28"/>
                <w:lang w:eastAsia="en-US"/>
              </w:rPr>
              <w:t>…………………………………………………...….</w:t>
            </w:r>
          </w:p>
        </w:tc>
        <w:tc>
          <w:tcPr>
            <w:tcW w:w="857" w:type="dxa"/>
          </w:tcPr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D3551" w:rsidRPr="000A26D3" w:rsidRDefault="000A26D3" w:rsidP="000D3551">
            <w:pPr>
              <w:ind w:right="-324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>11</w:t>
            </w:r>
          </w:p>
          <w:p w:rsidR="000D3551" w:rsidRDefault="000D3551" w:rsidP="000D3551">
            <w:pPr>
              <w:ind w:right="-324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D3551" w:rsidRPr="000A26D3" w:rsidRDefault="000A26D3" w:rsidP="000D3551">
            <w:pPr>
              <w:ind w:right="-324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>2</w:t>
            </w:r>
          </w:p>
          <w:p w:rsidR="000D3551" w:rsidRDefault="000D3551" w:rsidP="000D3551">
            <w:pPr>
              <w:ind w:right="-324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D3551" w:rsidRPr="000A26D3" w:rsidRDefault="000A26D3" w:rsidP="000D3551">
            <w:pPr>
              <w:ind w:right="-324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>19</w:t>
            </w:r>
          </w:p>
          <w:p w:rsidR="000D3551" w:rsidRDefault="000D3551" w:rsidP="000D3551">
            <w:pPr>
              <w:ind w:right="-324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D3551" w:rsidRPr="000A26D3" w:rsidRDefault="000D3551" w:rsidP="006F2AFE">
            <w:pPr>
              <w:ind w:right="-324"/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  <w:r w:rsidR="000A26D3">
              <w:rPr>
                <w:rFonts w:eastAsiaTheme="minorHAnsi"/>
                <w:b/>
                <w:sz w:val="28"/>
                <w:szCs w:val="28"/>
                <w:lang w:val="kk-KZ" w:eastAsia="en-US"/>
              </w:rPr>
              <w:t>2</w:t>
            </w:r>
          </w:p>
        </w:tc>
      </w:tr>
      <w:tr w:rsidR="000D3551" w:rsidRPr="009417F9" w:rsidTr="000A26D3">
        <w:tc>
          <w:tcPr>
            <w:tcW w:w="636" w:type="dxa"/>
          </w:tcPr>
          <w:p w:rsidR="000D3551" w:rsidRPr="009417F9" w:rsidRDefault="000D3551" w:rsidP="000D355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20" w:type="dxa"/>
          </w:tcPr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7" w:type="dxa"/>
          </w:tcPr>
          <w:p w:rsidR="000D3551" w:rsidRPr="009417F9" w:rsidRDefault="000D3551" w:rsidP="000D3551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0D3551" w:rsidRPr="009417F9" w:rsidTr="000A26D3">
        <w:tc>
          <w:tcPr>
            <w:tcW w:w="636" w:type="dxa"/>
          </w:tcPr>
          <w:p w:rsidR="000D3551" w:rsidRPr="009417F9" w:rsidRDefault="000D3551" w:rsidP="000D3551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20" w:type="dxa"/>
          </w:tcPr>
          <w:p w:rsidR="000D3551" w:rsidRPr="000A26D3" w:rsidRDefault="00745955" w:rsidP="00745955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val="kk-KZ" w:eastAsia="en-US"/>
              </w:rPr>
              <w:t>ПАЙДАЛАНЫЛҒАН ӘДЕБИЕТТЕР ТІЗІМІ</w:t>
            </w:r>
            <w:r w:rsidR="000D3551" w:rsidRPr="009417F9">
              <w:rPr>
                <w:rFonts w:eastAsiaTheme="minorHAnsi"/>
                <w:b/>
                <w:sz w:val="28"/>
                <w:szCs w:val="28"/>
                <w:lang w:eastAsia="en-US"/>
              </w:rPr>
              <w:t>…………</w:t>
            </w:r>
            <w:r w:rsidR="000D3551">
              <w:rPr>
                <w:rFonts w:eastAsiaTheme="minorHAnsi"/>
                <w:b/>
                <w:sz w:val="28"/>
                <w:szCs w:val="28"/>
                <w:lang w:eastAsia="en-US"/>
              </w:rPr>
              <w:t>..</w:t>
            </w:r>
            <w:r w:rsidR="000D3551" w:rsidRPr="009417F9">
              <w:rPr>
                <w:rFonts w:eastAsiaTheme="minorHAnsi"/>
                <w:b/>
                <w:sz w:val="28"/>
                <w:szCs w:val="28"/>
                <w:lang w:eastAsia="en-US"/>
              </w:rPr>
              <w:t>….</w:t>
            </w:r>
            <w:r w:rsidR="000A26D3">
              <w:rPr>
                <w:rFonts w:eastAsiaTheme="minorHAnsi"/>
                <w:b/>
                <w:sz w:val="28"/>
                <w:szCs w:val="28"/>
                <w:lang w:val="kk-KZ" w:eastAsia="en-US"/>
              </w:rPr>
              <w:t>........</w:t>
            </w:r>
          </w:p>
        </w:tc>
        <w:tc>
          <w:tcPr>
            <w:tcW w:w="857" w:type="dxa"/>
          </w:tcPr>
          <w:p w:rsidR="000D3551" w:rsidRPr="000A26D3" w:rsidRDefault="000D3551" w:rsidP="006F2AFE">
            <w:pPr>
              <w:rPr>
                <w:rFonts w:eastAsiaTheme="minorHAnsi"/>
                <w:b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  <w:r w:rsidR="000A26D3">
              <w:rPr>
                <w:rFonts w:eastAsiaTheme="minorHAnsi"/>
                <w:b/>
                <w:sz w:val="28"/>
                <w:szCs w:val="28"/>
                <w:lang w:val="kk-KZ" w:eastAsia="en-US"/>
              </w:rPr>
              <w:t>3</w:t>
            </w:r>
          </w:p>
        </w:tc>
      </w:tr>
    </w:tbl>
    <w:p w:rsidR="000D3551" w:rsidRPr="009417F9" w:rsidRDefault="000D3551" w:rsidP="000D3551">
      <w:pPr>
        <w:jc w:val="both"/>
        <w:rPr>
          <w:sz w:val="28"/>
          <w:szCs w:val="28"/>
        </w:rPr>
      </w:pPr>
    </w:p>
    <w:p w:rsidR="00D30779" w:rsidRDefault="00D3077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3551" w:rsidRPr="00C05F50" w:rsidRDefault="00745955" w:rsidP="000D3551">
      <w:pPr>
        <w:jc w:val="center"/>
        <w:rPr>
          <w:rFonts w:eastAsiaTheme="minorHAnsi"/>
          <w:b/>
          <w:color w:val="1F497D" w:themeColor="text2"/>
          <w:sz w:val="28"/>
          <w:szCs w:val="28"/>
          <w:lang w:val="kk-KZ" w:eastAsia="en-US"/>
        </w:rPr>
      </w:pPr>
      <w:r w:rsidRPr="00C05F50">
        <w:rPr>
          <w:rFonts w:eastAsiaTheme="minorHAnsi"/>
          <w:b/>
          <w:color w:val="1F497D" w:themeColor="text2"/>
          <w:sz w:val="28"/>
          <w:szCs w:val="28"/>
          <w:lang w:val="kk-KZ" w:eastAsia="en-US"/>
        </w:rPr>
        <w:lastRenderedPageBreak/>
        <w:t>КІРІСПЕ</w:t>
      </w:r>
    </w:p>
    <w:p w:rsid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745955" w:rsidRPr="00745955" w:rsidRDefault="00745955" w:rsidP="00745955">
      <w:pPr>
        <w:ind w:firstLine="709"/>
        <w:jc w:val="both"/>
        <w:rPr>
          <w:sz w:val="28"/>
          <w:szCs w:val="28"/>
          <w:lang w:val="kk-KZ"/>
        </w:rPr>
      </w:pPr>
      <w:r w:rsidRPr="00745955">
        <w:rPr>
          <w:sz w:val="28"/>
          <w:szCs w:val="28"/>
          <w:lang w:val="kk-KZ"/>
        </w:rPr>
        <w:t xml:space="preserve">Қазақстан Республикасы Конституциясының 12-бабына сәйкес </w:t>
      </w:r>
      <w:r w:rsidR="00321EDA">
        <w:rPr>
          <w:sz w:val="28"/>
          <w:szCs w:val="28"/>
          <w:lang w:val="kk-KZ"/>
        </w:rPr>
        <w:t>а</w:t>
      </w:r>
      <w:r w:rsidR="00321EDA" w:rsidRPr="00321EDA">
        <w:rPr>
          <w:sz w:val="28"/>
          <w:szCs w:val="28"/>
          <w:lang w:val="kk-KZ"/>
        </w:rPr>
        <w:t>дам құқықтары мен бостандықтары әркімге тумысынан жазылған, олар абсолютті деп танылады, олардан ешкім айыра алмайды, заңдар мен өзге де нормативтік құқықтық актілердің мазмұны мен қолданылуы осыған қарай анықталады</w:t>
      </w:r>
      <w:r w:rsidRPr="00745955">
        <w:rPr>
          <w:sz w:val="28"/>
          <w:szCs w:val="28"/>
          <w:lang w:val="kk-KZ"/>
        </w:rPr>
        <w:t>.</w:t>
      </w:r>
    </w:p>
    <w:p w:rsidR="00745955" w:rsidRPr="00745955" w:rsidRDefault="00745955" w:rsidP="00745955">
      <w:pPr>
        <w:ind w:firstLine="709"/>
        <w:jc w:val="both"/>
        <w:rPr>
          <w:sz w:val="28"/>
          <w:szCs w:val="28"/>
          <w:lang w:val="kk-KZ"/>
        </w:rPr>
      </w:pPr>
      <w:r w:rsidRPr="00745955">
        <w:rPr>
          <w:sz w:val="28"/>
          <w:szCs w:val="28"/>
          <w:lang w:val="kk-KZ"/>
        </w:rPr>
        <w:t xml:space="preserve">Адамның өмір сүру құқығы азаматтың негізгі құқығы болып табылады </w:t>
      </w:r>
      <w:r w:rsidRPr="00321EDA">
        <w:rPr>
          <w:i/>
          <w:szCs w:val="28"/>
          <w:lang w:val="kk-KZ"/>
        </w:rPr>
        <w:t>(ҚР Конституциясының 15-бабы).</w:t>
      </w:r>
      <w:r w:rsidRPr="00321EDA">
        <w:rPr>
          <w:szCs w:val="28"/>
          <w:lang w:val="kk-KZ"/>
        </w:rPr>
        <w:t xml:space="preserve"> </w:t>
      </w:r>
      <w:r w:rsidR="00321EDA" w:rsidRPr="00745955">
        <w:rPr>
          <w:sz w:val="28"/>
          <w:szCs w:val="28"/>
          <w:lang w:val="kk-KZ"/>
        </w:rPr>
        <w:t xml:space="preserve">Сонымен бірге </w:t>
      </w:r>
      <w:r w:rsidRPr="00745955">
        <w:rPr>
          <w:sz w:val="28"/>
          <w:szCs w:val="28"/>
          <w:lang w:val="kk-KZ"/>
        </w:rPr>
        <w:t xml:space="preserve">Адам құқықтарының жалпыға бірдей декларациясы </w:t>
      </w:r>
      <w:r w:rsidRPr="00321EDA">
        <w:rPr>
          <w:i/>
          <w:szCs w:val="28"/>
          <w:lang w:val="kk-KZ"/>
        </w:rPr>
        <w:t>(1948)</w:t>
      </w:r>
      <w:r w:rsidRPr="00321EDA">
        <w:rPr>
          <w:szCs w:val="28"/>
          <w:lang w:val="kk-KZ"/>
        </w:rPr>
        <w:t xml:space="preserve"> </w:t>
      </w:r>
      <w:r w:rsidRPr="00745955">
        <w:rPr>
          <w:sz w:val="28"/>
          <w:szCs w:val="28"/>
          <w:lang w:val="kk-KZ"/>
        </w:rPr>
        <w:t>әр адамның өмір сүру құқығын жариялайды.</w:t>
      </w:r>
    </w:p>
    <w:p w:rsidR="00745955" w:rsidRPr="00745955" w:rsidRDefault="00745955" w:rsidP="00745955">
      <w:pPr>
        <w:ind w:firstLine="709"/>
        <w:jc w:val="both"/>
        <w:rPr>
          <w:sz w:val="28"/>
          <w:szCs w:val="28"/>
          <w:lang w:val="kk-KZ"/>
        </w:rPr>
      </w:pPr>
      <w:r w:rsidRPr="00745955">
        <w:rPr>
          <w:sz w:val="28"/>
          <w:szCs w:val="28"/>
          <w:lang w:val="kk-KZ"/>
        </w:rPr>
        <w:t>Қазіргі қоғамның ең өткір мәселелерінің бірі</w:t>
      </w:r>
      <w:r w:rsidR="00321EDA">
        <w:rPr>
          <w:sz w:val="28"/>
          <w:szCs w:val="28"/>
          <w:lang w:val="kk-KZ"/>
        </w:rPr>
        <w:t xml:space="preserve"> – </w:t>
      </w:r>
      <w:r w:rsidRPr="00745955">
        <w:rPr>
          <w:sz w:val="28"/>
          <w:szCs w:val="28"/>
          <w:lang w:val="kk-KZ"/>
        </w:rPr>
        <w:t xml:space="preserve">өзін-өзі </w:t>
      </w:r>
      <w:r w:rsidR="00321EDA">
        <w:rPr>
          <w:sz w:val="28"/>
          <w:szCs w:val="28"/>
          <w:lang w:val="kk-KZ"/>
        </w:rPr>
        <w:t xml:space="preserve">өлтіру </w:t>
      </w:r>
      <w:r w:rsidRPr="00745955">
        <w:rPr>
          <w:sz w:val="28"/>
          <w:szCs w:val="28"/>
          <w:lang w:val="kk-KZ"/>
        </w:rPr>
        <w:t xml:space="preserve">көріністерінің өсуі, соның ішінде өзін-өзі өлтіруге </w:t>
      </w:r>
      <w:r w:rsidR="00321EDA">
        <w:rPr>
          <w:sz w:val="28"/>
          <w:szCs w:val="28"/>
          <w:lang w:val="kk-KZ"/>
        </w:rPr>
        <w:t>дейін жеткізу болып табылады</w:t>
      </w:r>
      <w:r w:rsidRPr="00745955">
        <w:rPr>
          <w:sz w:val="28"/>
          <w:szCs w:val="28"/>
          <w:lang w:val="kk-KZ"/>
        </w:rPr>
        <w:t>.</w:t>
      </w:r>
    </w:p>
    <w:p w:rsidR="00745955" w:rsidRPr="00054ED8" w:rsidRDefault="00745955" w:rsidP="00745955">
      <w:pPr>
        <w:ind w:firstLine="709"/>
        <w:jc w:val="both"/>
        <w:rPr>
          <w:sz w:val="28"/>
          <w:szCs w:val="28"/>
          <w:lang w:val="kk-KZ"/>
        </w:rPr>
      </w:pPr>
      <w:r w:rsidRPr="00054ED8">
        <w:rPr>
          <w:sz w:val="28"/>
          <w:szCs w:val="28"/>
          <w:lang w:val="kk-KZ"/>
        </w:rPr>
        <w:t xml:space="preserve">Дүниежүзілік денсаулық сақтау ұйымының </w:t>
      </w:r>
      <w:r w:rsidRPr="00321EDA">
        <w:rPr>
          <w:i/>
          <w:szCs w:val="28"/>
          <w:lang w:val="kk-KZ"/>
        </w:rPr>
        <w:t>(Д</w:t>
      </w:r>
      <w:r w:rsidR="00321EDA">
        <w:rPr>
          <w:i/>
          <w:szCs w:val="28"/>
          <w:lang w:val="kk-KZ"/>
        </w:rPr>
        <w:t>Д</w:t>
      </w:r>
      <w:r w:rsidRPr="00321EDA">
        <w:rPr>
          <w:i/>
          <w:szCs w:val="28"/>
          <w:lang w:val="kk-KZ"/>
        </w:rPr>
        <w:t>Ұ)</w:t>
      </w:r>
      <w:r w:rsidRPr="00054ED8">
        <w:rPr>
          <w:sz w:val="28"/>
          <w:szCs w:val="28"/>
          <w:lang w:val="kk-KZ"/>
        </w:rPr>
        <w:t xml:space="preserve"> мәліметтері бойынша жыл сайын 800</w:t>
      </w:r>
      <w:r w:rsidR="00321EDA">
        <w:rPr>
          <w:sz w:val="28"/>
          <w:szCs w:val="28"/>
          <w:lang w:val="kk-KZ"/>
        </w:rPr>
        <w:t> </w:t>
      </w:r>
      <w:r w:rsidRPr="00054ED8">
        <w:rPr>
          <w:sz w:val="28"/>
          <w:szCs w:val="28"/>
          <w:lang w:val="kk-KZ"/>
        </w:rPr>
        <w:t>000-нан астам адам өз</w:t>
      </w:r>
      <w:r w:rsidR="00321EDA">
        <w:rPr>
          <w:sz w:val="28"/>
          <w:szCs w:val="28"/>
          <w:lang w:val="kk-KZ"/>
        </w:rPr>
        <w:t>ін</w:t>
      </w:r>
      <w:r w:rsidRPr="00054ED8">
        <w:rPr>
          <w:sz w:val="28"/>
          <w:szCs w:val="28"/>
          <w:lang w:val="kk-KZ"/>
        </w:rPr>
        <w:t xml:space="preserve">-өзі </w:t>
      </w:r>
      <w:r w:rsidR="00321EDA">
        <w:rPr>
          <w:sz w:val="28"/>
          <w:szCs w:val="28"/>
          <w:lang w:val="kk-KZ"/>
        </w:rPr>
        <w:t>өлтіру арқылы өмірден озады</w:t>
      </w:r>
      <w:r w:rsidR="00321EDA" w:rsidRPr="00321EDA">
        <w:rPr>
          <w:sz w:val="28"/>
          <w:szCs w:val="28"/>
          <w:vertAlign w:val="superscript"/>
        </w:rPr>
        <w:footnoteReference w:id="1"/>
      </w:r>
      <w:r w:rsidRPr="00054ED8">
        <w:rPr>
          <w:sz w:val="28"/>
          <w:szCs w:val="28"/>
          <w:lang w:val="kk-KZ"/>
        </w:rPr>
        <w:t xml:space="preserve">. БҰҰ мәліметтері бойынша әлемнің дамыған елдерінде жыл сайын 130 мың </w:t>
      </w:r>
      <w:r w:rsidR="005F7464">
        <w:rPr>
          <w:sz w:val="28"/>
          <w:szCs w:val="28"/>
          <w:lang w:val="kk-KZ"/>
        </w:rPr>
        <w:t>өзін-өзі өлтіру</w:t>
      </w:r>
      <w:r w:rsidRPr="00054ED8">
        <w:rPr>
          <w:sz w:val="28"/>
          <w:szCs w:val="28"/>
          <w:lang w:val="kk-KZ"/>
        </w:rPr>
        <w:t xml:space="preserve"> орын алады. Егер жылына орта есеппен миллионға жуық адам суицид жасаса, олардың сегіз мыңы – қазақстандықтар.</w:t>
      </w:r>
    </w:p>
    <w:p w:rsidR="00745955" w:rsidRPr="005F7464" w:rsidRDefault="00745955" w:rsidP="00745955">
      <w:pPr>
        <w:ind w:firstLine="709"/>
        <w:jc w:val="both"/>
        <w:rPr>
          <w:sz w:val="28"/>
          <w:szCs w:val="28"/>
          <w:lang w:val="kk-KZ"/>
        </w:rPr>
      </w:pPr>
      <w:r w:rsidRPr="00054ED8">
        <w:rPr>
          <w:sz w:val="28"/>
          <w:szCs w:val="28"/>
          <w:lang w:val="kk-KZ"/>
        </w:rPr>
        <w:t>Әскери қызметшілер мен құқық қорғау органдары қызметкерлерінің тарапынан суицидтер мен оларды жасау әрекеттері жеке орын</w:t>
      </w:r>
      <w:r w:rsidR="005F7464">
        <w:rPr>
          <w:sz w:val="28"/>
          <w:szCs w:val="28"/>
          <w:lang w:val="kk-KZ"/>
        </w:rPr>
        <w:t>ға ие</w:t>
      </w:r>
      <w:r w:rsidRPr="00054ED8">
        <w:rPr>
          <w:sz w:val="28"/>
          <w:szCs w:val="28"/>
          <w:lang w:val="kk-KZ"/>
        </w:rPr>
        <w:t xml:space="preserve">. </w:t>
      </w:r>
      <w:r w:rsidRPr="005F7464">
        <w:rPr>
          <w:sz w:val="28"/>
          <w:szCs w:val="28"/>
          <w:lang w:val="kk-KZ"/>
        </w:rPr>
        <w:t>2018-2021 жылдар аралығында 118 факті тіркелді.</w:t>
      </w:r>
    </w:p>
    <w:p w:rsidR="00745955" w:rsidRPr="00C05F50" w:rsidRDefault="00745955" w:rsidP="00745955">
      <w:pPr>
        <w:ind w:firstLine="709"/>
        <w:jc w:val="both"/>
        <w:rPr>
          <w:sz w:val="28"/>
          <w:szCs w:val="28"/>
          <w:lang w:val="kk-KZ"/>
        </w:rPr>
      </w:pPr>
      <w:r w:rsidRPr="00C05F50">
        <w:rPr>
          <w:sz w:val="28"/>
          <w:szCs w:val="28"/>
          <w:lang w:val="kk-KZ"/>
        </w:rPr>
        <w:t>Әрбір жағдай төтенше жағдай ретінде қабылданады және қоғамдық резонанс тудырады, өйткені әскери қызметшілер мен құқық қорғау органдарының қызметкерлеріне қоғамның қауіпсіздігі мен елдің қорғаныс қабілетін қамтамасыз ету жөніндегі міндеттер жүктеледі.</w:t>
      </w:r>
    </w:p>
    <w:p w:rsidR="00745955" w:rsidRPr="00C05F50" w:rsidRDefault="00745955" w:rsidP="00745955">
      <w:pPr>
        <w:ind w:firstLine="709"/>
        <w:jc w:val="both"/>
        <w:rPr>
          <w:sz w:val="28"/>
          <w:szCs w:val="28"/>
          <w:lang w:val="kk-KZ"/>
        </w:rPr>
      </w:pPr>
      <w:r w:rsidRPr="00C05F50">
        <w:rPr>
          <w:sz w:val="28"/>
          <w:szCs w:val="28"/>
          <w:lang w:val="kk-KZ"/>
        </w:rPr>
        <w:t>Мұндай фактілердің алдын-алу мәселелерінде суицид</w:t>
      </w:r>
      <w:r w:rsidR="005F7464">
        <w:rPr>
          <w:sz w:val="28"/>
          <w:szCs w:val="28"/>
          <w:lang w:val="kk-KZ"/>
        </w:rPr>
        <w:t xml:space="preserve">тің орын алуына </w:t>
      </w:r>
      <w:r w:rsidRPr="00C05F50">
        <w:rPr>
          <w:sz w:val="28"/>
          <w:szCs w:val="28"/>
          <w:lang w:val="kk-KZ"/>
        </w:rPr>
        <w:t xml:space="preserve">себептер мен жағдайларды толық және объективті анықтау өте маңызды. Сонымен қатар, әскери және құқық қорғау қызметі кәсіби қызметте, оның ішінде психологиялық </w:t>
      </w:r>
      <w:r w:rsidR="005F7464">
        <w:rPr>
          <w:sz w:val="28"/>
          <w:szCs w:val="28"/>
          <w:lang w:val="kk-KZ"/>
        </w:rPr>
        <w:t xml:space="preserve">тұрғыдан </w:t>
      </w:r>
      <w:r w:rsidRPr="00C05F50">
        <w:rPr>
          <w:sz w:val="28"/>
          <w:szCs w:val="28"/>
          <w:lang w:val="kk-KZ"/>
        </w:rPr>
        <w:t>жоғары талаптар мен жүктемелердің болуымен сипатталады. Отбасылық-тұрмыстық жанжалдар, жарғылық емес қатынастар, заңсыз жүктеме және сыйақылар мен жазалардың біржақты жүйесі, психологиялық тұрақтылықтың төмен деңгейі, әлеуметтік және басқа да проблемалар ілеспе белгілер болуы мүмкін.</w:t>
      </w:r>
    </w:p>
    <w:p w:rsidR="00745955" w:rsidRDefault="00745955" w:rsidP="00745955">
      <w:pPr>
        <w:ind w:firstLine="709"/>
        <w:jc w:val="both"/>
        <w:rPr>
          <w:sz w:val="28"/>
          <w:szCs w:val="28"/>
          <w:lang w:val="kk-KZ"/>
        </w:rPr>
      </w:pPr>
      <w:r w:rsidRPr="00C05F50">
        <w:rPr>
          <w:sz w:val="28"/>
          <w:szCs w:val="28"/>
          <w:lang w:val="kk-KZ"/>
        </w:rPr>
        <w:t>Бүгінгі күні әскери қызметшілер мен құқық қорғау органдарының қызметкерлерін өз</w:t>
      </w:r>
      <w:r w:rsidR="005F7464">
        <w:rPr>
          <w:sz w:val="28"/>
          <w:szCs w:val="28"/>
          <w:lang w:val="kk-KZ"/>
        </w:rPr>
        <w:t>ін</w:t>
      </w:r>
      <w:r w:rsidRPr="00C05F50">
        <w:rPr>
          <w:sz w:val="28"/>
          <w:szCs w:val="28"/>
          <w:lang w:val="kk-KZ"/>
        </w:rPr>
        <w:t xml:space="preserve">-өзі </w:t>
      </w:r>
      <w:r w:rsidR="005F7464">
        <w:rPr>
          <w:sz w:val="28"/>
          <w:szCs w:val="28"/>
          <w:lang w:val="kk-KZ"/>
        </w:rPr>
        <w:t>өлтіруге</w:t>
      </w:r>
      <w:r w:rsidRPr="00C05F50">
        <w:rPr>
          <w:sz w:val="28"/>
          <w:szCs w:val="28"/>
          <w:lang w:val="kk-KZ"/>
        </w:rPr>
        <w:t xml:space="preserve"> </w:t>
      </w:r>
      <w:r w:rsidR="005F7464">
        <w:rPr>
          <w:sz w:val="28"/>
          <w:szCs w:val="28"/>
          <w:lang w:val="kk-KZ"/>
        </w:rPr>
        <w:t xml:space="preserve">дейін </w:t>
      </w:r>
      <w:r w:rsidRPr="00C05F50">
        <w:rPr>
          <w:sz w:val="28"/>
          <w:szCs w:val="28"/>
          <w:lang w:val="kk-KZ"/>
        </w:rPr>
        <w:t>жеткізу фактілерін терге</w:t>
      </w:r>
      <w:r w:rsidR="005F7464">
        <w:rPr>
          <w:sz w:val="28"/>
          <w:szCs w:val="28"/>
          <w:lang w:val="kk-KZ"/>
        </w:rPr>
        <w:t>п-тексер</w:t>
      </w:r>
      <w:r w:rsidRPr="00C05F50">
        <w:rPr>
          <w:sz w:val="28"/>
          <w:szCs w:val="28"/>
          <w:lang w:val="kk-KZ"/>
        </w:rPr>
        <w:t>уді ұйымдастыру әдістемесінің мәселелерін кешенді талдауға арналған ғылыми еңбектер іс жүзінде жоқ. В.С.</w:t>
      </w:r>
      <w:r w:rsidR="005F7464">
        <w:rPr>
          <w:sz w:val="28"/>
          <w:szCs w:val="28"/>
          <w:lang w:val="kk-KZ"/>
        </w:rPr>
        <w:t> </w:t>
      </w:r>
      <w:r w:rsidRPr="00C05F50">
        <w:rPr>
          <w:sz w:val="28"/>
          <w:szCs w:val="28"/>
          <w:lang w:val="kk-KZ"/>
        </w:rPr>
        <w:t>Бурдановтың, Е.А.</w:t>
      </w:r>
      <w:r w:rsidR="005F7464">
        <w:rPr>
          <w:sz w:val="28"/>
          <w:szCs w:val="28"/>
          <w:lang w:val="kk-KZ"/>
        </w:rPr>
        <w:t> </w:t>
      </w:r>
      <w:r w:rsidRPr="00C05F50">
        <w:rPr>
          <w:sz w:val="28"/>
          <w:szCs w:val="28"/>
          <w:lang w:val="kk-KZ"/>
        </w:rPr>
        <w:t>Соломатиннің, В.М.</w:t>
      </w:r>
      <w:r w:rsidR="005F7464">
        <w:rPr>
          <w:sz w:val="28"/>
          <w:szCs w:val="28"/>
          <w:lang w:val="kk-KZ"/>
        </w:rPr>
        <w:t> </w:t>
      </w:r>
      <w:r w:rsidRPr="00C05F50">
        <w:rPr>
          <w:sz w:val="28"/>
          <w:szCs w:val="28"/>
          <w:lang w:val="kk-KZ"/>
        </w:rPr>
        <w:t>Бозровтың, Н.В.</w:t>
      </w:r>
      <w:r w:rsidR="005F7464">
        <w:rPr>
          <w:sz w:val="28"/>
          <w:szCs w:val="28"/>
          <w:lang w:val="kk-KZ"/>
        </w:rPr>
        <w:t> </w:t>
      </w:r>
      <w:r w:rsidRPr="00C05F50">
        <w:rPr>
          <w:sz w:val="28"/>
          <w:szCs w:val="28"/>
          <w:lang w:val="kk-KZ"/>
        </w:rPr>
        <w:t>Костовскаяның, В.В.</w:t>
      </w:r>
      <w:r w:rsidR="005F7464">
        <w:rPr>
          <w:sz w:val="28"/>
          <w:szCs w:val="28"/>
          <w:lang w:val="kk-KZ"/>
        </w:rPr>
        <w:t> </w:t>
      </w:r>
      <w:r w:rsidRPr="00C05F50">
        <w:rPr>
          <w:sz w:val="28"/>
          <w:szCs w:val="28"/>
          <w:lang w:val="kk-KZ"/>
        </w:rPr>
        <w:t>Яворскийдің, Н.Г.</w:t>
      </w:r>
      <w:r w:rsidR="005F7464">
        <w:rPr>
          <w:sz w:val="28"/>
          <w:szCs w:val="28"/>
          <w:lang w:val="kk-KZ"/>
        </w:rPr>
        <w:t> </w:t>
      </w:r>
      <w:r w:rsidRPr="00C05F50">
        <w:rPr>
          <w:sz w:val="28"/>
          <w:szCs w:val="28"/>
          <w:lang w:val="kk-KZ"/>
        </w:rPr>
        <w:t>Чукаевтың, А.Е.</w:t>
      </w:r>
      <w:r w:rsidR="005F7464">
        <w:rPr>
          <w:sz w:val="28"/>
          <w:szCs w:val="28"/>
          <w:lang w:val="kk-KZ"/>
        </w:rPr>
        <w:t> </w:t>
      </w:r>
      <w:r w:rsidRPr="00C05F50">
        <w:rPr>
          <w:sz w:val="28"/>
          <w:szCs w:val="28"/>
          <w:lang w:val="kk-KZ"/>
        </w:rPr>
        <w:t>Ивановтың және т.б. ғылыми еңбектері өз</w:t>
      </w:r>
      <w:r w:rsidR="005F7464">
        <w:rPr>
          <w:sz w:val="28"/>
          <w:szCs w:val="28"/>
          <w:lang w:val="kk-KZ"/>
        </w:rPr>
        <w:t>ін</w:t>
      </w:r>
      <w:r w:rsidRPr="00C05F50">
        <w:rPr>
          <w:sz w:val="28"/>
          <w:szCs w:val="28"/>
          <w:lang w:val="kk-KZ"/>
        </w:rPr>
        <w:t xml:space="preserve">-өзі </w:t>
      </w:r>
      <w:r w:rsidR="005F7464">
        <w:rPr>
          <w:sz w:val="28"/>
          <w:szCs w:val="28"/>
          <w:lang w:val="kk-KZ"/>
        </w:rPr>
        <w:t xml:space="preserve">өлтіруге </w:t>
      </w:r>
      <w:r w:rsidRPr="00C05F50">
        <w:rPr>
          <w:sz w:val="28"/>
          <w:szCs w:val="28"/>
          <w:lang w:val="kk-KZ"/>
        </w:rPr>
        <w:t>дейін жеткізудің жалпы сипаттамасына және оларды терге</w:t>
      </w:r>
      <w:r w:rsidR="005F7464">
        <w:rPr>
          <w:sz w:val="28"/>
          <w:szCs w:val="28"/>
          <w:lang w:val="kk-KZ"/>
        </w:rPr>
        <w:t>п-тексер</w:t>
      </w:r>
      <w:r w:rsidRPr="00C05F50">
        <w:rPr>
          <w:sz w:val="28"/>
          <w:szCs w:val="28"/>
          <w:lang w:val="kk-KZ"/>
        </w:rPr>
        <w:t>у әдістемесінің кейбір мәселелеріне арналған.</w:t>
      </w:r>
    </w:p>
    <w:p w:rsidR="00D30779" w:rsidRDefault="00D30779">
      <w:pPr>
        <w:spacing w:after="20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br w:type="page"/>
      </w:r>
    </w:p>
    <w:p w:rsidR="000D3551" w:rsidRPr="00C05F50" w:rsidRDefault="000D3551" w:rsidP="000D3551">
      <w:pPr>
        <w:ind w:firstLine="709"/>
        <w:jc w:val="both"/>
        <w:rPr>
          <w:b/>
          <w:color w:val="1F497D" w:themeColor="text2"/>
          <w:sz w:val="28"/>
          <w:szCs w:val="28"/>
          <w:lang w:val="kk-KZ"/>
        </w:rPr>
      </w:pPr>
      <w:r w:rsidRPr="00C05F50">
        <w:rPr>
          <w:b/>
          <w:color w:val="1F497D" w:themeColor="text2"/>
          <w:sz w:val="28"/>
          <w:szCs w:val="28"/>
          <w:lang w:val="kk-KZ"/>
        </w:rPr>
        <w:lastRenderedPageBreak/>
        <w:t>1. </w:t>
      </w:r>
      <w:r w:rsidR="00902B07" w:rsidRPr="00C05F50">
        <w:rPr>
          <w:b/>
          <w:color w:val="1F497D" w:themeColor="text2"/>
          <w:sz w:val="28"/>
          <w:szCs w:val="28"/>
          <w:lang w:val="kk-KZ"/>
        </w:rPr>
        <w:t>ӨЗІН-ӨЗІ ӨЛТІРУГЕ ДЕЙІН ЖЕТКІЗУДІҢ ҚҰҚЫҚТЫҚ ТАБИҒАТЫ</w:t>
      </w:r>
    </w:p>
    <w:p w:rsidR="000D3551" w:rsidRPr="00902B07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902B07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  <w:r w:rsidRPr="00902B07">
        <w:rPr>
          <w:b/>
          <w:sz w:val="28"/>
          <w:szCs w:val="28"/>
          <w:lang w:val="kk-KZ"/>
        </w:rPr>
        <w:t>1.1. </w:t>
      </w:r>
      <w:r w:rsidR="00902B07" w:rsidRPr="00902B07">
        <w:rPr>
          <w:b/>
          <w:sz w:val="28"/>
          <w:szCs w:val="28"/>
          <w:lang w:val="kk-KZ"/>
        </w:rPr>
        <w:t xml:space="preserve">Өзін-өзі өлтіруге дейін жеткізудің </w:t>
      </w:r>
      <w:r w:rsidR="00902B07">
        <w:rPr>
          <w:b/>
          <w:sz w:val="28"/>
          <w:szCs w:val="28"/>
          <w:lang w:val="kk-KZ"/>
        </w:rPr>
        <w:t>қылмыстық-</w:t>
      </w:r>
      <w:r w:rsidR="00902B07" w:rsidRPr="00902B07">
        <w:rPr>
          <w:b/>
          <w:sz w:val="28"/>
          <w:szCs w:val="28"/>
          <w:lang w:val="kk-KZ"/>
        </w:rPr>
        <w:t xml:space="preserve">құқықтық </w:t>
      </w:r>
      <w:r w:rsidR="00902B07">
        <w:rPr>
          <w:b/>
          <w:sz w:val="28"/>
          <w:szCs w:val="28"/>
          <w:lang w:val="kk-KZ"/>
        </w:rPr>
        <w:t>ерекшеліктері</w:t>
      </w:r>
    </w:p>
    <w:p w:rsidR="000D3551" w:rsidRPr="00902B07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D3551" w:rsidRPr="00B8188E" w:rsidTr="000D3551">
        <w:trPr>
          <w:trHeight w:val="96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D3551" w:rsidRPr="00902B07" w:rsidRDefault="000D3551" w:rsidP="000D3551">
            <w:pPr>
              <w:pStyle w:val="ac"/>
              <w:ind w:left="-108" w:firstLine="709"/>
              <w:rPr>
                <w:sz w:val="28"/>
                <w:szCs w:val="28"/>
                <w:lang w:val="kk-KZ"/>
              </w:rPr>
            </w:pPr>
          </w:p>
          <w:p w:rsidR="000D3551" w:rsidRDefault="00902B07" w:rsidP="00D30779">
            <w:pPr>
              <w:pStyle w:val="ac"/>
              <w:ind w:left="-108" w:firstLine="709"/>
              <w:jc w:val="both"/>
              <w:rPr>
                <w:sz w:val="28"/>
                <w:szCs w:val="28"/>
                <w:lang w:val="kk-KZ"/>
              </w:rPr>
            </w:pPr>
            <w:r w:rsidRPr="00902B07">
              <w:rPr>
                <w:b/>
                <w:sz w:val="28"/>
                <w:szCs w:val="28"/>
                <w:lang w:val="kk-KZ"/>
              </w:rPr>
              <w:t>Өзін-өзі өлтіру</w:t>
            </w:r>
            <w:r w:rsidR="000D3551" w:rsidRPr="00902B07">
              <w:rPr>
                <w:b/>
                <w:sz w:val="28"/>
                <w:szCs w:val="28"/>
                <w:lang w:val="kk-KZ"/>
              </w:rPr>
              <w:t>, суицид</w:t>
            </w:r>
            <w:r w:rsidR="000D3551" w:rsidRPr="00902B07">
              <w:rPr>
                <w:sz w:val="28"/>
                <w:szCs w:val="28"/>
                <w:lang w:val="kk-KZ"/>
              </w:rPr>
              <w:t xml:space="preserve"> (лат. sui caedere – </w:t>
            </w:r>
            <w:r>
              <w:rPr>
                <w:sz w:val="28"/>
                <w:szCs w:val="28"/>
                <w:lang w:val="kk-KZ"/>
              </w:rPr>
              <w:t>өзін өлтіру</w:t>
            </w:r>
            <w:r w:rsidR="000D3551" w:rsidRPr="00902B07">
              <w:rPr>
                <w:sz w:val="28"/>
                <w:szCs w:val="28"/>
                <w:lang w:val="kk-KZ"/>
              </w:rPr>
              <w:t xml:space="preserve">) – </w:t>
            </w:r>
            <w:r w:rsidR="00B242F0" w:rsidRPr="00902B07">
              <w:rPr>
                <w:sz w:val="28"/>
                <w:szCs w:val="28"/>
                <w:lang w:val="kk-KZ"/>
              </w:rPr>
              <w:t xml:space="preserve">тәуелсіз және ерікті </w:t>
            </w:r>
            <w:r w:rsidR="00B242F0" w:rsidRPr="00B242F0">
              <w:rPr>
                <w:sz w:val="28"/>
                <w:szCs w:val="28"/>
                <w:lang w:val="kk-KZ"/>
              </w:rPr>
              <w:t>түрде</w:t>
            </w:r>
            <w:r w:rsidR="00B242F0" w:rsidRPr="00B242F0">
              <w:rPr>
                <w:rStyle w:val="a7"/>
                <w:sz w:val="28"/>
                <w:szCs w:val="28"/>
              </w:rPr>
              <w:footnoteReference w:id="2"/>
            </w:r>
            <w:r w:rsidR="00B242F0" w:rsidRPr="00B242F0">
              <w:rPr>
                <w:sz w:val="28"/>
                <w:szCs w:val="28"/>
                <w:lang w:val="kk-KZ"/>
              </w:rPr>
              <w:t xml:space="preserve"> </w:t>
            </w:r>
            <w:r w:rsidRPr="00B242F0">
              <w:rPr>
                <w:sz w:val="28"/>
                <w:szCs w:val="28"/>
                <w:lang w:val="kk-KZ"/>
              </w:rPr>
              <w:t xml:space="preserve">қасақана </w:t>
            </w:r>
            <w:r w:rsidR="00B242F0" w:rsidRPr="00B242F0">
              <w:rPr>
                <w:sz w:val="28"/>
                <w:szCs w:val="28"/>
                <w:lang w:val="kk-KZ"/>
              </w:rPr>
              <w:t xml:space="preserve">өзін </w:t>
            </w:r>
            <w:r w:rsidRPr="00B242F0">
              <w:rPr>
                <w:sz w:val="28"/>
                <w:szCs w:val="28"/>
                <w:lang w:val="kk-KZ"/>
              </w:rPr>
              <w:t>өмірден айыру</w:t>
            </w:r>
            <w:r w:rsidR="00B242F0" w:rsidRPr="00B242F0">
              <w:rPr>
                <w:rStyle w:val="a7"/>
                <w:sz w:val="28"/>
                <w:szCs w:val="28"/>
              </w:rPr>
              <w:footnoteReference w:id="3"/>
            </w:r>
            <w:r w:rsidR="00B242F0" w:rsidRPr="00B242F0">
              <w:rPr>
                <w:sz w:val="28"/>
                <w:szCs w:val="28"/>
                <w:lang w:val="kk-KZ"/>
              </w:rPr>
              <w:t>.</w:t>
            </w:r>
          </w:p>
          <w:p w:rsidR="00D30779" w:rsidRPr="00D30779" w:rsidRDefault="00D30779" w:rsidP="00D30779">
            <w:pPr>
              <w:pStyle w:val="ac"/>
              <w:ind w:left="-108" w:firstLine="709"/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0D3551" w:rsidRPr="00D30779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D3551" w:rsidRPr="00B8188E" w:rsidTr="000D3551">
        <w:trPr>
          <w:trHeight w:val="96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0D3551" w:rsidRPr="00D30779" w:rsidRDefault="000D3551" w:rsidP="000D3551">
            <w:pPr>
              <w:pStyle w:val="ac"/>
              <w:ind w:left="-108" w:firstLine="709"/>
              <w:rPr>
                <w:sz w:val="28"/>
                <w:szCs w:val="28"/>
                <w:lang w:val="kk-KZ"/>
              </w:rPr>
            </w:pPr>
          </w:p>
          <w:p w:rsidR="00902B07" w:rsidRDefault="00A96DFF" w:rsidP="000D3551">
            <w:pPr>
              <w:pStyle w:val="ac"/>
              <w:ind w:left="-108" w:firstLine="709"/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Өзін-өзі өлтіру</w:t>
            </w:r>
            <w:r w:rsidR="000D3551" w:rsidRPr="00C05F50">
              <w:rPr>
                <w:sz w:val="28"/>
                <w:szCs w:val="28"/>
                <w:lang w:val="kk-KZ"/>
              </w:rPr>
              <w:t xml:space="preserve">, </w:t>
            </w:r>
            <w:r w:rsidR="00902B07" w:rsidRPr="00C05F50">
              <w:rPr>
                <w:sz w:val="28"/>
                <w:szCs w:val="28"/>
                <w:lang w:val="kk-KZ"/>
              </w:rPr>
              <w:t>қылмыстық құ</w:t>
            </w:r>
            <w:r w:rsidR="00953710">
              <w:rPr>
                <w:sz w:val="28"/>
                <w:szCs w:val="28"/>
                <w:lang w:val="kk-KZ"/>
              </w:rPr>
              <w:t>қық проблемаларына қатысты емес.</w:t>
            </w:r>
          </w:p>
          <w:p w:rsidR="000D3551" w:rsidRPr="00D30779" w:rsidRDefault="00902B07" w:rsidP="00953710">
            <w:pPr>
              <w:pStyle w:val="ac"/>
              <w:ind w:left="-108" w:firstLine="709"/>
              <w:jc w:val="both"/>
              <w:rPr>
                <w:sz w:val="28"/>
                <w:szCs w:val="28"/>
                <w:lang w:val="kk-KZ"/>
              </w:rPr>
            </w:pPr>
            <w:r w:rsidRPr="00902B07">
              <w:rPr>
                <w:sz w:val="28"/>
                <w:szCs w:val="28"/>
                <w:lang w:val="kk-KZ"/>
              </w:rPr>
              <w:t>Бірақ өзін</w:t>
            </w:r>
            <w:r w:rsidR="00A96DFF">
              <w:rPr>
                <w:sz w:val="28"/>
                <w:szCs w:val="28"/>
                <w:lang w:val="kk-KZ"/>
              </w:rPr>
              <w:t>-</w:t>
            </w:r>
            <w:r w:rsidRPr="00902B07">
              <w:rPr>
                <w:sz w:val="28"/>
                <w:szCs w:val="28"/>
                <w:lang w:val="kk-KZ"/>
              </w:rPr>
              <w:t>өзі өлтіру</w:t>
            </w:r>
            <w:r w:rsidR="00953710">
              <w:rPr>
                <w:sz w:val="28"/>
                <w:szCs w:val="28"/>
                <w:lang w:val="kk-KZ"/>
              </w:rPr>
              <w:t>ге дейін жеткізу –</w:t>
            </w:r>
            <w:r w:rsidR="00A96DFF">
              <w:rPr>
                <w:sz w:val="28"/>
                <w:szCs w:val="28"/>
                <w:lang w:val="kk-KZ"/>
              </w:rPr>
              <w:t xml:space="preserve"> </w:t>
            </w:r>
            <w:r w:rsidRPr="00902B07">
              <w:rPr>
                <w:sz w:val="28"/>
                <w:szCs w:val="28"/>
                <w:lang w:val="kk-KZ"/>
              </w:rPr>
              <w:t>бұ</w:t>
            </w:r>
            <w:r w:rsidR="00953710">
              <w:rPr>
                <w:sz w:val="28"/>
                <w:szCs w:val="28"/>
                <w:lang w:val="kk-KZ"/>
              </w:rPr>
              <w:t>л</w:t>
            </w:r>
            <w:r w:rsidRPr="00902B07">
              <w:rPr>
                <w:sz w:val="28"/>
                <w:szCs w:val="28"/>
                <w:lang w:val="kk-KZ"/>
              </w:rPr>
              <w:t xml:space="preserve"> адамның негізгі құқықтарының бірі</w:t>
            </w:r>
            <w:r w:rsidR="00A96DFF">
              <w:rPr>
                <w:sz w:val="28"/>
                <w:szCs w:val="28"/>
                <w:lang w:val="kk-KZ"/>
              </w:rPr>
              <w:t xml:space="preserve"> </w:t>
            </w:r>
            <w:r w:rsidR="00953710">
              <w:rPr>
                <w:sz w:val="28"/>
                <w:szCs w:val="28"/>
                <w:lang w:val="kk-KZ"/>
              </w:rPr>
              <w:t xml:space="preserve">ретінде </w:t>
            </w:r>
            <w:r w:rsidRPr="00902B07">
              <w:rPr>
                <w:sz w:val="28"/>
                <w:szCs w:val="28"/>
                <w:lang w:val="kk-KZ"/>
              </w:rPr>
              <w:t>өмір сүру құқығы бұзыл</w:t>
            </w:r>
            <w:r w:rsidR="00A96DFF">
              <w:rPr>
                <w:sz w:val="28"/>
                <w:szCs w:val="28"/>
                <w:lang w:val="kk-KZ"/>
              </w:rPr>
              <w:t>атын</w:t>
            </w:r>
            <w:r w:rsidRPr="00902B07">
              <w:rPr>
                <w:sz w:val="28"/>
                <w:szCs w:val="28"/>
                <w:lang w:val="kk-KZ"/>
              </w:rPr>
              <w:t xml:space="preserve"> әлеуметтік қауіпті әрекет</w:t>
            </w:r>
            <w:r w:rsidR="00A96DFF">
              <w:rPr>
                <w:sz w:val="28"/>
                <w:szCs w:val="28"/>
                <w:lang w:val="kk-KZ"/>
              </w:rPr>
              <w:t xml:space="preserve"> болып табылады</w:t>
            </w:r>
            <w:r w:rsidR="00A96DFF" w:rsidRPr="00A96DFF">
              <w:rPr>
                <w:sz w:val="28"/>
                <w:szCs w:val="28"/>
                <w:vertAlign w:val="superscript"/>
              </w:rPr>
              <w:footnoteReference w:id="4"/>
            </w:r>
            <w:r w:rsidRPr="00902B07">
              <w:rPr>
                <w:sz w:val="28"/>
                <w:szCs w:val="28"/>
                <w:lang w:val="kk-KZ"/>
              </w:rPr>
              <w:t xml:space="preserve">. </w:t>
            </w:r>
            <w:r w:rsidRPr="00054ED8">
              <w:rPr>
                <w:sz w:val="28"/>
                <w:szCs w:val="28"/>
                <w:lang w:val="kk-KZ"/>
              </w:rPr>
              <w:t xml:space="preserve">Қазақстан Республикасының Қылмыстық кодексі </w:t>
            </w:r>
            <w:r w:rsidRPr="00A96DFF">
              <w:rPr>
                <w:i/>
                <w:szCs w:val="28"/>
                <w:lang w:val="kk-KZ"/>
              </w:rPr>
              <w:t>(бұдан әрі – ҚР ҚК)</w:t>
            </w:r>
            <w:r w:rsidRPr="00A96DFF">
              <w:rPr>
                <w:szCs w:val="28"/>
                <w:lang w:val="kk-KZ"/>
              </w:rPr>
              <w:t xml:space="preserve"> </w:t>
            </w:r>
            <w:r w:rsidRPr="00054ED8">
              <w:rPr>
                <w:sz w:val="28"/>
                <w:szCs w:val="28"/>
                <w:lang w:val="kk-KZ"/>
              </w:rPr>
              <w:t xml:space="preserve">өзін-өзі </w:t>
            </w:r>
            <w:r w:rsidR="00A96DFF">
              <w:rPr>
                <w:sz w:val="28"/>
                <w:szCs w:val="28"/>
                <w:lang w:val="kk-KZ"/>
              </w:rPr>
              <w:t xml:space="preserve">өлтіруге дейін </w:t>
            </w:r>
            <w:r w:rsidRPr="00054ED8">
              <w:rPr>
                <w:sz w:val="28"/>
                <w:szCs w:val="28"/>
                <w:lang w:val="kk-KZ"/>
              </w:rPr>
              <w:t xml:space="preserve">жеткізгені үшін қылмыстық жауаптылықты көздейді </w:t>
            </w:r>
            <w:r w:rsidRPr="00A96DFF">
              <w:rPr>
                <w:i/>
                <w:sz w:val="28"/>
                <w:szCs w:val="28"/>
                <w:lang w:val="kk-KZ"/>
              </w:rPr>
              <w:t>(ҚР ҚК 105-бабы).</w:t>
            </w:r>
          </w:p>
        </w:tc>
      </w:tr>
    </w:tbl>
    <w:p w:rsid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902B07" w:rsidRDefault="00902B07" w:rsidP="000D3551">
      <w:pPr>
        <w:ind w:firstLine="709"/>
        <w:jc w:val="both"/>
        <w:rPr>
          <w:sz w:val="28"/>
          <w:szCs w:val="28"/>
          <w:lang w:val="kk-KZ"/>
        </w:rPr>
      </w:pPr>
      <w:r w:rsidRPr="00054ED8">
        <w:rPr>
          <w:sz w:val="28"/>
          <w:szCs w:val="28"/>
          <w:lang w:val="kk-KZ"/>
        </w:rPr>
        <w:t>Қылмыстық заңда өзін-өзі өлтіру</w:t>
      </w:r>
      <w:r w:rsidR="00953710">
        <w:rPr>
          <w:sz w:val="28"/>
          <w:szCs w:val="28"/>
          <w:lang w:val="kk-KZ"/>
        </w:rPr>
        <w:t>ге дейін жеткізу</w:t>
      </w:r>
      <w:r w:rsidRPr="00054ED8">
        <w:rPr>
          <w:sz w:val="28"/>
          <w:szCs w:val="28"/>
          <w:lang w:val="kk-KZ"/>
        </w:rPr>
        <w:t xml:space="preserve"> деп аталатын </w:t>
      </w:r>
      <w:r w:rsidR="003623E3">
        <w:rPr>
          <w:sz w:val="28"/>
          <w:szCs w:val="28"/>
          <w:lang w:val="kk-KZ"/>
        </w:rPr>
        <w:t>психо</w:t>
      </w:r>
      <w:r w:rsidRPr="00054ED8">
        <w:rPr>
          <w:sz w:val="28"/>
          <w:szCs w:val="28"/>
          <w:lang w:val="kk-KZ"/>
        </w:rPr>
        <w:t>травматикалық жағдайды жасаған адамның қылмыстық әрекетін қылмыстық-құқықтық бағалау осы қылмысты тергеу әдістемесін анықтау үшін өте маңызды.</w:t>
      </w:r>
    </w:p>
    <w:p w:rsidR="000D3551" w:rsidRP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C05F50" w:rsidRDefault="000D3551" w:rsidP="000D3551">
      <w:pPr>
        <w:ind w:firstLine="708"/>
        <w:jc w:val="both"/>
        <w:rPr>
          <w:sz w:val="28"/>
          <w:szCs w:val="28"/>
          <w:lang w:val="kk-KZ" w:eastAsia="ko-KR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6EC52" wp14:editId="1C24E0CB">
                <wp:simplePos x="0" y="0"/>
                <wp:positionH relativeFrom="column">
                  <wp:posOffset>972259</wp:posOffset>
                </wp:positionH>
                <wp:positionV relativeFrom="paragraph">
                  <wp:posOffset>19685</wp:posOffset>
                </wp:positionV>
                <wp:extent cx="4552950" cy="431956"/>
                <wp:effectExtent l="0" t="0" r="19050" b="25400"/>
                <wp:wrapNone/>
                <wp:docPr id="32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2950" cy="43195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B84FC6" w:rsidRDefault="007820CA" w:rsidP="000D3551">
                            <w:pPr>
                              <w:shd w:val="clear" w:color="auto" w:fill="DBE5F1" w:themeFill="accent1" w:themeFillTint="3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902B07">
                              <w:rPr>
                                <w:b/>
                                <w:sz w:val="28"/>
                                <w:szCs w:val="28"/>
                              </w:rPr>
                              <w:t>Өзі</w:t>
                            </w:r>
                            <w:proofErr w:type="gramStart"/>
                            <w:r w:rsidRPr="00902B07">
                              <w:rPr>
                                <w:b/>
                                <w:sz w:val="28"/>
                                <w:szCs w:val="28"/>
                              </w:rPr>
                              <w:t>н-</w:t>
                            </w:r>
                            <w:proofErr w:type="gramEnd"/>
                            <w:r w:rsidRPr="00902B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өзі өлтіруге дейін жеткізу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о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бъект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kk-KZ"/>
                              </w:rPr>
                              <w:t>ілері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76.55pt;margin-top:1.55pt;width:358.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" fillcolor="#dbe5f1 [660]" strokecolor="windowText" strokeweight=".25pt">
                <v:path arrowok="t"/>
                <v:textbox>
                  <w:txbxContent>
                    <w:p w:rsidR="00E14C6E" w:rsidRPr="00B84FC6" w:rsidRDefault="00E14C6E" w:rsidP="000D3551">
                      <w:pPr>
                        <w:shd w:val="clear" w:color="auto" w:fill="DBE5F1" w:themeFill="accent1" w:themeFillTint="33"/>
                        <w:jc w:val="center"/>
                        <w:rPr>
                          <w:b/>
                          <w:color w:val="000000"/>
                        </w:rPr>
                      </w:pPr>
                      <w:r w:rsidRPr="00902B07">
                        <w:rPr>
                          <w:b/>
                          <w:sz w:val="28"/>
                          <w:szCs w:val="28"/>
                        </w:rPr>
                        <w:t>Өзі</w:t>
                      </w:r>
                      <w:proofErr w:type="gramStart"/>
                      <w:r w:rsidRPr="00902B07">
                        <w:rPr>
                          <w:b/>
                          <w:sz w:val="28"/>
                          <w:szCs w:val="28"/>
                        </w:rPr>
                        <w:t>н-</w:t>
                      </w:r>
                      <w:proofErr w:type="gramEnd"/>
                      <w:r w:rsidRPr="00902B07">
                        <w:rPr>
                          <w:b/>
                          <w:sz w:val="28"/>
                          <w:szCs w:val="28"/>
                        </w:rPr>
                        <w:t xml:space="preserve">өзі өлтіруге дейін жеткізу 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>о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бъект</w:t>
                      </w:r>
                      <w:r>
                        <w:rPr>
                          <w:b/>
                          <w:sz w:val="28"/>
                          <w:szCs w:val="28"/>
                          <w:lang w:val="kk-KZ"/>
                        </w:rPr>
                        <w:t>ілері</w:t>
                      </w:r>
                    </w:p>
                  </w:txbxContent>
                </v:textbox>
              </v:rect>
            </w:pict>
          </mc:Fallback>
        </mc:AlternateContent>
      </w:r>
    </w:p>
    <w:p w:rsidR="000D3551" w:rsidRPr="00C05F50" w:rsidRDefault="000D3551" w:rsidP="000D3551">
      <w:pPr>
        <w:ind w:firstLine="708"/>
        <w:jc w:val="both"/>
        <w:rPr>
          <w:sz w:val="28"/>
          <w:szCs w:val="28"/>
          <w:lang w:val="kk-KZ" w:eastAsia="ko-KR"/>
        </w:rPr>
      </w:pPr>
    </w:p>
    <w:p w:rsidR="000D3551" w:rsidRPr="00C05F50" w:rsidRDefault="000D3551" w:rsidP="000D3551">
      <w:pPr>
        <w:ind w:firstLine="708"/>
        <w:jc w:val="both"/>
        <w:rPr>
          <w:sz w:val="28"/>
          <w:szCs w:val="28"/>
          <w:lang w:val="kk-KZ" w:eastAsia="ko-KR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08331" wp14:editId="5345D886">
                <wp:simplePos x="0" y="0"/>
                <wp:positionH relativeFrom="column">
                  <wp:posOffset>4174490</wp:posOffset>
                </wp:positionH>
                <wp:positionV relativeFrom="paragraph">
                  <wp:posOffset>39370</wp:posOffset>
                </wp:positionV>
                <wp:extent cx="323850" cy="266700"/>
                <wp:effectExtent l="0" t="0" r="76200" b="57150"/>
                <wp:wrapNone/>
                <wp:docPr id="220" name="Прямая со стрелкой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0" o:spid="_x0000_s1026" type="#_x0000_t32" style="position:absolute;margin-left:328.7pt;margin-top:3.1pt;width:25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" strokecolor="windowTex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071D5" wp14:editId="756BDA75">
                <wp:simplePos x="0" y="0"/>
                <wp:positionH relativeFrom="column">
                  <wp:posOffset>1897380</wp:posOffset>
                </wp:positionH>
                <wp:positionV relativeFrom="paragraph">
                  <wp:posOffset>39370</wp:posOffset>
                </wp:positionV>
                <wp:extent cx="323850" cy="266700"/>
                <wp:effectExtent l="38100" t="0" r="19050" b="57150"/>
                <wp:wrapNone/>
                <wp:docPr id="219" name="Прямая со стрелкой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385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9" o:spid="_x0000_s1026" type="#_x0000_t32" style="position:absolute;margin-left:149.4pt;margin-top:3.1pt;width:25.5pt;height:2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" strokecolor="windowText">
                <v:stroke endarrow="open"/>
                <o:lock v:ext="edit" shapetype="f"/>
              </v:shape>
            </w:pict>
          </mc:Fallback>
        </mc:AlternateContent>
      </w:r>
    </w:p>
    <w:tbl>
      <w:tblPr>
        <w:tblStyle w:val="ab"/>
        <w:tblpPr w:leftFromText="180" w:rightFromText="180" w:vertAnchor="text" w:horzAnchor="margin" w:tblpX="108" w:tblpY="162"/>
        <w:tblW w:w="0" w:type="auto"/>
        <w:tblLook w:val="04A0" w:firstRow="1" w:lastRow="0" w:firstColumn="1" w:lastColumn="0" w:noHBand="0" w:noVBand="1"/>
      </w:tblPr>
      <w:tblGrid>
        <w:gridCol w:w="4503"/>
      </w:tblGrid>
      <w:tr w:rsidR="000D3551" w:rsidRPr="009417F9" w:rsidTr="00DB45B9">
        <w:trPr>
          <w:trHeight w:val="315"/>
        </w:trPr>
        <w:tc>
          <w:tcPr>
            <w:tcW w:w="4503" w:type="dxa"/>
            <w:shd w:val="clear" w:color="auto" w:fill="D99594" w:themeFill="accent2" w:themeFillTint="99"/>
          </w:tcPr>
          <w:p w:rsidR="000D3551" w:rsidRPr="009417F9" w:rsidRDefault="00902B07" w:rsidP="00902B0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Негізгі</w:t>
            </w:r>
          </w:p>
        </w:tc>
      </w:tr>
      <w:tr w:rsidR="000D3551" w:rsidRPr="009417F9" w:rsidTr="00DB45B9">
        <w:trPr>
          <w:trHeight w:val="648"/>
        </w:trPr>
        <w:tc>
          <w:tcPr>
            <w:tcW w:w="4503" w:type="dxa"/>
            <w:shd w:val="clear" w:color="auto" w:fill="F2DBDB" w:themeFill="accent2" w:themeFillTint="33"/>
          </w:tcPr>
          <w:p w:rsidR="000D3551" w:rsidRPr="00902B07" w:rsidRDefault="00902B07" w:rsidP="00902B0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Басқа адам өмірі</w:t>
            </w:r>
          </w:p>
        </w:tc>
      </w:tr>
    </w:tbl>
    <w:tbl>
      <w:tblPr>
        <w:tblStyle w:val="ab"/>
        <w:tblpPr w:leftFromText="180" w:rightFromText="180" w:vertAnchor="text" w:horzAnchor="margin" w:tblpXSpec="right" w:tblpY="162"/>
        <w:tblW w:w="0" w:type="auto"/>
        <w:tblLook w:val="04A0" w:firstRow="1" w:lastRow="0" w:firstColumn="1" w:lastColumn="0" w:noHBand="0" w:noVBand="1"/>
      </w:tblPr>
      <w:tblGrid>
        <w:gridCol w:w="4928"/>
      </w:tblGrid>
      <w:tr w:rsidR="000D3551" w:rsidRPr="009417F9" w:rsidTr="00DB45B9">
        <w:tc>
          <w:tcPr>
            <w:tcW w:w="4928" w:type="dxa"/>
            <w:shd w:val="clear" w:color="auto" w:fill="D99594" w:themeFill="accent2" w:themeFillTint="99"/>
          </w:tcPr>
          <w:p w:rsidR="000D3551" w:rsidRPr="00902B07" w:rsidRDefault="00902B07" w:rsidP="000D3551">
            <w:pPr>
              <w:widowControl w:val="0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Қосымша</w:t>
            </w:r>
          </w:p>
        </w:tc>
      </w:tr>
      <w:tr w:rsidR="000D3551" w:rsidRPr="009417F9" w:rsidTr="00DB45B9">
        <w:trPr>
          <w:trHeight w:val="650"/>
        </w:trPr>
        <w:tc>
          <w:tcPr>
            <w:tcW w:w="4928" w:type="dxa"/>
            <w:shd w:val="clear" w:color="auto" w:fill="F2DBDB" w:themeFill="accent2" w:themeFillTint="33"/>
          </w:tcPr>
          <w:p w:rsidR="000D3551" w:rsidRPr="009417F9" w:rsidRDefault="00902B07" w:rsidP="00902B07">
            <w:pPr>
              <w:jc w:val="center"/>
              <w:rPr>
                <w:sz w:val="28"/>
                <w:szCs w:val="28"/>
              </w:rPr>
            </w:pPr>
            <w:r w:rsidRPr="00902B07">
              <w:rPr>
                <w:sz w:val="28"/>
                <w:szCs w:val="28"/>
              </w:rPr>
              <w:t>Өзі</w:t>
            </w:r>
            <w:proofErr w:type="gramStart"/>
            <w:r w:rsidRPr="00902B07">
              <w:rPr>
                <w:sz w:val="28"/>
                <w:szCs w:val="28"/>
              </w:rPr>
              <w:t>н-</w:t>
            </w:r>
            <w:proofErr w:type="gramEnd"/>
            <w:r w:rsidRPr="00902B07">
              <w:rPr>
                <w:sz w:val="28"/>
                <w:szCs w:val="28"/>
              </w:rPr>
              <w:t xml:space="preserve">өзі өлтіруге </w:t>
            </w:r>
            <w:r>
              <w:rPr>
                <w:sz w:val="28"/>
                <w:szCs w:val="28"/>
                <w:lang w:val="kk-KZ"/>
              </w:rPr>
              <w:t>шешім қабылданған адамның өз а</w:t>
            </w:r>
            <w:r w:rsidRPr="00902B07">
              <w:rPr>
                <w:sz w:val="28"/>
                <w:szCs w:val="28"/>
              </w:rPr>
              <w:t>быройы мен қадір-қасиеті</w:t>
            </w:r>
          </w:p>
        </w:tc>
      </w:tr>
    </w:tbl>
    <w:p w:rsidR="000D3551" w:rsidRPr="009417F9" w:rsidRDefault="000D3551" w:rsidP="000D3551">
      <w:pPr>
        <w:ind w:firstLine="708"/>
        <w:jc w:val="both"/>
        <w:rPr>
          <w:sz w:val="28"/>
          <w:szCs w:val="28"/>
          <w:lang w:eastAsia="ko-KR"/>
        </w:rPr>
      </w:pPr>
    </w:p>
    <w:p w:rsidR="00902B07" w:rsidRDefault="00902B07" w:rsidP="000D3551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902B07">
        <w:rPr>
          <w:sz w:val="28"/>
          <w:szCs w:val="28"/>
        </w:rPr>
        <w:t xml:space="preserve">Сонымен бірге қылмыстық заң қылмыстың мақсатын </w:t>
      </w:r>
      <w:proofErr w:type="gramStart"/>
      <w:r w:rsidRPr="00902B07">
        <w:rPr>
          <w:sz w:val="28"/>
          <w:szCs w:val="28"/>
        </w:rPr>
        <w:t>на</w:t>
      </w:r>
      <w:proofErr w:type="gramEnd"/>
      <w:r w:rsidRPr="00902B07">
        <w:rPr>
          <w:sz w:val="28"/>
          <w:szCs w:val="28"/>
        </w:rPr>
        <w:t>қ</w:t>
      </w:r>
      <w:proofErr w:type="gramStart"/>
      <w:r w:rsidRPr="00902B07">
        <w:rPr>
          <w:sz w:val="28"/>
          <w:szCs w:val="28"/>
        </w:rPr>
        <w:t>ты</w:t>
      </w:r>
      <w:proofErr w:type="gramEnd"/>
      <w:r w:rsidRPr="00902B07">
        <w:rPr>
          <w:sz w:val="28"/>
          <w:szCs w:val="28"/>
        </w:rPr>
        <w:t xml:space="preserve"> көрсетпейді, бірақ барлық жағдайларда оны анықтау және дәлелдеу қажет</w:t>
      </w:r>
      <w:r w:rsidR="00BC2667">
        <w:rPr>
          <w:sz w:val="28"/>
          <w:szCs w:val="28"/>
          <w:lang w:val="kk-KZ"/>
        </w:rPr>
        <w:t>.</w:t>
      </w:r>
      <w:r w:rsidRPr="00902B07">
        <w:rPr>
          <w:sz w:val="28"/>
          <w:szCs w:val="28"/>
        </w:rPr>
        <w:t xml:space="preserve"> </w:t>
      </w:r>
    </w:p>
    <w:p w:rsidR="000D3551" w:rsidRPr="000D3551" w:rsidRDefault="000D3551" w:rsidP="000D3551">
      <w:pPr>
        <w:widowControl w:val="0"/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D3551" w:rsidRPr="009417F9" w:rsidTr="000D3551">
        <w:trPr>
          <w:trHeight w:val="343"/>
        </w:trPr>
        <w:tc>
          <w:tcPr>
            <w:tcW w:w="9605" w:type="dxa"/>
            <w:shd w:val="clear" w:color="auto" w:fill="DBE5F1" w:themeFill="accent1" w:themeFillTint="33"/>
          </w:tcPr>
          <w:p w:rsidR="000D3551" w:rsidRPr="009417F9" w:rsidRDefault="00902B07" w:rsidP="00902B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ҚЫЛМЫС ҚҰРАМЫ</w:t>
            </w:r>
          </w:p>
        </w:tc>
      </w:tr>
    </w:tbl>
    <w:p w:rsidR="00D30779" w:rsidRDefault="00D30779" w:rsidP="00BC2667">
      <w:pPr>
        <w:ind w:firstLine="709"/>
        <w:jc w:val="both"/>
        <w:rPr>
          <w:sz w:val="28"/>
          <w:szCs w:val="28"/>
          <w:lang w:val="kk-KZ"/>
        </w:rPr>
      </w:pPr>
    </w:p>
    <w:p w:rsidR="00BC2667" w:rsidRDefault="00BC2667" w:rsidP="00BC266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Құрылысы </w:t>
      </w:r>
      <w:r w:rsidRPr="00D30779">
        <w:rPr>
          <w:sz w:val="28"/>
          <w:szCs w:val="28"/>
          <w:lang w:val="kk-KZ"/>
        </w:rPr>
        <w:t>бойынша өзін</w:t>
      </w:r>
      <w:r w:rsidR="00902B07" w:rsidRPr="00D30779">
        <w:rPr>
          <w:sz w:val="28"/>
          <w:szCs w:val="28"/>
          <w:lang w:val="kk-KZ"/>
        </w:rPr>
        <w:t xml:space="preserve">-өзі </w:t>
      </w:r>
      <w:r w:rsidR="00953710" w:rsidRPr="00953710">
        <w:rPr>
          <w:sz w:val="28"/>
          <w:szCs w:val="28"/>
          <w:lang w:val="kk-KZ"/>
        </w:rPr>
        <w:t>өлтіруге дейін жеткізу</w:t>
      </w:r>
      <w:r w:rsidR="00953710">
        <w:rPr>
          <w:sz w:val="28"/>
          <w:szCs w:val="28"/>
          <w:lang w:val="kk-KZ"/>
        </w:rPr>
        <w:t>дің</w:t>
      </w:r>
      <w:r w:rsidR="00953710" w:rsidRPr="00953710">
        <w:rPr>
          <w:sz w:val="28"/>
          <w:szCs w:val="28"/>
          <w:lang w:val="kk-KZ"/>
        </w:rPr>
        <w:t xml:space="preserve"> </w:t>
      </w:r>
      <w:r w:rsidR="00902B07" w:rsidRPr="00D30779">
        <w:rPr>
          <w:sz w:val="28"/>
          <w:szCs w:val="28"/>
          <w:lang w:val="kk-KZ"/>
        </w:rPr>
        <w:t>құрамы формальды</w:t>
      </w:r>
      <w:r>
        <w:rPr>
          <w:sz w:val="28"/>
          <w:szCs w:val="28"/>
          <w:lang w:val="kk-KZ"/>
        </w:rPr>
        <w:t>-материалды</w:t>
      </w:r>
      <w:r w:rsidR="00902B07" w:rsidRPr="00D30779">
        <w:rPr>
          <w:sz w:val="28"/>
          <w:szCs w:val="28"/>
          <w:lang w:val="kk-KZ"/>
        </w:rPr>
        <w:t xml:space="preserve"> болып табылады, яғни жәбір</w:t>
      </w:r>
      <w:r w:rsidRPr="00D30779">
        <w:rPr>
          <w:sz w:val="28"/>
          <w:szCs w:val="28"/>
          <w:lang w:val="kk-KZ"/>
        </w:rPr>
        <w:t>ленушіні өзін</w:t>
      </w:r>
      <w:r w:rsidR="00902B07" w:rsidRPr="00D30779">
        <w:rPr>
          <w:sz w:val="28"/>
          <w:szCs w:val="28"/>
          <w:lang w:val="kk-KZ"/>
        </w:rPr>
        <w:t xml:space="preserve">-өзі </w:t>
      </w:r>
      <w:r>
        <w:rPr>
          <w:sz w:val="28"/>
          <w:szCs w:val="28"/>
          <w:lang w:val="kk-KZ"/>
        </w:rPr>
        <w:t>өлтіруге</w:t>
      </w:r>
      <w:r w:rsidR="00902B07" w:rsidRPr="00D30779">
        <w:rPr>
          <w:sz w:val="28"/>
          <w:szCs w:val="28"/>
          <w:lang w:val="kk-KZ"/>
        </w:rPr>
        <w:t xml:space="preserve"> итермелеген кезде де қылмыс аяқталған болып саналады</w:t>
      </w:r>
      <w:r>
        <w:rPr>
          <w:sz w:val="28"/>
          <w:szCs w:val="28"/>
          <w:lang w:val="kk-KZ"/>
        </w:rPr>
        <w:t>.</w:t>
      </w:r>
    </w:p>
    <w:p w:rsidR="00D30779" w:rsidRPr="00BC2667" w:rsidRDefault="00D30779" w:rsidP="00BC2667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D3551" w:rsidRPr="00B8188E" w:rsidTr="000D3551">
        <w:tc>
          <w:tcPr>
            <w:tcW w:w="9463" w:type="dxa"/>
            <w:shd w:val="clear" w:color="auto" w:fill="DBE5F1" w:themeFill="accent1" w:themeFillTint="33"/>
          </w:tcPr>
          <w:p w:rsidR="000D3551" w:rsidRPr="00D30779" w:rsidRDefault="000D3551" w:rsidP="00953710">
            <w:pPr>
              <w:ind w:firstLine="709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D30779">
              <w:rPr>
                <w:b/>
                <w:sz w:val="28"/>
                <w:szCs w:val="28"/>
                <w:lang w:val="kk-KZ"/>
              </w:rPr>
              <w:t>Объектив</w:t>
            </w:r>
            <w:r w:rsidR="00902B07">
              <w:rPr>
                <w:b/>
                <w:sz w:val="28"/>
                <w:szCs w:val="28"/>
                <w:lang w:val="kk-KZ"/>
              </w:rPr>
              <w:t>ті</w:t>
            </w:r>
            <w:r w:rsidR="00577839">
              <w:rPr>
                <w:b/>
                <w:sz w:val="28"/>
                <w:szCs w:val="28"/>
                <w:lang w:val="kk-KZ"/>
              </w:rPr>
              <w:t>к</w:t>
            </w:r>
            <w:r w:rsidR="00902B07">
              <w:rPr>
                <w:b/>
                <w:sz w:val="28"/>
                <w:szCs w:val="28"/>
                <w:lang w:val="kk-KZ"/>
              </w:rPr>
              <w:t xml:space="preserve"> жағы</w:t>
            </w:r>
            <w:r w:rsidRPr="00D30779">
              <w:rPr>
                <w:sz w:val="28"/>
                <w:szCs w:val="28"/>
                <w:lang w:val="kk-KZ"/>
              </w:rPr>
              <w:t xml:space="preserve"> – </w:t>
            </w:r>
            <w:r w:rsidR="00BC2667" w:rsidRPr="00D30779">
              <w:rPr>
                <w:sz w:val="28"/>
                <w:szCs w:val="28"/>
                <w:lang w:val="kk-KZ"/>
              </w:rPr>
              <w:t xml:space="preserve">жәбірленушіге қатысты жасалған </w:t>
            </w:r>
            <w:r w:rsidR="00953710">
              <w:rPr>
                <w:sz w:val="28"/>
                <w:szCs w:val="28"/>
                <w:lang w:val="kk-KZ"/>
              </w:rPr>
              <w:t>қорқыту</w:t>
            </w:r>
            <w:r w:rsidR="00BC2667" w:rsidRPr="00D30779">
              <w:rPr>
                <w:sz w:val="28"/>
                <w:szCs w:val="28"/>
                <w:lang w:val="kk-KZ"/>
              </w:rPr>
              <w:t>, қатыгездік</w:t>
            </w:r>
            <w:r w:rsidR="00953710">
              <w:rPr>
                <w:sz w:val="28"/>
                <w:szCs w:val="28"/>
                <w:lang w:val="kk-KZ"/>
              </w:rPr>
              <w:t>пен қарау</w:t>
            </w:r>
            <w:r w:rsidR="00BC2667" w:rsidRPr="00D30779">
              <w:rPr>
                <w:sz w:val="28"/>
                <w:szCs w:val="28"/>
                <w:lang w:val="kk-KZ"/>
              </w:rPr>
              <w:t xml:space="preserve"> немесе </w:t>
            </w:r>
            <w:r w:rsidR="00953710">
              <w:rPr>
                <w:sz w:val="28"/>
                <w:szCs w:val="28"/>
                <w:lang w:val="kk-KZ"/>
              </w:rPr>
              <w:t xml:space="preserve">оның </w:t>
            </w:r>
            <w:r w:rsidR="00BC2667" w:rsidRPr="00D30779">
              <w:rPr>
                <w:sz w:val="28"/>
                <w:szCs w:val="28"/>
                <w:lang w:val="kk-KZ"/>
              </w:rPr>
              <w:t>адам</w:t>
            </w:r>
            <w:r w:rsidR="00953710">
              <w:rPr>
                <w:sz w:val="28"/>
                <w:szCs w:val="28"/>
                <w:lang w:val="kk-KZ"/>
              </w:rPr>
              <w:t xml:space="preserve">и </w:t>
            </w:r>
            <w:r w:rsidR="00BC2667" w:rsidRPr="00D30779">
              <w:rPr>
                <w:sz w:val="28"/>
                <w:szCs w:val="28"/>
                <w:lang w:val="kk-KZ"/>
              </w:rPr>
              <w:t xml:space="preserve">қадір-қасиетін </w:t>
            </w:r>
            <w:r w:rsidR="00953710">
              <w:rPr>
                <w:sz w:val="28"/>
                <w:szCs w:val="28"/>
                <w:lang w:val="kk-KZ"/>
              </w:rPr>
              <w:t xml:space="preserve">үнемі </w:t>
            </w:r>
            <w:r w:rsidR="00BC2667" w:rsidRPr="00D30779">
              <w:rPr>
                <w:sz w:val="28"/>
                <w:szCs w:val="28"/>
                <w:lang w:val="kk-KZ"/>
              </w:rPr>
              <w:t>қорлаудан көріне</w:t>
            </w:r>
            <w:r w:rsidR="00BC2667">
              <w:rPr>
                <w:sz w:val="28"/>
                <w:szCs w:val="28"/>
                <w:lang w:val="kk-KZ"/>
              </w:rPr>
              <w:t>тін</w:t>
            </w:r>
            <w:r w:rsidR="00BC2667" w:rsidRPr="00D30779">
              <w:rPr>
                <w:sz w:val="28"/>
                <w:szCs w:val="28"/>
                <w:lang w:val="kk-KZ"/>
              </w:rPr>
              <w:t xml:space="preserve"> </w:t>
            </w:r>
            <w:r w:rsidR="00902B07" w:rsidRPr="00D30779">
              <w:rPr>
                <w:sz w:val="28"/>
                <w:szCs w:val="28"/>
                <w:lang w:val="kk-KZ"/>
              </w:rPr>
              <w:t>кінәлінің арандату сипатындағы белсенді әрекеттері.</w:t>
            </w:r>
          </w:p>
        </w:tc>
      </w:tr>
    </w:tbl>
    <w:p w:rsidR="00902B07" w:rsidRPr="00953710" w:rsidRDefault="00902B07" w:rsidP="00902B07">
      <w:pPr>
        <w:ind w:firstLine="709"/>
        <w:jc w:val="both"/>
        <w:rPr>
          <w:sz w:val="28"/>
          <w:szCs w:val="28"/>
          <w:lang w:val="kk-KZ"/>
        </w:rPr>
      </w:pPr>
      <w:r w:rsidRPr="00953710">
        <w:rPr>
          <w:b/>
          <w:sz w:val="28"/>
          <w:szCs w:val="28"/>
          <w:u w:val="single"/>
          <w:lang w:val="kk-KZ"/>
        </w:rPr>
        <w:t>Қ</w:t>
      </w:r>
      <w:r w:rsidR="00953710">
        <w:rPr>
          <w:b/>
          <w:sz w:val="28"/>
          <w:szCs w:val="28"/>
          <w:u w:val="single"/>
          <w:lang w:val="kk-KZ"/>
        </w:rPr>
        <w:t>орқыту</w:t>
      </w:r>
      <w:r w:rsidR="00953710" w:rsidRPr="00953710">
        <w:rPr>
          <w:b/>
          <w:sz w:val="28"/>
          <w:szCs w:val="28"/>
          <w:lang w:val="kk-KZ"/>
        </w:rPr>
        <w:t xml:space="preserve"> </w:t>
      </w:r>
      <w:r w:rsidRPr="00953710">
        <w:rPr>
          <w:b/>
          <w:sz w:val="28"/>
          <w:szCs w:val="28"/>
          <w:lang w:val="kk-KZ"/>
        </w:rPr>
        <w:t>–</w:t>
      </w:r>
      <w:r>
        <w:rPr>
          <w:b/>
          <w:sz w:val="28"/>
          <w:szCs w:val="28"/>
          <w:lang w:val="kk-KZ"/>
        </w:rPr>
        <w:t xml:space="preserve"> </w:t>
      </w:r>
      <w:r w:rsidR="00BC2667">
        <w:rPr>
          <w:sz w:val="28"/>
          <w:szCs w:val="28"/>
          <w:lang w:val="kk-KZ"/>
        </w:rPr>
        <w:t>дене</w:t>
      </w:r>
      <w:r w:rsidRPr="00953710">
        <w:rPr>
          <w:sz w:val="28"/>
          <w:szCs w:val="28"/>
          <w:lang w:val="kk-KZ"/>
        </w:rPr>
        <w:t xml:space="preserve"> күш</w:t>
      </w:r>
      <w:r w:rsidR="00BC2667">
        <w:rPr>
          <w:sz w:val="28"/>
          <w:szCs w:val="28"/>
          <w:lang w:val="kk-KZ"/>
        </w:rPr>
        <w:t>ін</w:t>
      </w:r>
      <w:r w:rsidRPr="00953710">
        <w:rPr>
          <w:sz w:val="28"/>
          <w:szCs w:val="28"/>
          <w:lang w:val="kk-KZ"/>
        </w:rPr>
        <w:t xml:space="preserve"> қолдану, өмір сүру құралдарынан айыру, кез-келген ақпаратты тарату қаупі және т.б.</w:t>
      </w:r>
    </w:p>
    <w:p w:rsidR="00902B07" w:rsidRPr="00902B07" w:rsidRDefault="00902B07" w:rsidP="00902B07">
      <w:pPr>
        <w:ind w:firstLine="709"/>
        <w:jc w:val="both"/>
        <w:rPr>
          <w:sz w:val="28"/>
          <w:szCs w:val="28"/>
          <w:lang w:val="kk-KZ"/>
        </w:rPr>
      </w:pPr>
      <w:r w:rsidRPr="00953710">
        <w:rPr>
          <w:sz w:val="28"/>
          <w:szCs w:val="28"/>
          <w:lang w:val="kk-KZ"/>
        </w:rPr>
        <w:t>Қ</w:t>
      </w:r>
      <w:r w:rsidR="00953710">
        <w:rPr>
          <w:sz w:val="28"/>
          <w:szCs w:val="28"/>
          <w:lang w:val="kk-KZ"/>
        </w:rPr>
        <w:t>орқытулар</w:t>
      </w:r>
      <w:r w:rsidRPr="00953710">
        <w:rPr>
          <w:sz w:val="28"/>
          <w:szCs w:val="28"/>
          <w:lang w:val="kk-KZ"/>
        </w:rPr>
        <w:t xml:space="preserve"> қайталан</w:t>
      </w:r>
      <w:r w:rsidR="00953710">
        <w:rPr>
          <w:sz w:val="28"/>
          <w:szCs w:val="28"/>
          <w:lang w:val="kk-KZ"/>
        </w:rPr>
        <w:t>у</w:t>
      </w:r>
      <w:r w:rsidRPr="00953710">
        <w:rPr>
          <w:sz w:val="28"/>
          <w:szCs w:val="28"/>
          <w:lang w:val="kk-KZ"/>
        </w:rPr>
        <w:t xml:space="preserve"> және </w:t>
      </w:r>
      <w:r w:rsidR="00953710">
        <w:rPr>
          <w:sz w:val="28"/>
          <w:szCs w:val="28"/>
          <w:lang w:val="kk-KZ"/>
        </w:rPr>
        <w:t xml:space="preserve">созылу </w:t>
      </w:r>
      <w:r w:rsidRPr="00953710">
        <w:rPr>
          <w:sz w:val="28"/>
          <w:szCs w:val="28"/>
          <w:lang w:val="kk-KZ"/>
        </w:rPr>
        <w:t>белгі</w:t>
      </w:r>
      <w:r w:rsidR="00953710">
        <w:rPr>
          <w:sz w:val="28"/>
          <w:szCs w:val="28"/>
          <w:lang w:val="kk-KZ"/>
        </w:rPr>
        <w:t>лер</w:t>
      </w:r>
      <w:r w:rsidRPr="00953710">
        <w:rPr>
          <w:sz w:val="28"/>
          <w:szCs w:val="28"/>
          <w:lang w:val="kk-KZ"/>
        </w:rPr>
        <w:t>і болған кезде өзін-өзі өлтіру</w:t>
      </w:r>
      <w:r w:rsidR="00BC2667">
        <w:rPr>
          <w:sz w:val="28"/>
          <w:szCs w:val="28"/>
          <w:lang w:val="kk-KZ"/>
        </w:rPr>
        <w:t>ге дейін жеткізу</w:t>
      </w:r>
      <w:r w:rsidRPr="00953710">
        <w:rPr>
          <w:sz w:val="28"/>
          <w:szCs w:val="28"/>
          <w:lang w:val="kk-KZ"/>
        </w:rPr>
        <w:t xml:space="preserve"> әдісі ретінде танылады.</w:t>
      </w:r>
    </w:p>
    <w:p w:rsidR="00902B07" w:rsidRDefault="00902B07" w:rsidP="000D3551">
      <w:pPr>
        <w:ind w:firstLine="709"/>
        <w:jc w:val="both"/>
        <w:rPr>
          <w:b/>
          <w:sz w:val="28"/>
          <w:szCs w:val="28"/>
          <w:u w:val="single"/>
          <w:lang w:val="kk-KZ"/>
        </w:rPr>
      </w:pPr>
      <w:r w:rsidRPr="00BC2667">
        <w:rPr>
          <w:b/>
          <w:sz w:val="28"/>
          <w:szCs w:val="28"/>
          <w:u w:val="single"/>
          <w:lang w:val="kk-KZ"/>
        </w:rPr>
        <w:t>Қатыгездік</w:t>
      </w:r>
      <w:r w:rsidR="00953710">
        <w:rPr>
          <w:b/>
          <w:sz w:val="28"/>
          <w:szCs w:val="28"/>
          <w:u w:val="single"/>
          <w:lang w:val="kk-KZ"/>
        </w:rPr>
        <w:t>пен қарауға</w:t>
      </w:r>
      <w:r w:rsidRPr="00BC2667">
        <w:rPr>
          <w:sz w:val="28"/>
          <w:szCs w:val="28"/>
          <w:lang w:val="kk-KZ"/>
        </w:rPr>
        <w:t xml:space="preserve"> бас бостандығынан заңсыз айыру, психиатриялық стационарға заңсыз орналастыру, </w:t>
      </w:r>
      <w:r w:rsidR="00BC2667">
        <w:rPr>
          <w:sz w:val="28"/>
          <w:szCs w:val="28"/>
          <w:lang w:val="kk-KZ"/>
        </w:rPr>
        <w:t>сексуалдық</w:t>
      </w:r>
      <w:r w:rsidRPr="00BC2667">
        <w:rPr>
          <w:sz w:val="28"/>
          <w:szCs w:val="28"/>
          <w:lang w:val="kk-KZ"/>
        </w:rPr>
        <w:t xml:space="preserve"> сипаттағы іс-әрекеттерге мәжбүрлеу, жәбірленушінің өзге де құқықтарына қысым жасау жатқызылуы мүмкін. </w:t>
      </w:r>
      <w:r w:rsidRPr="00C05F50">
        <w:rPr>
          <w:sz w:val="28"/>
          <w:szCs w:val="28"/>
          <w:lang w:val="kk-KZ"/>
        </w:rPr>
        <w:t>Кейбір жағдайларда қатыгездік</w:t>
      </w:r>
      <w:r w:rsidR="00953710">
        <w:rPr>
          <w:sz w:val="28"/>
          <w:szCs w:val="28"/>
          <w:lang w:val="kk-KZ"/>
        </w:rPr>
        <w:t>пен қарау</w:t>
      </w:r>
      <w:r w:rsidRPr="00C05F50">
        <w:rPr>
          <w:sz w:val="28"/>
          <w:szCs w:val="28"/>
          <w:lang w:val="kk-KZ"/>
        </w:rPr>
        <w:t xml:space="preserve"> құқық бұзушылықтың тәуелсіз құрамын қалыптастыруы мүмкін (денсаулыққа қасақана зиян келтіру, </w:t>
      </w:r>
      <w:r w:rsidR="00953710">
        <w:rPr>
          <w:sz w:val="28"/>
          <w:szCs w:val="28"/>
          <w:lang w:val="kk-KZ"/>
        </w:rPr>
        <w:t>қинау</w:t>
      </w:r>
      <w:r w:rsidRPr="00C05F50">
        <w:rPr>
          <w:sz w:val="28"/>
          <w:szCs w:val="28"/>
          <w:lang w:val="kk-KZ"/>
        </w:rPr>
        <w:t>).</w:t>
      </w:r>
    </w:p>
    <w:p w:rsidR="00902B07" w:rsidRDefault="00902B07" w:rsidP="000D3551">
      <w:pPr>
        <w:widowControl w:val="0"/>
        <w:ind w:firstLine="709"/>
        <w:jc w:val="both"/>
        <w:rPr>
          <w:b/>
          <w:sz w:val="28"/>
          <w:szCs w:val="28"/>
          <w:u w:val="single"/>
          <w:lang w:val="kk-KZ"/>
        </w:rPr>
      </w:pPr>
      <w:r w:rsidRPr="00BC2667">
        <w:rPr>
          <w:b/>
          <w:sz w:val="28"/>
          <w:szCs w:val="28"/>
          <w:u w:val="single"/>
          <w:lang w:val="kk-KZ"/>
        </w:rPr>
        <w:t>Адам</w:t>
      </w:r>
      <w:r w:rsidR="00953710">
        <w:rPr>
          <w:b/>
          <w:sz w:val="28"/>
          <w:szCs w:val="28"/>
          <w:u w:val="single"/>
          <w:lang w:val="kk-KZ"/>
        </w:rPr>
        <w:t>и</w:t>
      </w:r>
      <w:r w:rsidRPr="00BC2667">
        <w:rPr>
          <w:b/>
          <w:sz w:val="28"/>
          <w:szCs w:val="28"/>
          <w:u w:val="single"/>
          <w:lang w:val="kk-KZ"/>
        </w:rPr>
        <w:t xml:space="preserve"> қадір-қасиетін </w:t>
      </w:r>
      <w:r w:rsidR="00953710">
        <w:rPr>
          <w:b/>
          <w:sz w:val="28"/>
          <w:szCs w:val="28"/>
          <w:u w:val="single"/>
          <w:lang w:val="kk-KZ"/>
        </w:rPr>
        <w:t xml:space="preserve">үнемі </w:t>
      </w:r>
      <w:r w:rsidRPr="00BC2667">
        <w:rPr>
          <w:b/>
          <w:sz w:val="28"/>
          <w:szCs w:val="28"/>
          <w:u w:val="single"/>
          <w:lang w:val="kk-KZ"/>
        </w:rPr>
        <w:t>қорлау</w:t>
      </w:r>
      <w:r>
        <w:rPr>
          <w:sz w:val="28"/>
          <w:szCs w:val="28"/>
          <w:lang w:val="kk-KZ"/>
        </w:rPr>
        <w:t xml:space="preserve"> </w:t>
      </w:r>
      <w:r w:rsidRPr="00BC2667">
        <w:rPr>
          <w:sz w:val="28"/>
          <w:szCs w:val="28"/>
          <w:lang w:val="kk-KZ"/>
        </w:rPr>
        <w:t>–</w:t>
      </w:r>
      <w:r>
        <w:rPr>
          <w:sz w:val="28"/>
          <w:szCs w:val="28"/>
          <w:lang w:val="kk-KZ"/>
        </w:rPr>
        <w:t xml:space="preserve"> </w:t>
      </w:r>
      <w:r w:rsidRPr="00BC2667">
        <w:rPr>
          <w:sz w:val="28"/>
          <w:szCs w:val="28"/>
          <w:lang w:val="kk-KZ"/>
        </w:rPr>
        <w:t>қылмыс субъектісі жәбірленуші</w:t>
      </w:r>
      <w:r w:rsidR="00BC2667">
        <w:rPr>
          <w:sz w:val="28"/>
          <w:szCs w:val="28"/>
          <w:lang w:val="kk-KZ"/>
        </w:rPr>
        <w:t>нің</w:t>
      </w:r>
      <w:r w:rsidRPr="00BC2667">
        <w:rPr>
          <w:sz w:val="28"/>
          <w:szCs w:val="28"/>
          <w:lang w:val="kk-KZ"/>
        </w:rPr>
        <w:t xml:space="preserve"> ар-намысы </w:t>
      </w:r>
      <w:r w:rsidR="00BC2667">
        <w:rPr>
          <w:sz w:val="28"/>
          <w:szCs w:val="28"/>
          <w:lang w:val="kk-KZ"/>
        </w:rPr>
        <w:t>мен</w:t>
      </w:r>
      <w:r w:rsidRPr="00BC2667">
        <w:rPr>
          <w:sz w:val="28"/>
          <w:szCs w:val="28"/>
          <w:lang w:val="kk-KZ"/>
        </w:rPr>
        <w:t xml:space="preserve"> оның жеке қадір-қасиетін </w:t>
      </w:r>
      <w:r w:rsidR="00BC2667" w:rsidRPr="00BC2667">
        <w:rPr>
          <w:sz w:val="28"/>
          <w:szCs w:val="28"/>
          <w:lang w:val="kk-KZ"/>
        </w:rPr>
        <w:t xml:space="preserve">жүйелі түрде </w:t>
      </w:r>
      <w:r w:rsidRPr="00BC2667">
        <w:rPr>
          <w:sz w:val="28"/>
          <w:szCs w:val="28"/>
          <w:lang w:val="kk-KZ"/>
        </w:rPr>
        <w:t>қорлау</w:t>
      </w:r>
      <w:r w:rsidR="004C39DC">
        <w:rPr>
          <w:sz w:val="28"/>
          <w:szCs w:val="28"/>
          <w:lang w:val="kk-KZ"/>
        </w:rPr>
        <w:t xml:space="preserve"> болып табылады</w:t>
      </w:r>
      <w:r w:rsidR="00BC2667">
        <w:rPr>
          <w:sz w:val="28"/>
          <w:szCs w:val="28"/>
          <w:lang w:val="kk-KZ"/>
        </w:rPr>
        <w:t>.</w:t>
      </w:r>
    </w:p>
    <w:p w:rsidR="000D3551" w:rsidRPr="00AD0AC5" w:rsidRDefault="00902B07" w:rsidP="00AD0AC5">
      <w:pPr>
        <w:ind w:firstLine="709"/>
        <w:jc w:val="both"/>
        <w:rPr>
          <w:sz w:val="28"/>
          <w:szCs w:val="28"/>
          <w:lang w:val="kk-KZ"/>
        </w:rPr>
      </w:pPr>
      <w:r w:rsidRPr="00AD0AC5">
        <w:rPr>
          <w:sz w:val="28"/>
          <w:szCs w:val="28"/>
          <w:lang w:val="kk-KZ"/>
        </w:rPr>
        <w:t>Өз</w:t>
      </w:r>
      <w:r w:rsidR="00AD0AC5">
        <w:rPr>
          <w:sz w:val="28"/>
          <w:szCs w:val="28"/>
          <w:lang w:val="kk-KZ"/>
        </w:rPr>
        <w:t>ін</w:t>
      </w:r>
      <w:r w:rsidRPr="00AD0AC5">
        <w:rPr>
          <w:sz w:val="28"/>
          <w:szCs w:val="28"/>
          <w:lang w:val="kk-KZ"/>
        </w:rPr>
        <w:t xml:space="preserve">-өзі </w:t>
      </w:r>
      <w:r w:rsidR="00AD0AC5">
        <w:rPr>
          <w:sz w:val="28"/>
          <w:szCs w:val="28"/>
          <w:lang w:val="kk-KZ"/>
        </w:rPr>
        <w:t xml:space="preserve">өлтіруге дейін жеткізу </w:t>
      </w:r>
      <w:r w:rsidRPr="00AD0AC5">
        <w:rPr>
          <w:b/>
          <w:sz w:val="28"/>
          <w:szCs w:val="28"/>
          <w:lang w:val="kk-KZ"/>
        </w:rPr>
        <w:t>объективті жағын</w:t>
      </w:r>
      <w:r w:rsidRPr="00AD0AC5">
        <w:rPr>
          <w:sz w:val="28"/>
          <w:szCs w:val="28"/>
          <w:lang w:val="kk-KZ"/>
        </w:rPr>
        <w:t xml:space="preserve"> сипаттай отырып, </w:t>
      </w:r>
      <w:r w:rsidR="00AD0AC5">
        <w:rPr>
          <w:sz w:val="28"/>
          <w:szCs w:val="28"/>
          <w:lang w:val="kk-KZ"/>
        </w:rPr>
        <w:t>А</w:t>
      </w:r>
      <w:r w:rsidRPr="00AD0AC5">
        <w:rPr>
          <w:sz w:val="28"/>
          <w:szCs w:val="28"/>
          <w:lang w:val="kk-KZ"/>
        </w:rPr>
        <w:t>.</w:t>
      </w:r>
      <w:r w:rsidR="00AD0AC5">
        <w:rPr>
          <w:sz w:val="28"/>
          <w:szCs w:val="28"/>
          <w:lang w:val="kk-KZ"/>
        </w:rPr>
        <w:t>В</w:t>
      </w:r>
      <w:r w:rsidRPr="00AD0AC5">
        <w:rPr>
          <w:sz w:val="28"/>
          <w:szCs w:val="28"/>
          <w:lang w:val="kk-KZ"/>
        </w:rPr>
        <w:t>.</w:t>
      </w:r>
      <w:r w:rsidR="00AD0AC5">
        <w:rPr>
          <w:sz w:val="28"/>
          <w:szCs w:val="28"/>
          <w:lang w:val="kk-KZ"/>
        </w:rPr>
        <w:t> </w:t>
      </w:r>
      <w:r w:rsidRPr="00AD0AC5">
        <w:rPr>
          <w:sz w:val="28"/>
          <w:szCs w:val="28"/>
          <w:lang w:val="kk-KZ"/>
        </w:rPr>
        <w:t xml:space="preserve">Наумов </w:t>
      </w:r>
      <w:r w:rsidR="00AD0AC5">
        <w:rPr>
          <w:sz w:val="28"/>
          <w:szCs w:val="28"/>
          <w:lang w:val="kk-KZ"/>
        </w:rPr>
        <w:t>«</w:t>
      </w:r>
      <w:r w:rsidRPr="00AD0AC5">
        <w:rPr>
          <w:sz w:val="28"/>
          <w:szCs w:val="28"/>
          <w:lang w:val="kk-KZ"/>
        </w:rPr>
        <w:t>құрамның объективті жағының ерекшелігі</w:t>
      </w:r>
      <w:r w:rsidR="00AD0AC5">
        <w:rPr>
          <w:sz w:val="28"/>
          <w:szCs w:val="28"/>
          <w:lang w:val="kk-KZ"/>
        </w:rPr>
        <w:t xml:space="preserve"> – </w:t>
      </w:r>
      <w:r w:rsidRPr="00AD0AC5">
        <w:rPr>
          <w:sz w:val="28"/>
          <w:szCs w:val="28"/>
          <w:lang w:val="kk-KZ"/>
        </w:rPr>
        <w:t>кінәлінің заңсыз әрекеттері адамның өліміне әкелсе де, өлімнің себебі ретінде таныла алмайды, өйткені бұл әрекеттер мен өлімнің басталуы арасында өз</w:t>
      </w:r>
      <w:r w:rsidR="00AD0AC5">
        <w:rPr>
          <w:sz w:val="28"/>
          <w:szCs w:val="28"/>
          <w:lang w:val="kk-KZ"/>
        </w:rPr>
        <w:t>ін</w:t>
      </w:r>
      <w:r w:rsidRPr="00AD0AC5">
        <w:rPr>
          <w:sz w:val="28"/>
          <w:szCs w:val="28"/>
          <w:lang w:val="kk-KZ"/>
        </w:rPr>
        <w:t xml:space="preserve">-өзі </w:t>
      </w:r>
      <w:r w:rsidR="00AD0AC5">
        <w:rPr>
          <w:sz w:val="28"/>
          <w:szCs w:val="28"/>
          <w:lang w:val="kk-KZ"/>
        </w:rPr>
        <w:t>өлтіруге</w:t>
      </w:r>
      <w:r w:rsidRPr="00AD0AC5">
        <w:rPr>
          <w:sz w:val="28"/>
          <w:szCs w:val="28"/>
          <w:lang w:val="kk-KZ"/>
        </w:rPr>
        <w:t xml:space="preserve"> шешім қабылдаған адамның саналы, ерікті әрекеттері бар</w:t>
      </w:r>
      <w:r w:rsidR="00AD0AC5">
        <w:rPr>
          <w:sz w:val="28"/>
          <w:szCs w:val="28"/>
          <w:lang w:val="kk-KZ"/>
        </w:rPr>
        <w:t>» дейді</w:t>
      </w:r>
      <w:r w:rsidR="000D3551" w:rsidRPr="00AD0AC5">
        <w:rPr>
          <w:sz w:val="28"/>
          <w:szCs w:val="28"/>
          <w:vertAlign w:val="superscript"/>
        </w:rPr>
        <w:footnoteReference w:id="5"/>
      </w:r>
      <w:r w:rsidR="000D3551" w:rsidRPr="00AD0AC5">
        <w:rPr>
          <w:sz w:val="28"/>
          <w:szCs w:val="28"/>
          <w:lang w:val="kk-KZ"/>
        </w:rPr>
        <w:t>.</w:t>
      </w:r>
    </w:p>
    <w:p w:rsidR="000D3551" w:rsidRPr="00AD0AC5" w:rsidRDefault="000D3551" w:rsidP="000D3551">
      <w:pPr>
        <w:ind w:firstLine="709"/>
        <w:jc w:val="both"/>
        <w:rPr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D3551" w:rsidRPr="00B8188E" w:rsidTr="000D3551">
        <w:tc>
          <w:tcPr>
            <w:tcW w:w="10206" w:type="dxa"/>
            <w:shd w:val="clear" w:color="auto" w:fill="DBE5F1" w:themeFill="accent1" w:themeFillTint="33"/>
          </w:tcPr>
          <w:p w:rsidR="000D3551" w:rsidRPr="00C05F50" w:rsidRDefault="00577839" w:rsidP="00577839">
            <w:pPr>
              <w:ind w:firstLine="709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Қылмыс с</w:t>
            </w:r>
            <w:r w:rsidR="000D3551" w:rsidRPr="00C05F50">
              <w:rPr>
                <w:b/>
                <w:sz w:val="28"/>
                <w:szCs w:val="28"/>
                <w:lang w:val="kk-KZ"/>
              </w:rPr>
              <w:t>убъект</w:t>
            </w:r>
            <w:r>
              <w:rPr>
                <w:b/>
                <w:sz w:val="28"/>
                <w:szCs w:val="28"/>
                <w:lang w:val="kk-KZ"/>
              </w:rPr>
              <w:t>ісі</w:t>
            </w:r>
            <w:r w:rsidR="000D3551" w:rsidRPr="00C05F50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5F50">
              <w:rPr>
                <w:b/>
                <w:sz w:val="28"/>
                <w:szCs w:val="28"/>
                <w:lang w:val="kk-KZ"/>
              </w:rPr>
              <w:t>–</w:t>
            </w:r>
            <w:r w:rsidR="000D3551" w:rsidRPr="00C05F50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5F50">
              <w:rPr>
                <w:sz w:val="28"/>
                <w:szCs w:val="28"/>
                <w:lang w:val="kk-KZ"/>
              </w:rPr>
              <w:t>16 жасқа толған, жеке, есі дұрыс адам</w:t>
            </w:r>
            <w:r w:rsidR="000D3551" w:rsidRPr="00C05F50">
              <w:rPr>
                <w:sz w:val="28"/>
                <w:szCs w:val="28"/>
                <w:lang w:val="kk-KZ"/>
              </w:rPr>
              <w:t>.</w:t>
            </w:r>
          </w:p>
        </w:tc>
      </w:tr>
    </w:tbl>
    <w:p w:rsidR="000D3551" w:rsidRPr="00C05F50" w:rsidRDefault="000D3551" w:rsidP="000D3551">
      <w:pPr>
        <w:ind w:firstLine="709"/>
        <w:jc w:val="both"/>
        <w:rPr>
          <w:lang w:val="kk-KZ"/>
        </w:rPr>
      </w:pPr>
    </w:p>
    <w:p w:rsidR="000D3551" w:rsidRPr="007820CA" w:rsidRDefault="00577839" w:rsidP="000D3551">
      <w:pPr>
        <w:ind w:firstLine="709"/>
        <w:jc w:val="both"/>
        <w:rPr>
          <w:sz w:val="28"/>
          <w:szCs w:val="28"/>
          <w:lang w:val="kk-KZ"/>
        </w:rPr>
      </w:pPr>
      <w:r w:rsidRPr="007820CA">
        <w:rPr>
          <w:sz w:val="28"/>
          <w:szCs w:val="28"/>
          <w:lang w:val="kk-KZ"/>
        </w:rPr>
        <w:t xml:space="preserve">Егер өзін-өзі </w:t>
      </w:r>
      <w:r w:rsidR="00AD0AC5">
        <w:rPr>
          <w:sz w:val="28"/>
          <w:szCs w:val="28"/>
          <w:lang w:val="kk-KZ"/>
        </w:rPr>
        <w:t>өлтіруге</w:t>
      </w:r>
      <w:r w:rsidRPr="007820CA">
        <w:rPr>
          <w:sz w:val="28"/>
          <w:szCs w:val="28"/>
          <w:lang w:val="kk-KZ"/>
        </w:rPr>
        <w:t xml:space="preserve"> </w:t>
      </w:r>
      <w:r w:rsidR="004C39DC">
        <w:rPr>
          <w:sz w:val="28"/>
          <w:szCs w:val="28"/>
          <w:lang w:val="kk-KZ"/>
        </w:rPr>
        <w:t xml:space="preserve">дейін </w:t>
      </w:r>
      <w:r w:rsidRPr="007820CA">
        <w:rPr>
          <w:sz w:val="28"/>
          <w:szCs w:val="28"/>
          <w:lang w:val="kk-KZ"/>
        </w:rPr>
        <w:t xml:space="preserve">жеткізуді лауазымды адам жасаса, оның іс-әрекеттері ҚР ҚК-нің 105-бабында және 362-бабының </w:t>
      </w:r>
      <w:r w:rsidR="00AD0AC5">
        <w:rPr>
          <w:sz w:val="28"/>
          <w:szCs w:val="28"/>
          <w:lang w:val="kk-KZ"/>
        </w:rPr>
        <w:t xml:space="preserve">төртінші </w:t>
      </w:r>
      <w:r w:rsidRPr="007820CA">
        <w:rPr>
          <w:sz w:val="28"/>
          <w:szCs w:val="28"/>
          <w:lang w:val="kk-KZ"/>
        </w:rPr>
        <w:t xml:space="preserve">бөлігінде көзделген </w:t>
      </w:r>
      <w:r w:rsidR="00AD0AC5">
        <w:rPr>
          <w:sz w:val="28"/>
          <w:szCs w:val="28"/>
          <w:lang w:val="kk-KZ"/>
        </w:rPr>
        <w:t>«А</w:t>
      </w:r>
      <w:r w:rsidR="00AD0AC5" w:rsidRPr="007820CA">
        <w:rPr>
          <w:sz w:val="28"/>
          <w:szCs w:val="28"/>
          <w:lang w:val="kk-KZ"/>
        </w:rPr>
        <w:t xml:space="preserve">уыр зардаптарға әкеп соққан </w:t>
      </w:r>
      <w:r w:rsidRPr="007820CA">
        <w:rPr>
          <w:sz w:val="28"/>
          <w:szCs w:val="28"/>
          <w:lang w:val="kk-KZ"/>
        </w:rPr>
        <w:t>билікті немесе лауазымдық өкілеттіктерді асыра пайдалану</w:t>
      </w:r>
      <w:r w:rsidR="00AD0AC5">
        <w:rPr>
          <w:sz w:val="28"/>
          <w:szCs w:val="28"/>
          <w:lang w:val="kk-KZ"/>
        </w:rPr>
        <w:t xml:space="preserve">» </w:t>
      </w:r>
      <w:r w:rsidRPr="007820CA">
        <w:rPr>
          <w:sz w:val="28"/>
          <w:szCs w:val="28"/>
          <w:lang w:val="kk-KZ"/>
        </w:rPr>
        <w:t>қылмыстардың жиынтығы ретінде сараланады</w:t>
      </w:r>
      <w:r w:rsidR="000D3551" w:rsidRPr="00AD0AC5">
        <w:rPr>
          <w:rStyle w:val="a7"/>
          <w:sz w:val="28"/>
          <w:szCs w:val="28"/>
        </w:rPr>
        <w:footnoteReference w:id="6"/>
      </w:r>
      <w:r w:rsidR="000D3551" w:rsidRPr="007820CA">
        <w:rPr>
          <w:sz w:val="28"/>
          <w:szCs w:val="28"/>
          <w:lang w:val="kk-KZ"/>
        </w:rPr>
        <w:t>.</w:t>
      </w:r>
    </w:p>
    <w:p w:rsidR="000D3551" w:rsidRPr="007820CA" w:rsidRDefault="000D3551" w:rsidP="000D3551">
      <w:pPr>
        <w:ind w:firstLine="709"/>
        <w:jc w:val="both"/>
        <w:rPr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D3551" w:rsidRPr="00B8188E" w:rsidTr="000D3551">
        <w:trPr>
          <w:trHeight w:val="756"/>
        </w:trPr>
        <w:tc>
          <w:tcPr>
            <w:tcW w:w="10206" w:type="dxa"/>
            <w:shd w:val="clear" w:color="auto" w:fill="DBE5F1" w:themeFill="accent1" w:themeFillTint="33"/>
          </w:tcPr>
          <w:p w:rsidR="000D3551" w:rsidRPr="00AD0AC5" w:rsidRDefault="000D3551" w:rsidP="004C39DC">
            <w:pPr>
              <w:ind w:firstLine="709"/>
              <w:jc w:val="both"/>
              <w:rPr>
                <w:b/>
                <w:sz w:val="28"/>
                <w:szCs w:val="28"/>
                <w:lang w:val="kk-KZ"/>
              </w:rPr>
            </w:pPr>
            <w:r w:rsidRPr="007820CA">
              <w:rPr>
                <w:b/>
                <w:sz w:val="28"/>
                <w:szCs w:val="28"/>
                <w:lang w:val="kk-KZ"/>
              </w:rPr>
              <w:t>Субъектив</w:t>
            </w:r>
            <w:r w:rsidR="00577839">
              <w:rPr>
                <w:b/>
                <w:sz w:val="28"/>
                <w:szCs w:val="28"/>
                <w:lang w:val="kk-KZ"/>
              </w:rPr>
              <w:t>тік жағы</w:t>
            </w:r>
            <w:r w:rsidRPr="007820CA">
              <w:rPr>
                <w:b/>
                <w:sz w:val="28"/>
                <w:szCs w:val="28"/>
                <w:lang w:val="kk-KZ"/>
              </w:rPr>
              <w:t xml:space="preserve"> </w:t>
            </w:r>
            <w:r w:rsidR="004C39DC">
              <w:rPr>
                <w:b/>
                <w:sz w:val="28"/>
                <w:szCs w:val="28"/>
                <w:lang w:val="kk-KZ"/>
              </w:rPr>
              <w:t>–</w:t>
            </w:r>
            <w:r w:rsidRPr="007820CA">
              <w:rPr>
                <w:b/>
                <w:sz w:val="28"/>
                <w:szCs w:val="28"/>
                <w:lang w:val="kk-KZ"/>
              </w:rPr>
              <w:t xml:space="preserve"> </w:t>
            </w:r>
            <w:r w:rsidR="00577839" w:rsidRPr="007820CA">
              <w:rPr>
                <w:sz w:val="28"/>
                <w:szCs w:val="28"/>
                <w:lang w:val="kk-KZ"/>
              </w:rPr>
              <w:t xml:space="preserve">өзін-өзі </w:t>
            </w:r>
            <w:r w:rsidR="00AD0AC5">
              <w:rPr>
                <w:sz w:val="28"/>
                <w:szCs w:val="28"/>
                <w:lang w:val="kk-KZ"/>
              </w:rPr>
              <w:t xml:space="preserve">өлтіруге дейін </w:t>
            </w:r>
            <w:r w:rsidR="00577839" w:rsidRPr="007820CA">
              <w:rPr>
                <w:sz w:val="28"/>
                <w:szCs w:val="28"/>
                <w:lang w:val="kk-KZ"/>
              </w:rPr>
              <w:t xml:space="preserve">жеткізу тікелей немесе жанама </w:t>
            </w:r>
            <w:r w:rsidR="004C39DC">
              <w:rPr>
                <w:sz w:val="28"/>
                <w:szCs w:val="28"/>
                <w:lang w:val="kk-KZ"/>
              </w:rPr>
              <w:t xml:space="preserve">пиғылмен </w:t>
            </w:r>
            <w:r w:rsidR="00577839" w:rsidRPr="007820CA">
              <w:rPr>
                <w:sz w:val="28"/>
                <w:szCs w:val="28"/>
                <w:lang w:val="kk-KZ"/>
              </w:rPr>
              <w:t>жасалуы мүмкін</w:t>
            </w:r>
            <w:r w:rsidR="00AD0AC5">
              <w:rPr>
                <w:b/>
                <w:sz w:val="28"/>
                <w:szCs w:val="28"/>
                <w:lang w:val="kk-KZ"/>
              </w:rPr>
              <w:t>.</w:t>
            </w:r>
          </w:p>
        </w:tc>
      </w:tr>
    </w:tbl>
    <w:p w:rsidR="000D3551" w:rsidRPr="007820CA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577839" w:rsidRPr="007820CA" w:rsidRDefault="00577839" w:rsidP="00577839">
      <w:pPr>
        <w:ind w:firstLine="709"/>
        <w:jc w:val="both"/>
        <w:rPr>
          <w:sz w:val="28"/>
          <w:szCs w:val="28"/>
          <w:lang w:val="kk-KZ"/>
        </w:rPr>
      </w:pPr>
      <w:r w:rsidRPr="007820CA">
        <w:rPr>
          <w:sz w:val="28"/>
          <w:szCs w:val="28"/>
          <w:lang w:val="kk-KZ"/>
        </w:rPr>
        <w:t>Жәбірленушіні өз</w:t>
      </w:r>
      <w:r w:rsidR="007756A1">
        <w:rPr>
          <w:sz w:val="28"/>
          <w:szCs w:val="28"/>
          <w:lang w:val="kk-KZ"/>
        </w:rPr>
        <w:t>ін</w:t>
      </w:r>
      <w:r w:rsidRPr="007820CA">
        <w:rPr>
          <w:sz w:val="28"/>
          <w:szCs w:val="28"/>
          <w:lang w:val="kk-KZ"/>
        </w:rPr>
        <w:t xml:space="preserve">-өзі </w:t>
      </w:r>
      <w:r w:rsidR="007756A1">
        <w:rPr>
          <w:sz w:val="28"/>
          <w:szCs w:val="28"/>
          <w:lang w:val="kk-KZ"/>
        </w:rPr>
        <w:t xml:space="preserve">өлтіруге дейін жеткізуге </w:t>
      </w:r>
      <w:r w:rsidRPr="007820CA">
        <w:rPr>
          <w:sz w:val="28"/>
          <w:szCs w:val="28"/>
          <w:lang w:val="kk-KZ"/>
        </w:rPr>
        <w:t xml:space="preserve">тікелей ниеті болған жағдайда, жасалған әрекет </w:t>
      </w:r>
      <w:r w:rsidR="00EA5B98">
        <w:rPr>
          <w:sz w:val="28"/>
          <w:szCs w:val="28"/>
          <w:lang w:val="kk-KZ"/>
        </w:rPr>
        <w:t xml:space="preserve">адам </w:t>
      </w:r>
      <w:r w:rsidRPr="007820CA">
        <w:rPr>
          <w:sz w:val="28"/>
          <w:szCs w:val="28"/>
          <w:lang w:val="kk-KZ"/>
        </w:rPr>
        <w:t xml:space="preserve">өлтіру болып табылады, ол ҚР ҚК 99-бабы бойынша саралануы тиіс. Бұл пікір қате. </w:t>
      </w:r>
      <w:r w:rsidR="004C39DC">
        <w:rPr>
          <w:sz w:val="28"/>
          <w:szCs w:val="28"/>
          <w:lang w:val="kk-KZ"/>
        </w:rPr>
        <w:t xml:space="preserve">Бұл пікірді ұстанушылар </w:t>
      </w:r>
      <w:r w:rsidR="00EA5B98">
        <w:rPr>
          <w:sz w:val="28"/>
          <w:szCs w:val="28"/>
          <w:lang w:val="kk-KZ"/>
        </w:rPr>
        <w:t xml:space="preserve">адам </w:t>
      </w:r>
      <w:r w:rsidRPr="007820CA">
        <w:rPr>
          <w:sz w:val="28"/>
          <w:szCs w:val="28"/>
          <w:lang w:val="kk-KZ"/>
        </w:rPr>
        <w:t>өлтіру мен өзін-өзі өлтіру</w:t>
      </w:r>
      <w:r w:rsidR="00EA5B98">
        <w:rPr>
          <w:sz w:val="28"/>
          <w:szCs w:val="28"/>
          <w:lang w:val="kk-KZ"/>
        </w:rPr>
        <w:t>ге дейін жеткізу</w:t>
      </w:r>
      <w:r w:rsidRPr="007820CA">
        <w:rPr>
          <w:sz w:val="28"/>
          <w:szCs w:val="28"/>
          <w:lang w:val="kk-KZ"/>
        </w:rPr>
        <w:t xml:space="preserve">дің объективті жағындағы айырмашылықтарды елемейді. </w:t>
      </w:r>
      <w:r w:rsidR="00EA5B98">
        <w:rPr>
          <w:sz w:val="28"/>
          <w:szCs w:val="28"/>
          <w:lang w:val="kk-KZ"/>
        </w:rPr>
        <w:t xml:space="preserve">Қарастырып отырған </w:t>
      </w:r>
      <w:r w:rsidRPr="007820CA">
        <w:rPr>
          <w:sz w:val="28"/>
          <w:szCs w:val="28"/>
          <w:lang w:val="kk-KZ"/>
        </w:rPr>
        <w:t>бапта көзделген қылмысты жасау</w:t>
      </w:r>
      <w:r w:rsidR="004C39DC">
        <w:rPr>
          <w:sz w:val="28"/>
          <w:szCs w:val="28"/>
          <w:lang w:val="kk-KZ"/>
        </w:rPr>
        <w:t>да</w:t>
      </w:r>
      <w:r w:rsidRPr="007820CA">
        <w:rPr>
          <w:sz w:val="28"/>
          <w:szCs w:val="28"/>
          <w:lang w:val="kk-KZ"/>
        </w:rPr>
        <w:t xml:space="preserve"> </w:t>
      </w:r>
      <w:r w:rsidR="00EA5B98">
        <w:rPr>
          <w:sz w:val="28"/>
          <w:szCs w:val="28"/>
          <w:lang w:val="kk-KZ"/>
        </w:rPr>
        <w:t xml:space="preserve">адам </w:t>
      </w:r>
      <w:r w:rsidRPr="007820CA">
        <w:rPr>
          <w:sz w:val="28"/>
          <w:szCs w:val="28"/>
          <w:lang w:val="kk-KZ"/>
        </w:rPr>
        <w:t>өлтіруден айырмашылығы, кінәлі жәбірленушінің өліміне тікелей әкеп соғатын іс-әрекеттер жасамайды. Жәбірленуші өмір</w:t>
      </w:r>
      <w:r w:rsidR="00EA5B98">
        <w:rPr>
          <w:sz w:val="28"/>
          <w:szCs w:val="28"/>
          <w:lang w:val="kk-KZ"/>
        </w:rPr>
        <w:t>д</w:t>
      </w:r>
      <w:r w:rsidRPr="007820CA">
        <w:rPr>
          <w:sz w:val="28"/>
          <w:szCs w:val="28"/>
          <w:lang w:val="kk-KZ"/>
        </w:rPr>
        <w:t xml:space="preserve">ен </w:t>
      </w:r>
      <w:r w:rsidR="00EA5B98">
        <w:rPr>
          <w:sz w:val="28"/>
          <w:szCs w:val="28"/>
          <w:lang w:val="kk-KZ"/>
        </w:rPr>
        <w:lastRenderedPageBreak/>
        <w:t>айырылу</w:t>
      </w:r>
      <w:r w:rsidRPr="007820CA">
        <w:rPr>
          <w:sz w:val="28"/>
          <w:szCs w:val="28"/>
          <w:lang w:val="kk-KZ"/>
        </w:rPr>
        <w:t xml:space="preserve"> туралы шешім қабылдайды ж</w:t>
      </w:r>
      <w:r w:rsidR="00EA5B98" w:rsidRPr="007820CA">
        <w:rPr>
          <w:sz w:val="28"/>
          <w:szCs w:val="28"/>
          <w:lang w:val="kk-KZ"/>
        </w:rPr>
        <w:t>әне оны өзі орындайды. Ерекшелі</w:t>
      </w:r>
      <w:r w:rsidR="00EA5B98">
        <w:rPr>
          <w:sz w:val="28"/>
          <w:szCs w:val="28"/>
          <w:lang w:val="kk-KZ"/>
        </w:rPr>
        <w:t xml:space="preserve">гі </w:t>
      </w:r>
      <w:r w:rsidR="00EA5B98" w:rsidRPr="007820CA">
        <w:rPr>
          <w:sz w:val="28"/>
          <w:szCs w:val="28"/>
          <w:lang w:val="kk-KZ"/>
        </w:rPr>
        <w:t>–</w:t>
      </w:r>
      <w:r w:rsidR="00EA5B98">
        <w:rPr>
          <w:sz w:val="28"/>
          <w:szCs w:val="28"/>
          <w:lang w:val="kk-KZ"/>
        </w:rPr>
        <w:t xml:space="preserve"> </w:t>
      </w:r>
      <w:r w:rsidRPr="007820CA">
        <w:rPr>
          <w:sz w:val="28"/>
          <w:szCs w:val="28"/>
          <w:lang w:val="kk-KZ"/>
        </w:rPr>
        <w:t>өзін-өзі өлтіру</w:t>
      </w:r>
      <w:r w:rsidR="00FD3502">
        <w:rPr>
          <w:sz w:val="28"/>
          <w:szCs w:val="28"/>
          <w:lang w:val="kk-KZ"/>
        </w:rPr>
        <w:t xml:space="preserve">ді сахналау </w:t>
      </w:r>
      <w:r w:rsidRPr="007820CA">
        <w:rPr>
          <w:sz w:val="28"/>
          <w:szCs w:val="28"/>
          <w:lang w:val="kk-KZ"/>
        </w:rPr>
        <w:t xml:space="preserve">арқылы </w:t>
      </w:r>
      <w:r w:rsidR="00FD3502">
        <w:rPr>
          <w:sz w:val="28"/>
          <w:szCs w:val="28"/>
          <w:lang w:val="kk-KZ"/>
        </w:rPr>
        <w:t xml:space="preserve">адам </w:t>
      </w:r>
      <w:r w:rsidRPr="007820CA">
        <w:rPr>
          <w:sz w:val="28"/>
          <w:szCs w:val="28"/>
          <w:lang w:val="kk-KZ"/>
        </w:rPr>
        <w:t>өлтіру.</w:t>
      </w:r>
    </w:p>
    <w:p w:rsidR="00577839" w:rsidRPr="00FD3502" w:rsidRDefault="00577839" w:rsidP="00577839">
      <w:pPr>
        <w:ind w:firstLine="709"/>
        <w:jc w:val="both"/>
        <w:rPr>
          <w:sz w:val="28"/>
          <w:szCs w:val="28"/>
          <w:lang w:val="kk-KZ"/>
        </w:rPr>
      </w:pPr>
      <w:r w:rsidRPr="007820CA">
        <w:rPr>
          <w:sz w:val="28"/>
          <w:szCs w:val="28"/>
          <w:lang w:val="kk-KZ"/>
        </w:rPr>
        <w:t>Адамды абайсызда өзін-өзі өлтіруге дейін жеткізу</w:t>
      </w:r>
      <w:r w:rsidR="00FD3502">
        <w:rPr>
          <w:sz w:val="28"/>
          <w:szCs w:val="28"/>
          <w:lang w:val="kk-KZ"/>
        </w:rPr>
        <w:t xml:space="preserve"> д</w:t>
      </w:r>
      <w:r w:rsidRPr="007820CA">
        <w:rPr>
          <w:sz w:val="28"/>
          <w:szCs w:val="28"/>
          <w:lang w:val="kk-KZ"/>
        </w:rPr>
        <w:t xml:space="preserve">е </w:t>
      </w:r>
      <w:r w:rsidR="00FD3502">
        <w:rPr>
          <w:sz w:val="28"/>
          <w:szCs w:val="28"/>
          <w:lang w:val="kk-KZ"/>
        </w:rPr>
        <w:t xml:space="preserve">мүмкін </w:t>
      </w:r>
      <w:r w:rsidRPr="007820CA">
        <w:rPr>
          <w:sz w:val="28"/>
          <w:szCs w:val="28"/>
          <w:lang w:val="kk-KZ"/>
        </w:rPr>
        <w:t>болады. Бұл жағдайда жауап</w:t>
      </w:r>
      <w:r w:rsidR="00FD3502">
        <w:rPr>
          <w:sz w:val="28"/>
          <w:szCs w:val="28"/>
          <w:lang w:val="kk-KZ"/>
        </w:rPr>
        <w:t xml:space="preserve">тылық туындамайды. </w:t>
      </w:r>
      <w:r w:rsidRPr="00FD3502">
        <w:rPr>
          <w:sz w:val="28"/>
          <w:szCs w:val="28"/>
          <w:lang w:val="kk-KZ"/>
        </w:rPr>
        <w:t>Мәселен, ҚР ҚК 1</w:t>
      </w:r>
      <w:r w:rsidR="004C39DC">
        <w:rPr>
          <w:sz w:val="28"/>
          <w:szCs w:val="28"/>
          <w:lang w:val="kk-KZ"/>
        </w:rPr>
        <w:t>9</w:t>
      </w:r>
      <w:r w:rsidRPr="00FD3502">
        <w:rPr>
          <w:sz w:val="28"/>
          <w:szCs w:val="28"/>
          <w:lang w:val="kk-KZ"/>
        </w:rPr>
        <w:t xml:space="preserve">-бабының </w:t>
      </w:r>
      <w:r w:rsidR="00FD3502">
        <w:rPr>
          <w:sz w:val="28"/>
          <w:szCs w:val="28"/>
          <w:lang w:val="kk-KZ"/>
        </w:rPr>
        <w:t xml:space="preserve">төртінші </w:t>
      </w:r>
      <w:r w:rsidRPr="00FD3502">
        <w:rPr>
          <w:sz w:val="28"/>
          <w:szCs w:val="28"/>
          <w:lang w:val="kk-KZ"/>
        </w:rPr>
        <w:t xml:space="preserve">бөлігіне сәйкес </w:t>
      </w:r>
      <w:r w:rsidR="00FD3502">
        <w:rPr>
          <w:sz w:val="28"/>
          <w:szCs w:val="28"/>
          <w:lang w:val="kk-KZ"/>
        </w:rPr>
        <w:t>«</w:t>
      </w:r>
      <w:r w:rsidR="00FD3502" w:rsidRPr="00FD3502">
        <w:rPr>
          <w:sz w:val="28"/>
          <w:szCs w:val="28"/>
          <w:lang w:val="kk-KZ"/>
        </w:rPr>
        <w:t xml:space="preserve">Абайсызда жасалған іс-әрекет </w:t>
      </w:r>
      <w:r w:rsidR="00FD3502">
        <w:rPr>
          <w:sz w:val="28"/>
          <w:szCs w:val="28"/>
          <w:lang w:val="kk-KZ"/>
        </w:rPr>
        <w:t>Қылмыстық к</w:t>
      </w:r>
      <w:r w:rsidR="00FD3502" w:rsidRPr="00FD3502">
        <w:rPr>
          <w:sz w:val="28"/>
          <w:szCs w:val="28"/>
          <w:lang w:val="kk-KZ"/>
        </w:rPr>
        <w:t>одекстiң Ерекше бөлiгiнiң тиiстi бабында арнайы көзделген жағдайда ғана қылмыстық құқық бұзушылық деп танылады</w:t>
      </w:r>
      <w:r w:rsidR="00FD3502">
        <w:rPr>
          <w:sz w:val="28"/>
          <w:szCs w:val="28"/>
          <w:lang w:val="kk-KZ"/>
        </w:rPr>
        <w:t>»</w:t>
      </w:r>
      <w:r w:rsidRPr="00FD3502">
        <w:rPr>
          <w:sz w:val="28"/>
          <w:szCs w:val="28"/>
          <w:lang w:val="kk-KZ"/>
        </w:rPr>
        <w:t>.</w:t>
      </w:r>
    </w:p>
    <w:p w:rsidR="00577839" w:rsidRPr="00FD3502" w:rsidRDefault="00577839" w:rsidP="00577839">
      <w:pPr>
        <w:ind w:firstLine="709"/>
        <w:jc w:val="both"/>
        <w:rPr>
          <w:sz w:val="28"/>
          <w:szCs w:val="28"/>
          <w:lang w:val="kk-KZ"/>
        </w:rPr>
      </w:pPr>
      <w:r w:rsidRPr="00FD3502">
        <w:rPr>
          <w:sz w:val="28"/>
          <w:szCs w:val="28"/>
          <w:lang w:val="kk-KZ"/>
        </w:rPr>
        <w:t xml:space="preserve">Кінәлі басқа қылмыстар (ұрып-соғу, </w:t>
      </w:r>
      <w:r w:rsidR="00FD3502">
        <w:rPr>
          <w:sz w:val="28"/>
          <w:szCs w:val="28"/>
          <w:lang w:val="kk-KZ"/>
        </w:rPr>
        <w:t>қинау</w:t>
      </w:r>
      <w:r w:rsidRPr="00FD3502">
        <w:rPr>
          <w:sz w:val="28"/>
          <w:szCs w:val="28"/>
          <w:lang w:val="kk-KZ"/>
        </w:rPr>
        <w:t>, бас бостандығынан айыру, денсаулыққа зиян келтіру және т.б.) жасалған жағдайларда саралау қылмыстардың жиынтығы бойынша жүргізіледі.</w:t>
      </w:r>
    </w:p>
    <w:p w:rsidR="00577839" w:rsidRDefault="00577839" w:rsidP="00577839">
      <w:pPr>
        <w:ind w:firstLine="709"/>
        <w:jc w:val="both"/>
        <w:rPr>
          <w:sz w:val="28"/>
          <w:szCs w:val="28"/>
          <w:lang w:val="kk-KZ"/>
        </w:rPr>
      </w:pPr>
      <w:r w:rsidRPr="00FD3502">
        <w:rPr>
          <w:sz w:val="28"/>
          <w:szCs w:val="28"/>
          <w:lang w:val="kk-KZ"/>
        </w:rPr>
        <w:t>ҚР ҚК 105-бабы бойынша қылмыс құрамының міндетті белгісі өзін-өзі өлтіру (оқталу) фактісі мен кінәлінің әрекеті арасындағы себепті байланыс болып табылады, яғни, жәбірленушіні өзін-өзі өлтіруге итермелеген тікелей себеп болған адамның құқыққа қа</w:t>
      </w:r>
      <w:r w:rsidR="00FD3502">
        <w:rPr>
          <w:sz w:val="28"/>
          <w:szCs w:val="28"/>
          <w:lang w:val="kk-KZ"/>
        </w:rPr>
        <w:t>йшы</w:t>
      </w:r>
      <w:r w:rsidRPr="00FD3502">
        <w:rPr>
          <w:sz w:val="28"/>
          <w:szCs w:val="28"/>
          <w:lang w:val="kk-KZ"/>
        </w:rPr>
        <w:t xml:space="preserve"> әрекеттері (әрекетсіздігі) екені анықталуы тиіс.</w:t>
      </w:r>
    </w:p>
    <w:p w:rsidR="000D3551" w:rsidRPr="00C05F50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0D3551" w:rsidRPr="009417F9" w:rsidTr="000D3551">
        <w:tc>
          <w:tcPr>
            <w:tcW w:w="5386" w:type="dxa"/>
            <w:shd w:val="clear" w:color="auto" w:fill="DBE5F1" w:themeFill="accent1" w:themeFillTint="33"/>
          </w:tcPr>
          <w:p w:rsidR="000D3551" w:rsidRPr="009417F9" w:rsidRDefault="00577839" w:rsidP="005778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Кінәлінің әрекеті </w:t>
            </w:r>
            <w:r w:rsidR="000D3551" w:rsidRPr="009417F9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  <w:lang w:val="kk-KZ"/>
              </w:rPr>
              <w:t>әрекетсіздігі</w:t>
            </w:r>
            <w:r w:rsidR="000D3551" w:rsidRPr="009417F9">
              <w:rPr>
                <w:b/>
                <w:sz w:val="28"/>
                <w:szCs w:val="28"/>
              </w:rPr>
              <w:t>)</w:t>
            </w:r>
          </w:p>
        </w:tc>
      </w:tr>
    </w:tbl>
    <w:p w:rsidR="000D3551" w:rsidRPr="009417F9" w:rsidRDefault="000D3551" w:rsidP="000D3551">
      <w:pPr>
        <w:ind w:left="5387"/>
        <w:jc w:val="both"/>
        <w:rPr>
          <w:sz w:val="28"/>
          <w:szCs w:val="28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45A8B1CA" wp14:editId="73B972D0">
                <wp:simplePos x="0" y="0"/>
                <wp:positionH relativeFrom="column">
                  <wp:posOffset>3297555</wp:posOffset>
                </wp:positionH>
                <wp:positionV relativeFrom="paragraph">
                  <wp:posOffset>4445</wp:posOffset>
                </wp:positionV>
                <wp:extent cx="0" cy="590550"/>
                <wp:effectExtent l="95250" t="0" r="57150" b="57150"/>
                <wp:wrapNone/>
                <wp:docPr id="287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90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59.65pt;margin-top:.35pt;width:0;height:46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</w:p>
    <w:p w:rsidR="000D3551" w:rsidRPr="00577839" w:rsidRDefault="00577839" w:rsidP="000D3551">
      <w:pPr>
        <w:ind w:left="5245"/>
        <w:jc w:val="both"/>
        <w:rPr>
          <w:u w:val="single"/>
          <w:lang w:val="kk-KZ"/>
        </w:rPr>
      </w:pPr>
      <w:r w:rsidRPr="00577839">
        <w:rPr>
          <w:u w:val="single"/>
        </w:rPr>
        <w:t>себеп-салдарлық байланыс</w:t>
      </w:r>
    </w:p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0D3551" w:rsidRPr="009417F9" w:rsidTr="000D3551">
        <w:tc>
          <w:tcPr>
            <w:tcW w:w="5386" w:type="dxa"/>
            <w:shd w:val="clear" w:color="auto" w:fill="DBE5F1" w:themeFill="accent1" w:themeFillTint="33"/>
          </w:tcPr>
          <w:p w:rsidR="000D3551" w:rsidRPr="00577839" w:rsidRDefault="00577839" w:rsidP="0057783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Жәбірленушінің өзін-өзі өлтіруі</w:t>
            </w:r>
          </w:p>
        </w:tc>
      </w:tr>
    </w:tbl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Pr="00FD3502" w:rsidRDefault="00577839" w:rsidP="00FD3502">
      <w:pPr>
        <w:ind w:firstLine="709"/>
        <w:jc w:val="both"/>
        <w:rPr>
          <w:sz w:val="28"/>
          <w:szCs w:val="28"/>
          <w:lang w:val="kk-KZ"/>
        </w:rPr>
      </w:pPr>
      <w:r w:rsidRPr="00577839">
        <w:rPr>
          <w:sz w:val="28"/>
          <w:szCs w:val="28"/>
        </w:rPr>
        <w:t>Егер жәбірленуші басқа себептермен өз</w:t>
      </w:r>
      <w:r w:rsidR="00FD3502">
        <w:rPr>
          <w:sz w:val="28"/>
          <w:szCs w:val="28"/>
          <w:lang w:val="kk-KZ"/>
        </w:rPr>
        <w:t>і</w:t>
      </w:r>
      <w:proofErr w:type="gramStart"/>
      <w:r w:rsidR="00FD3502">
        <w:rPr>
          <w:sz w:val="28"/>
          <w:szCs w:val="28"/>
          <w:lang w:val="kk-KZ"/>
        </w:rPr>
        <w:t>н</w:t>
      </w:r>
      <w:r w:rsidRPr="00577839">
        <w:rPr>
          <w:sz w:val="28"/>
          <w:szCs w:val="28"/>
        </w:rPr>
        <w:t>-</w:t>
      </w:r>
      <w:proofErr w:type="gramEnd"/>
      <w:r w:rsidRPr="00577839">
        <w:rPr>
          <w:sz w:val="28"/>
          <w:szCs w:val="28"/>
        </w:rPr>
        <w:t>өзі</w:t>
      </w:r>
      <w:r w:rsidR="00FD3502">
        <w:rPr>
          <w:sz w:val="28"/>
          <w:szCs w:val="28"/>
          <w:lang w:val="kk-KZ"/>
        </w:rPr>
        <w:t xml:space="preserve"> өлтіру арқылы</w:t>
      </w:r>
      <w:r w:rsidRPr="00577839">
        <w:rPr>
          <w:sz w:val="28"/>
          <w:szCs w:val="28"/>
        </w:rPr>
        <w:t xml:space="preserve"> </w:t>
      </w:r>
      <w:r w:rsidR="00FD3502">
        <w:rPr>
          <w:sz w:val="28"/>
          <w:szCs w:val="28"/>
          <w:lang w:val="kk-KZ"/>
        </w:rPr>
        <w:t>өмірінен айырылса</w:t>
      </w:r>
      <w:r w:rsidRPr="00577839">
        <w:rPr>
          <w:sz w:val="28"/>
          <w:szCs w:val="28"/>
        </w:rPr>
        <w:t>, онда ҚР ҚК 105-бабы бойынша қылмыстық жауап</w:t>
      </w:r>
      <w:r w:rsidR="00FD3502">
        <w:rPr>
          <w:sz w:val="28"/>
          <w:szCs w:val="28"/>
          <w:lang w:val="kk-KZ"/>
        </w:rPr>
        <w:t>тылыққа тартылмайды</w:t>
      </w:r>
      <w:r w:rsidRPr="00577839">
        <w:rPr>
          <w:sz w:val="28"/>
          <w:szCs w:val="28"/>
        </w:rPr>
        <w:t>. Сонымен, қылмыс жасаған адамды заңды түрде бас бостандығынан айыру немесе жәбірленушінің өзі</w:t>
      </w:r>
      <w:proofErr w:type="gramStart"/>
      <w:r w:rsidRPr="00577839">
        <w:rPr>
          <w:sz w:val="28"/>
          <w:szCs w:val="28"/>
        </w:rPr>
        <w:t>н-</w:t>
      </w:r>
      <w:proofErr w:type="gramEnd"/>
      <w:r w:rsidRPr="00577839">
        <w:rPr>
          <w:sz w:val="28"/>
          <w:szCs w:val="28"/>
        </w:rPr>
        <w:t>өзі өлтіруіне әкеп соқ</w:t>
      </w:r>
      <w:r w:rsidR="00FD3502">
        <w:rPr>
          <w:sz w:val="28"/>
          <w:szCs w:val="28"/>
          <w:lang w:val="kk-KZ"/>
        </w:rPr>
        <w:t>қан</w:t>
      </w:r>
      <w:r w:rsidRPr="00577839">
        <w:rPr>
          <w:sz w:val="28"/>
          <w:szCs w:val="28"/>
        </w:rPr>
        <w:t xml:space="preserve"> некеден бас тарту қылмыс құрамын құрмайды</w:t>
      </w:r>
      <w:r w:rsidR="000D3551" w:rsidRPr="00FD3502">
        <w:rPr>
          <w:rStyle w:val="a7"/>
          <w:sz w:val="28"/>
          <w:szCs w:val="28"/>
        </w:rPr>
        <w:footnoteReference w:id="7"/>
      </w:r>
      <w:r w:rsidR="000D3551" w:rsidRPr="00FD3502">
        <w:rPr>
          <w:sz w:val="28"/>
          <w:szCs w:val="28"/>
        </w:rPr>
        <w:t>.</w:t>
      </w:r>
    </w:p>
    <w:p w:rsidR="000D3551" w:rsidRDefault="000D3551" w:rsidP="000D3551">
      <w:pPr>
        <w:ind w:firstLine="709"/>
        <w:jc w:val="both"/>
        <w:rPr>
          <w:b/>
          <w:sz w:val="28"/>
          <w:szCs w:val="28"/>
          <w:u w:val="single"/>
        </w:rPr>
      </w:pPr>
    </w:p>
    <w:p w:rsidR="00D30779" w:rsidRDefault="00D30779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0D3551" w:rsidRPr="001708C7" w:rsidRDefault="000D3551" w:rsidP="000D3551">
      <w:pPr>
        <w:ind w:firstLine="709"/>
        <w:jc w:val="both"/>
        <w:rPr>
          <w:b/>
          <w:sz w:val="28"/>
          <w:szCs w:val="28"/>
        </w:rPr>
      </w:pPr>
      <w:r w:rsidRPr="001708C7">
        <w:rPr>
          <w:b/>
          <w:sz w:val="28"/>
          <w:szCs w:val="28"/>
        </w:rPr>
        <w:lastRenderedPageBreak/>
        <w:t>1.2.</w:t>
      </w:r>
      <w:r>
        <w:rPr>
          <w:b/>
          <w:sz w:val="28"/>
          <w:szCs w:val="28"/>
        </w:rPr>
        <w:t> </w:t>
      </w:r>
      <w:r w:rsidR="00345B7C" w:rsidRPr="00345B7C">
        <w:rPr>
          <w:b/>
          <w:sz w:val="28"/>
          <w:szCs w:val="28"/>
        </w:rPr>
        <w:t>Өзі</w:t>
      </w:r>
      <w:proofErr w:type="gramStart"/>
      <w:r w:rsidR="00345B7C" w:rsidRPr="00345B7C">
        <w:rPr>
          <w:b/>
          <w:sz w:val="28"/>
          <w:szCs w:val="28"/>
        </w:rPr>
        <w:t>н-</w:t>
      </w:r>
      <w:proofErr w:type="gramEnd"/>
      <w:r w:rsidR="00345B7C" w:rsidRPr="00345B7C">
        <w:rPr>
          <w:b/>
          <w:sz w:val="28"/>
          <w:szCs w:val="28"/>
        </w:rPr>
        <w:t>өзі өлтіруге дейін жеткізудің криминалистикалық сипаттамасы</w:t>
      </w: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345B7C" w:rsidRPr="00CA5647" w:rsidRDefault="00345B7C" w:rsidP="000D3551">
      <w:pPr>
        <w:ind w:firstLine="709"/>
        <w:jc w:val="both"/>
        <w:rPr>
          <w:sz w:val="28"/>
          <w:szCs w:val="28"/>
          <w:lang w:val="kk-KZ"/>
        </w:rPr>
      </w:pPr>
      <w:r w:rsidRPr="00345B7C">
        <w:rPr>
          <w:sz w:val="28"/>
          <w:szCs w:val="28"/>
        </w:rPr>
        <w:t xml:space="preserve">Криминалистік сипаттама қылмыстың негізгі элементтері, қылмыскер, </w:t>
      </w:r>
      <w:proofErr w:type="gramStart"/>
      <w:r w:rsidRPr="00345B7C">
        <w:rPr>
          <w:sz w:val="28"/>
          <w:szCs w:val="28"/>
        </w:rPr>
        <w:t>жәб</w:t>
      </w:r>
      <w:proofErr w:type="gramEnd"/>
      <w:r w:rsidRPr="00345B7C">
        <w:rPr>
          <w:sz w:val="28"/>
          <w:szCs w:val="28"/>
        </w:rPr>
        <w:t xml:space="preserve">ірленуші және олардың арасындағы байланыс туралы </w:t>
      </w:r>
      <w:r w:rsidR="00CA5647">
        <w:rPr>
          <w:sz w:val="28"/>
          <w:szCs w:val="28"/>
          <w:lang w:val="kk-KZ"/>
        </w:rPr>
        <w:t>мәліметті</w:t>
      </w:r>
      <w:r w:rsidR="00CA5647">
        <w:rPr>
          <w:sz w:val="28"/>
          <w:szCs w:val="28"/>
        </w:rPr>
        <w:t xml:space="preserve"> қамтиды</w:t>
      </w:r>
      <w:r w:rsidR="00CA5647">
        <w:rPr>
          <w:sz w:val="28"/>
          <w:szCs w:val="28"/>
          <w:lang w:val="kk-KZ"/>
        </w:rPr>
        <w:t>.</w:t>
      </w:r>
    </w:p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9417F9" w:rsidTr="000D3551">
        <w:trPr>
          <w:jc w:val="center"/>
        </w:trPr>
        <w:tc>
          <w:tcPr>
            <w:tcW w:w="9902" w:type="dxa"/>
            <w:shd w:val="clear" w:color="auto" w:fill="DBE5F1" w:themeFill="accent1" w:themeFillTint="33"/>
          </w:tcPr>
          <w:p w:rsidR="000D3551" w:rsidRPr="009417F9" w:rsidRDefault="00345B7C" w:rsidP="000D355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345B7C">
              <w:rPr>
                <w:b/>
                <w:sz w:val="28"/>
                <w:szCs w:val="28"/>
              </w:rPr>
              <w:t>Криминалистикалық сипаттама</w:t>
            </w:r>
            <w:r>
              <w:rPr>
                <w:b/>
                <w:sz w:val="28"/>
                <w:szCs w:val="28"/>
                <w:lang w:val="kk-KZ"/>
              </w:rPr>
              <w:t>сының негізгі элементтері</w:t>
            </w:r>
            <w:r w:rsidR="000D3551" w:rsidRPr="009417F9">
              <w:rPr>
                <w:b/>
                <w:sz w:val="28"/>
                <w:szCs w:val="28"/>
              </w:rPr>
              <w:t>:</w:t>
            </w:r>
          </w:p>
          <w:p w:rsidR="000D3551" w:rsidRPr="009417F9" w:rsidRDefault="000D3551" w:rsidP="000D3551">
            <w:pPr>
              <w:jc w:val="both"/>
              <w:rPr>
                <w:b/>
                <w:sz w:val="28"/>
                <w:szCs w:val="28"/>
                <w:lang w:eastAsia="ko-KR"/>
              </w:rPr>
            </w:pPr>
          </w:p>
        </w:tc>
      </w:tr>
    </w:tbl>
    <w:p w:rsidR="000D3551" w:rsidRPr="009417F9" w:rsidRDefault="001A0F79" w:rsidP="000D3551">
      <w:pPr>
        <w:ind w:left="1701"/>
        <w:jc w:val="both"/>
        <w:rPr>
          <w:sz w:val="28"/>
          <w:szCs w:val="28"/>
          <w:lang w:eastAsia="ko-KR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3C05C468" wp14:editId="444C9E9A">
                <wp:simplePos x="0" y="0"/>
                <wp:positionH relativeFrom="column">
                  <wp:posOffset>672465</wp:posOffset>
                </wp:positionH>
                <wp:positionV relativeFrom="paragraph">
                  <wp:posOffset>3175</wp:posOffset>
                </wp:positionV>
                <wp:extent cx="0" cy="213360"/>
                <wp:effectExtent l="95250" t="0" r="57150" b="53340"/>
                <wp:wrapNone/>
                <wp:docPr id="263" name="Прямая со стрелкой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4" o:spid="_x0000_s1026" type="#_x0000_t32" style="position:absolute;margin-left:52.95pt;margin-top:.25pt;width:0;height:16.8pt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667456" behindDoc="0" locked="0" layoutInCell="1" allowOverlap="1" wp14:anchorId="1E1CC7BD" wp14:editId="512762E5">
                <wp:simplePos x="0" y="0"/>
                <wp:positionH relativeFrom="column">
                  <wp:posOffset>5365115</wp:posOffset>
                </wp:positionH>
                <wp:positionV relativeFrom="paragraph">
                  <wp:posOffset>2540</wp:posOffset>
                </wp:positionV>
                <wp:extent cx="0" cy="193040"/>
                <wp:effectExtent l="95250" t="0" r="57150" b="54610"/>
                <wp:wrapNone/>
                <wp:docPr id="393" name="Прямая со стрелкой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3" o:spid="_x0000_s1026" type="#_x0000_t32" style="position:absolute;margin-left:422.45pt;margin-top:.2pt;width:0;height:15.2pt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6F09BEBC" wp14:editId="63E72071">
                <wp:simplePos x="0" y="0"/>
                <wp:positionH relativeFrom="column">
                  <wp:posOffset>2150427</wp:posOffset>
                </wp:positionH>
                <wp:positionV relativeFrom="paragraph">
                  <wp:posOffset>120968</wp:posOffset>
                </wp:positionV>
                <wp:extent cx="235585" cy="0"/>
                <wp:effectExtent l="60643" t="0" r="110807" b="53658"/>
                <wp:wrapNone/>
                <wp:docPr id="256" name="Прямая со стрелкой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355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92" o:spid="_x0000_s1026" type="#_x0000_t32" style="position:absolute;margin-left:169.3pt;margin-top:9.55pt;width:18.55pt;height:0;rotation:90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" strokeweight="1.5pt">
                <v:stroke endarrow="open"/>
                <o:lock v:ext="edit" shapetype="f"/>
              </v:shape>
            </w:pict>
          </mc:Fallback>
        </mc:AlternateContent>
      </w:r>
      <w:r w:rsidR="000D3551"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34D4697E" wp14:editId="53DFC377">
                <wp:simplePos x="0" y="0"/>
                <wp:positionH relativeFrom="column">
                  <wp:posOffset>3727450</wp:posOffset>
                </wp:positionH>
                <wp:positionV relativeFrom="paragraph">
                  <wp:posOffset>121920</wp:posOffset>
                </wp:positionV>
                <wp:extent cx="232410" cy="0"/>
                <wp:effectExtent l="81280" t="15240" r="80645" b="19050"/>
                <wp:wrapNone/>
                <wp:docPr id="286" name="Прямая со стрелкой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1" o:spid="_x0000_s1026" type="#_x0000_t32" style="position:absolute;margin-left:293.5pt;margin-top:9.6pt;width:18.3pt;height:0;rotation:90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" strokeweight="1.5pt">
                <v:stroke endarrow="open"/>
                <o:lock v:ext="edit" shapetype="f"/>
              </v:shape>
            </w:pict>
          </mc:Fallback>
        </mc:AlternateContent>
      </w:r>
    </w:p>
    <w:p w:rsidR="000D3551" w:rsidRPr="009417F9" w:rsidRDefault="00444D8B" w:rsidP="000D3551">
      <w:pPr>
        <w:ind w:left="1701"/>
        <w:jc w:val="both"/>
        <w:rPr>
          <w:sz w:val="28"/>
          <w:szCs w:val="28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A7467" wp14:editId="64F08B60">
                <wp:simplePos x="0" y="0"/>
                <wp:positionH relativeFrom="column">
                  <wp:posOffset>110490</wp:posOffset>
                </wp:positionH>
                <wp:positionV relativeFrom="paragraph">
                  <wp:posOffset>24765</wp:posOffset>
                </wp:positionV>
                <wp:extent cx="1082040" cy="1171575"/>
                <wp:effectExtent l="0" t="0" r="22860" b="28575"/>
                <wp:wrapNone/>
                <wp:docPr id="389" name="Прямоугольник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040" cy="11715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345B7C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D0D0D" w:themeColor="text1" w:themeTint="F2"/>
                                <w:sz w:val="22"/>
                                <w:lang w:val="kk-KZ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Cs w:val="28"/>
                                <w:lang w:val="kk-KZ"/>
                              </w:rPr>
                              <w:t>қылмысты жасау тәсілі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89" o:spid="_x0000_s1027" style="position:absolute;left:0;text-align:left;margin-left:8.7pt;margin-top:1.95pt;width:85.2pt;height:9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" fillcolor="#f2dbdb [661]" strokecolor="windowText" strokeweight=".25pt">
                <v:path arrowok="t"/>
                <v:textbox>
                  <w:txbxContent>
                    <w:p w:rsidR="00E14C6E" w:rsidRPr="00345B7C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D0D0D" w:themeColor="text1" w:themeTint="F2"/>
                          <w:sz w:val="22"/>
                          <w:lang w:val="kk-KZ"/>
                        </w:rPr>
                      </w:pPr>
                      <w:r>
                        <w:rPr>
                          <w:color w:val="0D0D0D" w:themeColor="text1" w:themeTint="F2"/>
                          <w:szCs w:val="28"/>
                          <w:lang w:val="kk-KZ"/>
                        </w:rPr>
                        <w:t>қылмысты жасау тәсілі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1695E4" wp14:editId="2A8118C8">
                <wp:simplePos x="0" y="0"/>
                <wp:positionH relativeFrom="column">
                  <wp:posOffset>1463040</wp:posOffset>
                </wp:positionH>
                <wp:positionV relativeFrom="paragraph">
                  <wp:posOffset>34290</wp:posOffset>
                </wp:positionV>
                <wp:extent cx="1514475" cy="1162050"/>
                <wp:effectExtent l="0" t="0" r="28575" b="19050"/>
                <wp:wrapNone/>
                <wp:docPr id="390" name="Прямоугольник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162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444D8B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D0D0D" w:themeColor="text1" w:themeTint="F2"/>
                                <w:szCs w:val="28"/>
                                <w:lang w:val="kk-KZ"/>
                              </w:rPr>
                            </w:pPr>
                            <w:r w:rsidRPr="00345B7C">
                              <w:rPr>
                                <w:color w:val="0D0D0D" w:themeColor="text1" w:themeTint="F2"/>
                                <w:szCs w:val="28"/>
                              </w:rPr>
                              <w:t>қылмыстың типтік материалдық іздері және олардың ықтимал орындары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0" o:spid="_x0000_s1028" style="position:absolute;left:0;text-align:left;margin-left:115.2pt;margin-top:2.7pt;width:119.25pt;height:9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" fillcolor="#f2dbdb [661]" strokecolor="windowText" strokeweight=".25pt">
                <v:path arrowok="t"/>
                <v:textbox>
                  <w:txbxContent>
                    <w:p w:rsidR="00E14C6E" w:rsidRPr="00444D8B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D0D0D" w:themeColor="text1" w:themeTint="F2"/>
                          <w:szCs w:val="28"/>
                          <w:lang w:val="kk-KZ"/>
                        </w:rPr>
                      </w:pPr>
                      <w:r w:rsidRPr="00345B7C">
                        <w:rPr>
                          <w:color w:val="0D0D0D" w:themeColor="text1" w:themeTint="F2"/>
                          <w:szCs w:val="28"/>
                        </w:rPr>
                        <w:t>қылмыстың типтік материалдық іздері және олардың ықтимал орындары</w:t>
                      </w:r>
                    </w:p>
                  </w:txbxContent>
                </v:textbox>
              </v:rect>
            </w:pict>
          </mc:Fallback>
        </mc:AlternateContent>
      </w:r>
      <w:r w:rsidR="000D3551"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A0790A" wp14:editId="685039F0">
                <wp:simplePos x="0" y="0"/>
                <wp:positionH relativeFrom="margin">
                  <wp:posOffset>4655820</wp:posOffset>
                </wp:positionH>
                <wp:positionV relativeFrom="paragraph">
                  <wp:posOffset>10795</wp:posOffset>
                </wp:positionV>
                <wp:extent cx="1363980" cy="1152525"/>
                <wp:effectExtent l="0" t="0" r="26670" b="28575"/>
                <wp:wrapNone/>
                <wp:docPr id="200" name="Прямоугольник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1152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444D8B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i/>
                                <w:color w:val="0D0D0D" w:themeColor="text1" w:themeTint="F2"/>
                                <w:szCs w:val="28"/>
                                <w:lang w:val="kk-KZ"/>
                              </w:rPr>
                            </w:pPr>
                            <w:r w:rsidRPr="00444D8B">
                              <w:rPr>
                                <w:color w:val="0D0D0D" w:themeColor="text1" w:themeTint="F2"/>
                                <w:szCs w:val="28"/>
                              </w:rPr>
                              <w:t xml:space="preserve">қылмыс </w:t>
                            </w:r>
                            <w:r>
                              <w:rPr>
                                <w:color w:val="0D0D0D" w:themeColor="text1" w:themeTint="F2"/>
                                <w:szCs w:val="28"/>
                                <w:lang w:val="kk-KZ"/>
                              </w:rPr>
                              <w:t>ахуалы</w:t>
                            </w:r>
                            <w:r w:rsidRPr="00444D8B">
                              <w:rPr>
                                <w:color w:val="0D0D0D" w:themeColor="text1" w:themeTint="F2"/>
                                <w:szCs w:val="28"/>
                              </w:rPr>
                              <w:t xml:space="preserve"> </w:t>
                            </w:r>
                            <w:r w:rsidRPr="00444D8B">
                              <w:rPr>
                                <w:i/>
                                <w:color w:val="0D0D0D" w:themeColor="text1" w:themeTint="F2"/>
                                <w:szCs w:val="28"/>
                              </w:rPr>
                              <w:t xml:space="preserve">(орны, уақыты және </w:t>
                            </w:r>
                            <w:proofErr w:type="gramStart"/>
                            <w:r w:rsidRPr="00444D8B">
                              <w:rPr>
                                <w:i/>
                                <w:color w:val="0D0D0D" w:themeColor="text1" w:themeTint="F2"/>
                                <w:szCs w:val="28"/>
                              </w:rPr>
                              <w:t>бас</w:t>
                            </w:r>
                            <w:proofErr w:type="gramEnd"/>
                            <w:r w:rsidRPr="00444D8B">
                              <w:rPr>
                                <w:i/>
                                <w:color w:val="0D0D0D" w:themeColor="text1" w:themeTint="F2"/>
                                <w:szCs w:val="28"/>
                              </w:rPr>
                              <w:t xml:space="preserve">қа </w:t>
                            </w:r>
                            <w:r>
                              <w:rPr>
                                <w:i/>
                                <w:color w:val="0D0D0D" w:themeColor="text1" w:themeTint="F2"/>
                                <w:szCs w:val="28"/>
                                <w:lang w:val="kk-KZ"/>
                              </w:rPr>
                              <w:t>мән-жайлар</w:t>
                            </w:r>
                            <w:r w:rsidRPr="00444D8B">
                              <w:rPr>
                                <w:i/>
                                <w:color w:val="0D0D0D" w:themeColor="text1" w:themeTint="F2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0" o:spid="_x0000_s1029" style="position:absolute;left:0;text-align:left;margin-left:366.6pt;margin-top:.85pt;width:107.4pt;height:90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" fillcolor="#f2dbdb [661]" strokecolor="windowText" strokeweight=".25pt">
                <v:path arrowok="t"/>
                <v:textbox>
                  <w:txbxContent>
                    <w:p w:rsidR="00E14C6E" w:rsidRPr="00444D8B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i/>
                          <w:color w:val="0D0D0D" w:themeColor="text1" w:themeTint="F2"/>
                          <w:szCs w:val="28"/>
                          <w:lang w:val="kk-KZ"/>
                        </w:rPr>
                      </w:pPr>
                      <w:r w:rsidRPr="00444D8B">
                        <w:rPr>
                          <w:color w:val="0D0D0D" w:themeColor="text1" w:themeTint="F2"/>
                          <w:szCs w:val="28"/>
                        </w:rPr>
                        <w:t xml:space="preserve">қылмыс </w:t>
                      </w:r>
                      <w:r>
                        <w:rPr>
                          <w:color w:val="0D0D0D" w:themeColor="text1" w:themeTint="F2"/>
                          <w:szCs w:val="28"/>
                          <w:lang w:val="kk-KZ"/>
                        </w:rPr>
                        <w:t>ахуалы</w:t>
                      </w:r>
                      <w:r w:rsidRPr="00444D8B">
                        <w:rPr>
                          <w:color w:val="0D0D0D" w:themeColor="text1" w:themeTint="F2"/>
                          <w:szCs w:val="28"/>
                        </w:rPr>
                        <w:t xml:space="preserve"> </w:t>
                      </w:r>
                      <w:r w:rsidRPr="00444D8B">
                        <w:rPr>
                          <w:i/>
                          <w:color w:val="0D0D0D" w:themeColor="text1" w:themeTint="F2"/>
                          <w:szCs w:val="28"/>
                        </w:rPr>
                        <w:t xml:space="preserve">(орны, уақыты және </w:t>
                      </w:r>
                      <w:proofErr w:type="gramStart"/>
                      <w:r w:rsidRPr="00444D8B">
                        <w:rPr>
                          <w:i/>
                          <w:color w:val="0D0D0D" w:themeColor="text1" w:themeTint="F2"/>
                          <w:szCs w:val="28"/>
                        </w:rPr>
                        <w:t>бас</w:t>
                      </w:r>
                      <w:proofErr w:type="gramEnd"/>
                      <w:r w:rsidRPr="00444D8B">
                        <w:rPr>
                          <w:i/>
                          <w:color w:val="0D0D0D" w:themeColor="text1" w:themeTint="F2"/>
                          <w:szCs w:val="28"/>
                        </w:rPr>
                        <w:t xml:space="preserve">қа </w:t>
                      </w:r>
                      <w:r>
                        <w:rPr>
                          <w:i/>
                          <w:color w:val="0D0D0D" w:themeColor="text1" w:themeTint="F2"/>
                          <w:szCs w:val="28"/>
                          <w:lang w:val="kk-KZ"/>
                        </w:rPr>
                        <w:t>мән-жайлар</w:t>
                      </w:r>
                      <w:r w:rsidRPr="00444D8B">
                        <w:rPr>
                          <w:i/>
                          <w:color w:val="0D0D0D" w:themeColor="text1" w:themeTint="F2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3551"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CBAD10" wp14:editId="68BB28D5">
                <wp:simplePos x="0" y="0"/>
                <wp:positionH relativeFrom="column">
                  <wp:posOffset>3192780</wp:posOffset>
                </wp:positionH>
                <wp:positionV relativeFrom="paragraph">
                  <wp:posOffset>41275</wp:posOffset>
                </wp:positionV>
                <wp:extent cx="1234440" cy="1152525"/>
                <wp:effectExtent l="0" t="0" r="22860" b="28575"/>
                <wp:wrapNone/>
                <wp:docPr id="391" name="Прямоугольник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4440" cy="1152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444D8B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D0D0D" w:themeColor="text1" w:themeTint="F2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Cs w:val="28"/>
                                <w:lang w:val="kk-KZ"/>
                              </w:rPr>
                              <w:t>қылмыскер мен жәбірленушінің жеке басының сипаттамасы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91" o:spid="_x0000_s1030" style="position:absolute;left:0;text-align:left;margin-left:251.4pt;margin-top:3.25pt;width:97.2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" fillcolor="#f2dbdb [661]" strokecolor="windowText" strokeweight=".25pt">
                <v:path arrowok="t"/>
                <v:textbox>
                  <w:txbxContent>
                    <w:p w:rsidR="00E14C6E" w:rsidRPr="00444D8B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D0D0D" w:themeColor="text1" w:themeTint="F2"/>
                          <w:szCs w:val="28"/>
                          <w:lang w:val="kk-KZ"/>
                        </w:rPr>
                      </w:pPr>
                      <w:r>
                        <w:rPr>
                          <w:color w:val="0D0D0D" w:themeColor="text1" w:themeTint="F2"/>
                          <w:szCs w:val="28"/>
                          <w:lang w:val="kk-KZ"/>
                        </w:rPr>
                        <w:t>қылмыскер мен жәбірленушінің жеке басының сипаттамасы</w:t>
                      </w:r>
                    </w:p>
                  </w:txbxContent>
                </v:textbox>
              </v:rect>
            </w:pict>
          </mc:Fallback>
        </mc:AlternateContent>
      </w:r>
    </w:p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9417F9" w:rsidTr="000D3551">
        <w:trPr>
          <w:jc w:val="center"/>
        </w:trPr>
        <w:tc>
          <w:tcPr>
            <w:tcW w:w="9902" w:type="dxa"/>
            <w:shd w:val="clear" w:color="auto" w:fill="DBE5F1" w:themeFill="accent1" w:themeFillTint="33"/>
          </w:tcPr>
          <w:p w:rsidR="000D3551" w:rsidRPr="009417F9" w:rsidRDefault="000D3551" w:rsidP="000D3551">
            <w:pPr>
              <w:jc w:val="center"/>
              <w:rPr>
                <w:b/>
                <w:sz w:val="28"/>
                <w:szCs w:val="28"/>
              </w:rPr>
            </w:pPr>
          </w:p>
          <w:p w:rsidR="000D3551" w:rsidRPr="009417F9" w:rsidRDefault="00011421" w:rsidP="000D3551">
            <w:pPr>
              <w:jc w:val="center"/>
              <w:rPr>
                <w:b/>
                <w:sz w:val="28"/>
                <w:szCs w:val="28"/>
              </w:rPr>
            </w:pPr>
            <w:r w:rsidRPr="00011421">
              <w:rPr>
                <w:b/>
                <w:sz w:val="28"/>
                <w:szCs w:val="28"/>
              </w:rPr>
              <w:t>Өзі</w:t>
            </w:r>
            <w:proofErr w:type="gramStart"/>
            <w:r w:rsidRPr="00011421">
              <w:rPr>
                <w:b/>
                <w:sz w:val="28"/>
                <w:szCs w:val="28"/>
              </w:rPr>
              <w:t>н-</w:t>
            </w:r>
            <w:proofErr w:type="gramEnd"/>
            <w:r w:rsidRPr="00011421">
              <w:rPr>
                <w:b/>
                <w:sz w:val="28"/>
                <w:szCs w:val="28"/>
              </w:rPr>
              <w:t>өзі өлтіруге дейін жеткізу</w:t>
            </w:r>
            <w:r>
              <w:rPr>
                <w:b/>
                <w:sz w:val="28"/>
                <w:szCs w:val="28"/>
                <w:lang w:val="kk-KZ"/>
              </w:rPr>
              <w:t xml:space="preserve"> фактілері кезінде</w:t>
            </w:r>
            <w:r w:rsidR="000D3551" w:rsidRPr="009417F9">
              <w:rPr>
                <w:b/>
                <w:sz w:val="28"/>
                <w:szCs w:val="28"/>
              </w:rPr>
              <w:t>:</w:t>
            </w:r>
          </w:p>
          <w:p w:rsidR="000D3551" w:rsidRPr="009417F9" w:rsidRDefault="000D3551" w:rsidP="000D3551">
            <w:pPr>
              <w:jc w:val="both"/>
              <w:rPr>
                <w:b/>
                <w:sz w:val="28"/>
                <w:szCs w:val="28"/>
                <w:lang w:eastAsia="ko-KR"/>
              </w:rPr>
            </w:pPr>
          </w:p>
        </w:tc>
      </w:tr>
    </w:tbl>
    <w:p w:rsidR="000D3551" w:rsidRPr="009417F9" w:rsidRDefault="001A0F79" w:rsidP="000D3551">
      <w:pPr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D8C68E" wp14:editId="47461AF7">
                <wp:simplePos x="0" y="0"/>
                <wp:positionH relativeFrom="column">
                  <wp:posOffset>170815</wp:posOffset>
                </wp:positionH>
                <wp:positionV relativeFrom="paragraph">
                  <wp:posOffset>-1270</wp:posOffset>
                </wp:positionV>
                <wp:extent cx="19050" cy="2686050"/>
                <wp:effectExtent l="0" t="0" r="19050" b="19050"/>
                <wp:wrapNone/>
                <wp:docPr id="23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" cy="2686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45pt,-.1pt" to="14.9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" strokecolor="black [3213]">
                <o:lock v:ext="edit" shapetype="f"/>
              </v:line>
            </w:pict>
          </mc:Fallback>
        </mc:AlternateContent>
      </w:r>
      <w:r w:rsidR="000D3551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1B6CE86D" wp14:editId="3C1D689B">
                <wp:simplePos x="0" y="0"/>
                <wp:positionH relativeFrom="column">
                  <wp:posOffset>190500</wp:posOffset>
                </wp:positionH>
                <wp:positionV relativeFrom="paragraph">
                  <wp:posOffset>2684144</wp:posOffset>
                </wp:positionV>
                <wp:extent cx="533400" cy="0"/>
                <wp:effectExtent l="0" t="76200" r="19050" b="11430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5pt;margin-top:211.35pt;width:42pt;height:0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" strokecolor="windowText">
                <v:stroke endarrow="open"/>
                <o:lock v:ext="edit" shapetype="f"/>
              </v:shape>
            </w:pict>
          </mc:Fallback>
        </mc:AlternateContent>
      </w:r>
      <w:r w:rsidR="000D3551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03DFE69A" wp14:editId="3F9E4DC7">
                <wp:simplePos x="0" y="0"/>
                <wp:positionH relativeFrom="column">
                  <wp:posOffset>167640</wp:posOffset>
                </wp:positionH>
                <wp:positionV relativeFrom="paragraph">
                  <wp:posOffset>2226944</wp:posOffset>
                </wp:positionV>
                <wp:extent cx="533400" cy="0"/>
                <wp:effectExtent l="0" t="76200" r="19050" b="11430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3.2pt;margin-top:175.35pt;width:42pt;height:0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" strokecolor="windowText">
                <v:stroke endarrow="open"/>
                <o:lock v:ext="edit" shapetype="f"/>
              </v:shape>
            </w:pict>
          </mc:Fallback>
        </mc:AlternateContent>
      </w:r>
      <w:r w:rsidR="000D3551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371AAF19" wp14:editId="15BC29D3">
                <wp:simplePos x="0" y="0"/>
                <wp:positionH relativeFrom="column">
                  <wp:posOffset>167640</wp:posOffset>
                </wp:positionH>
                <wp:positionV relativeFrom="paragraph">
                  <wp:posOffset>1838324</wp:posOffset>
                </wp:positionV>
                <wp:extent cx="533400" cy="0"/>
                <wp:effectExtent l="0" t="76200" r="19050" b="11430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3.2pt;margin-top:144.75pt;width:42pt;height:0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" strokecolor="windowText">
                <v:stroke endarrow="open"/>
                <o:lock v:ext="edit" shapetype="f"/>
              </v:shape>
            </w:pict>
          </mc:Fallback>
        </mc:AlternateContent>
      </w:r>
      <w:r w:rsidR="000D3551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6E9D5206" wp14:editId="2460B03C">
                <wp:simplePos x="0" y="0"/>
                <wp:positionH relativeFrom="column">
                  <wp:posOffset>182880</wp:posOffset>
                </wp:positionH>
                <wp:positionV relativeFrom="paragraph">
                  <wp:posOffset>1278254</wp:posOffset>
                </wp:positionV>
                <wp:extent cx="533400" cy="0"/>
                <wp:effectExtent l="0" t="76200" r="19050" b="11430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14.4pt;margin-top:100.65pt;width:42pt;height:0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" strokecolor="windowText">
                <v:stroke endarrow="open"/>
                <o:lock v:ext="edit" shapetype="f"/>
              </v:shape>
            </w:pict>
          </mc:Fallback>
        </mc:AlternateContent>
      </w:r>
      <w:r w:rsidR="000D3551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2C55B19C" wp14:editId="6E8B6FE8">
                <wp:simplePos x="0" y="0"/>
                <wp:positionH relativeFrom="column">
                  <wp:posOffset>182880</wp:posOffset>
                </wp:positionH>
                <wp:positionV relativeFrom="paragraph">
                  <wp:posOffset>800099</wp:posOffset>
                </wp:positionV>
                <wp:extent cx="533400" cy="0"/>
                <wp:effectExtent l="0" t="76200" r="19050" b="11430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14.4pt;margin-top:63pt;width:42pt;height:0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" strokecolor="black [3213]">
                <v:stroke endarrow="open"/>
                <o:lock v:ext="edit" shapetype="f"/>
              </v:shape>
            </w:pict>
          </mc:Fallback>
        </mc:AlternateContent>
      </w:r>
      <w:r w:rsidR="000D3551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765106FF" wp14:editId="1D865E3F">
                <wp:simplePos x="0" y="0"/>
                <wp:positionH relativeFrom="column">
                  <wp:posOffset>198120</wp:posOffset>
                </wp:positionH>
                <wp:positionV relativeFrom="paragraph">
                  <wp:posOffset>401954</wp:posOffset>
                </wp:positionV>
                <wp:extent cx="533400" cy="0"/>
                <wp:effectExtent l="0" t="76200" r="19050" b="11430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9" o:spid="_x0000_s1026" type="#_x0000_t32" style="position:absolute;margin-left:15.6pt;margin-top:31.65pt;width:42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" strokecolor="black [3213]">
                <v:stroke endarrow="open"/>
                <o:lock v:ext="edit" shapetype="f"/>
              </v:shape>
            </w:pict>
          </mc:Fallback>
        </mc:AlternateContent>
      </w:r>
    </w:p>
    <w:tbl>
      <w:tblPr>
        <w:tblStyle w:val="ab"/>
        <w:tblW w:w="0" w:type="auto"/>
        <w:tblInd w:w="1242" w:type="dxa"/>
        <w:tblLook w:val="04A0" w:firstRow="1" w:lastRow="0" w:firstColumn="1" w:lastColumn="0" w:noHBand="0" w:noVBand="1"/>
      </w:tblPr>
      <w:tblGrid>
        <w:gridCol w:w="8329"/>
      </w:tblGrid>
      <w:tr w:rsidR="000D3551" w:rsidRPr="009417F9" w:rsidTr="00DB45B9">
        <w:tc>
          <w:tcPr>
            <w:tcW w:w="8931" w:type="dxa"/>
            <w:shd w:val="clear" w:color="auto" w:fill="F2DBDB" w:themeFill="accent2" w:themeFillTint="33"/>
          </w:tcPr>
          <w:p w:rsidR="000D3551" w:rsidRPr="009417F9" w:rsidRDefault="00011421" w:rsidP="000D3551">
            <w:pPr>
              <w:ind w:firstLine="709"/>
              <w:jc w:val="both"/>
              <w:rPr>
                <w:sz w:val="28"/>
                <w:szCs w:val="28"/>
              </w:rPr>
            </w:pPr>
            <w:r w:rsidRPr="00011421">
              <w:rPr>
                <w:sz w:val="28"/>
                <w:szCs w:val="28"/>
              </w:rPr>
              <w:t>құқық қорғау органының, әскери ведомствоның ұжымындағы моральды</w:t>
            </w:r>
            <w:proofErr w:type="gramStart"/>
            <w:r w:rsidRPr="00011421">
              <w:rPr>
                <w:sz w:val="28"/>
                <w:szCs w:val="28"/>
              </w:rPr>
              <w:t>қ-</w:t>
            </w:r>
            <w:proofErr w:type="gramEnd"/>
            <w:r w:rsidRPr="00011421">
              <w:rPr>
                <w:sz w:val="28"/>
                <w:szCs w:val="28"/>
              </w:rPr>
              <w:t>психологиялық ахуалды зерделеу</w:t>
            </w:r>
            <w:r w:rsidR="000D3551">
              <w:rPr>
                <w:sz w:val="28"/>
                <w:szCs w:val="28"/>
              </w:rPr>
              <w:t>;</w:t>
            </w:r>
          </w:p>
        </w:tc>
      </w:tr>
      <w:tr w:rsidR="000D3551" w:rsidRPr="009417F9" w:rsidTr="00DB45B9">
        <w:tc>
          <w:tcPr>
            <w:tcW w:w="8931" w:type="dxa"/>
            <w:shd w:val="clear" w:color="auto" w:fill="F2DBDB" w:themeFill="accent2" w:themeFillTint="33"/>
          </w:tcPr>
          <w:p w:rsidR="000D3551" w:rsidRPr="009417F9" w:rsidRDefault="00011421" w:rsidP="000D3551">
            <w:pPr>
              <w:ind w:firstLine="709"/>
              <w:jc w:val="both"/>
              <w:rPr>
                <w:sz w:val="28"/>
                <w:szCs w:val="28"/>
              </w:rPr>
            </w:pPr>
            <w:r w:rsidRPr="00011421">
              <w:rPr>
                <w:sz w:val="28"/>
                <w:szCs w:val="28"/>
              </w:rPr>
              <w:t xml:space="preserve">жәбірленушінің отбасы-тұрмыстық жағдайларын талдау </w:t>
            </w:r>
            <w:r w:rsidR="000D3551" w:rsidRPr="009417F9">
              <w:rPr>
                <w:i/>
                <w:szCs w:val="28"/>
              </w:rPr>
              <w:t>(</w:t>
            </w:r>
            <w:r w:rsidRPr="00011421">
              <w:rPr>
                <w:i/>
                <w:szCs w:val="28"/>
              </w:rPr>
              <w:t>тұ</w:t>
            </w:r>
            <w:proofErr w:type="gramStart"/>
            <w:r w:rsidRPr="00011421">
              <w:rPr>
                <w:i/>
                <w:szCs w:val="28"/>
              </w:rPr>
              <w:t>р</w:t>
            </w:r>
            <w:proofErr w:type="gramEnd"/>
            <w:r w:rsidRPr="00011421">
              <w:rPr>
                <w:i/>
                <w:szCs w:val="28"/>
              </w:rPr>
              <w:t>ғын үй төлемдері және тұрғын үй беру мәселелерін қоса алғанда</w:t>
            </w:r>
            <w:r w:rsidR="000D3551" w:rsidRPr="009417F9">
              <w:rPr>
                <w:i/>
                <w:szCs w:val="28"/>
              </w:rPr>
              <w:t>)</w:t>
            </w:r>
            <w:r w:rsidR="000D3551">
              <w:rPr>
                <w:i/>
                <w:szCs w:val="28"/>
              </w:rPr>
              <w:t>;</w:t>
            </w:r>
          </w:p>
        </w:tc>
      </w:tr>
      <w:tr w:rsidR="000D3551" w:rsidRPr="009417F9" w:rsidTr="00DB45B9">
        <w:tc>
          <w:tcPr>
            <w:tcW w:w="8931" w:type="dxa"/>
            <w:shd w:val="clear" w:color="auto" w:fill="F2DBDB" w:themeFill="accent2" w:themeFillTint="33"/>
          </w:tcPr>
          <w:p w:rsidR="000D3551" w:rsidRPr="009417F9" w:rsidRDefault="00011421" w:rsidP="000D3551">
            <w:pPr>
              <w:ind w:firstLine="709"/>
              <w:jc w:val="both"/>
              <w:rPr>
                <w:sz w:val="28"/>
                <w:szCs w:val="28"/>
              </w:rPr>
            </w:pPr>
            <w:r w:rsidRPr="00011421">
              <w:rPr>
                <w:sz w:val="28"/>
                <w:szCs w:val="28"/>
              </w:rPr>
              <w:t xml:space="preserve">тұрақсыз психиканың белгілерін, </w:t>
            </w:r>
            <w:proofErr w:type="gramStart"/>
            <w:r w:rsidRPr="00011421">
              <w:rPr>
                <w:sz w:val="28"/>
                <w:szCs w:val="28"/>
              </w:rPr>
              <w:t>депрессия</w:t>
            </w:r>
            <w:proofErr w:type="gramEnd"/>
            <w:r w:rsidRPr="00011421">
              <w:rPr>
                <w:sz w:val="28"/>
                <w:szCs w:val="28"/>
              </w:rPr>
              <w:t>ға бейімділікті, алкоголизмге, нашақорлыққа, құмар о</w:t>
            </w:r>
            <w:r>
              <w:rPr>
                <w:sz w:val="28"/>
                <w:szCs w:val="28"/>
              </w:rPr>
              <w:t>йындарға бейімділікті тексер</w:t>
            </w:r>
            <w:r>
              <w:rPr>
                <w:sz w:val="28"/>
                <w:szCs w:val="28"/>
                <w:lang w:val="kk-KZ"/>
              </w:rPr>
              <w:t>у</w:t>
            </w:r>
            <w:r w:rsidR="000D3551">
              <w:rPr>
                <w:sz w:val="28"/>
                <w:szCs w:val="28"/>
              </w:rPr>
              <w:t>;</w:t>
            </w:r>
          </w:p>
        </w:tc>
      </w:tr>
      <w:tr w:rsidR="000D3551" w:rsidRPr="009417F9" w:rsidTr="00DB45B9">
        <w:tc>
          <w:tcPr>
            <w:tcW w:w="8931" w:type="dxa"/>
            <w:shd w:val="clear" w:color="auto" w:fill="F2DBDB" w:themeFill="accent2" w:themeFillTint="33"/>
          </w:tcPr>
          <w:p w:rsidR="000D3551" w:rsidRPr="009417F9" w:rsidRDefault="00011421" w:rsidP="00011421">
            <w:pPr>
              <w:ind w:firstLine="709"/>
              <w:jc w:val="both"/>
              <w:rPr>
                <w:sz w:val="28"/>
                <w:szCs w:val="28"/>
              </w:rPr>
            </w:pPr>
            <w:r w:rsidRPr="00011421">
              <w:rPr>
                <w:sz w:val="28"/>
                <w:szCs w:val="28"/>
              </w:rPr>
              <w:t>бейімделу қабілетін бағала</w:t>
            </w:r>
            <w:r>
              <w:rPr>
                <w:sz w:val="28"/>
                <w:szCs w:val="28"/>
                <w:lang w:val="kk-KZ"/>
              </w:rPr>
              <w:t>у</w:t>
            </w:r>
            <w:r w:rsidRPr="00011421">
              <w:rPr>
                <w:sz w:val="28"/>
                <w:szCs w:val="28"/>
              </w:rPr>
              <w:t xml:space="preserve"> және ә</w:t>
            </w:r>
            <w:proofErr w:type="gramStart"/>
            <w:r w:rsidRPr="00011421">
              <w:rPr>
                <w:sz w:val="28"/>
                <w:szCs w:val="28"/>
              </w:rPr>
              <w:t>р</w:t>
            </w:r>
            <w:proofErr w:type="gramEnd"/>
            <w:r w:rsidRPr="00011421">
              <w:rPr>
                <w:sz w:val="28"/>
                <w:szCs w:val="28"/>
              </w:rPr>
              <w:t>іпте</w:t>
            </w:r>
            <w:r>
              <w:rPr>
                <w:sz w:val="28"/>
                <w:szCs w:val="28"/>
              </w:rPr>
              <w:t>стермен өзара түсіністік таб</w:t>
            </w:r>
            <w:r>
              <w:rPr>
                <w:sz w:val="28"/>
                <w:szCs w:val="28"/>
                <w:lang w:val="kk-KZ"/>
              </w:rPr>
              <w:t>у</w:t>
            </w:r>
            <w:r w:rsidR="000D3551">
              <w:rPr>
                <w:sz w:val="28"/>
                <w:szCs w:val="28"/>
              </w:rPr>
              <w:t>;</w:t>
            </w:r>
          </w:p>
        </w:tc>
      </w:tr>
      <w:tr w:rsidR="000D3551" w:rsidRPr="009417F9" w:rsidTr="00DB45B9">
        <w:tc>
          <w:tcPr>
            <w:tcW w:w="8931" w:type="dxa"/>
            <w:shd w:val="clear" w:color="auto" w:fill="F2DBDB" w:themeFill="accent2" w:themeFillTint="33"/>
          </w:tcPr>
          <w:p w:rsidR="000D3551" w:rsidRPr="009417F9" w:rsidRDefault="00011421" w:rsidP="00011421">
            <w:pPr>
              <w:ind w:firstLine="709"/>
              <w:jc w:val="both"/>
              <w:rPr>
                <w:sz w:val="28"/>
                <w:szCs w:val="28"/>
              </w:rPr>
            </w:pPr>
            <w:r w:rsidRPr="00011421">
              <w:rPr>
                <w:sz w:val="28"/>
                <w:szCs w:val="28"/>
              </w:rPr>
              <w:t xml:space="preserve">жұмыста, отбасында </w:t>
            </w:r>
            <w:r>
              <w:rPr>
                <w:sz w:val="28"/>
                <w:szCs w:val="28"/>
              </w:rPr>
              <w:t xml:space="preserve">және </w:t>
            </w:r>
            <w:proofErr w:type="gramStart"/>
            <w:r>
              <w:rPr>
                <w:sz w:val="28"/>
                <w:szCs w:val="28"/>
              </w:rPr>
              <w:t>т.</w:t>
            </w:r>
            <w:r w:rsidRPr="00011421">
              <w:rPr>
                <w:sz w:val="28"/>
                <w:szCs w:val="28"/>
              </w:rPr>
              <w:t>б</w:t>
            </w:r>
            <w:proofErr w:type="gramEnd"/>
            <w:r w:rsidRPr="000114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011421">
              <w:rPr>
                <w:sz w:val="28"/>
                <w:szCs w:val="28"/>
              </w:rPr>
              <w:t xml:space="preserve">әлеуметтік байланыстар </w:t>
            </w:r>
            <w:r>
              <w:rPr>
                <w:sz w:val="28"/>
                <w:szCs w:val="28"/>
                <w:lang w:val="kk-KZ"/>
              </w:rPr>
              <w:t xml:space="preserve">мен </w:t>
            </w:r>
            <w:r w:rsidRPr="00011421">
              <w:rPr>
                <w:sz w:val="28"/>
                <w:szCs w:val="28"/>
              </w:rPr>
              <w:t>жанжалдардың болуы</w:t>
            </w:r>
            <w:r>
              <w:rPr>
                <w:sz w:val="28"/>
                <w:szCs w:val="28"/>
                <w:lang w:val="kk-KZ"/>
              </w:rPr>
              <w:t>н</w:t>
            </w:r>
            <w:r w:rsidRPr="000114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орнату</w:t>
            </w:r>
            <w:r w:rsidR="000D3551">
              <w:rPr>
                <w:sz w:val="28"/>
                <w:szCs w:val="28"/>
              </w:rPr>
              <w:t>;</w:t>
            </w:r>
          </w:p>
        </w:tc>
      </w:tr>
      <w:tr w:rsidR="000D3551" w:rsidRPr="009417F9" w:rsidTr="00DB45B9">
        <w:trPr>
          <w:trHeight w:val="372"/>
        </w:trPr>
        <w:tc>
          <w:tcPr>
            <w:tcW w:w="8931" w:type="dxa"/>
            <w:shd w:val="clear" w:color="auto" w:fill="F2DBDB" w:themeFill="accent2" w:themeFillTint="33"/>
          </w:tcPr>
          <w:p w:rsidR="000D3551" w:rsidRPr="009417F9" w:rsidRDefault="00011421" w:rsidP="002810D4">
            <w:pPr>
              <w:ind w:firstLine="709"/>
              <w:jc w:val="both"/>
              <w:rPr>
                <w:sz w:val="28"/>
                <w:szCs w:val="28"/>
              </w:rPr>
            </w:pPr>
            <w:r w:rsidRPr="00011421">
              <w:rPr>
                <w:sz w:val="28"/>
                <w:szCs w:val="28"/>
              </w:rPr>
              <w:t xml:space="preserve">жәбірленушінің </w:t>
            </w:r>
            <w:r w:rsidR="002810D4">
              <w:rPr>
                <w:sz w:val="28"/>
                <w:szCs w:val="28"/>
                <w:lang w:val="kk-KZ"/>
              </w:rPr>
              <w:t>әуес</w:t>
            </w:r>
            <w:r w:rsidRPr="00011421">
              <w:rPr>
                <w:sz w:val="28"/>
                <w:szCs w:val="28"/>
              </w:rPr>
              <w:t xml:space="preserve"> шеңберін, ө</w:t>
            </w:r>
            <w:proofErr w:type="gramStart"/>
            <w:r w:rsidRPr="00011421">
              <w:rPr>
                <w:sz w:val="28"/>
                <w:szCs w:val="28"/>
              </w:rPr>
              <w:t>м</w:t>
            </w:r>
            <w:proofErr w:type="gramEnd"/>
            <w:r w:rsidRPr="00011421">
              <w:rPr>
                <w:sz w:val="28"/>
                <w:szCs w:val="28"/>
              </w:rPr>
              <w:t>ір</w:t>
            </w:r>
            <w:r w:rsidR="002810D4">
              <w:rPr>
                <w:sz w:val="28"/>
                <w:szCs w:val="28"/>
                <w:lang w:val="kk-KZ"/>
              </w:rPr>
              <w:t>-</w:t>
            </w:r>
            <w:r w:rsidRPr="00011421">
              <w:rPr>
                <w:sz w:val="28"/>
                <w:szCs w:val="28"/>
              </w:rPr>
              <w:t>салтын, күн тәртібін</w:t>
            </w:r>
            <w:r>
              <w:rPr>
                <w:sz w:val="28"/>
                <w:szCs w:val="28"/>
              </w:rPr>
              <w:t>, мінез ерекшеліктерін анықт</w:t>
            </w:r>
            <w:r>
              <w:rPr>
                <w:sz w:val="28"/>
                <w:szCs w:val="28"/>
                <w:lang w:val="kk-KZ"/>
              </w:rPr>
              <w:t>ау қажет</w:t>
            </w:r>
            <w:r w:rsidR="000D3551">
              <w:rPr>
                <w:sz w:val="28"/>
                <w:szCs w:val="28"/>
              </w:rPr>
              <w:t>.</w:t>
            </w:r>
          </w:p>
        </w:tc>
      </w:tr>
    </w:tbl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p w:rsidR="00011421" w:rsidRPr="00011421" w:rsidRDefault="00011421" w:rsidP="00011421">
      <w:pPr>
        <w:ind w:firstLine="709"/>
        <w:jc w:val="both"/>
        <w:rPr>
          <w:sz w:val="28"/>
          <w:szCs w:val="28"/>
        </w:rPr>
      </w:pPr>
      <w:r w:rsidRPr="00011421">
        <w:rPr>
          <w:sz w:val="28"/>
          <w:szCs w:val="28"/>
        </w:rPr>
        <w:t>Жәбірленушінің жеке басының психологиялық және әлеуметтік портреті өзі</w:t>
      </w:r>
      <w:proofErr w:type="gramStart"/>
      <w:r w:rsidRPr="00011421">
        <w:rPr>
          <w:sz w:val="28"/>
          <w:szCs w:val="28"/>
        </w:rPr>
        <w:t>н-</w:t>
      </w:r>
      <w:proofErr w:type="gramEnd"/>
      <w:r w:rsidRPr="00011421">
        <w:rPr>
          <w:sz w:val="28"/>
          <w:szCs w:val="28"/>
        </w:rPr>
        <w:t xml:space="preserve">өзі </w:t>
      </w:r>
      <w:r w:rsidR="00CA5647">
        <w:rPr>
          <w:sz w:val="28"/>
          <w:szCs w:val="28"/>
          <w:lang w:val="kk-KZ"/>
        </w:rPr>
        <w:t>өлтіруді</w:t>
      </w:r>
      <w:r w:rsidRPr="00011421">
        <w:rPr>
          <w:sz w:val="28"/>
          <w:szCs w:val="28"/>
        </w:rPr>
        <w:t xml:space="preserve"> оған жеткізуден ажыратуға көмектеседі.</w:t>
      </w:r>
    </w:p>
    <w:p w:rsidR="00011421" w:rsidRPr="00BC263E" w:rsidRDefault="00011421" w:rsidP="00011421">
      <w:pPr>
        <w:ind w:firstLine="709"/>
        <w:jc w:val="both"/>
        <w:rPr>
          <w:sz w:val="28"/>
          <w:szCs w:val="28"/>
          <w:lang w:val="kk-KZ"/>
        </w:rPr>
      </w:pPr>
      <w:r w:rsidRPr="00011421">
        <w:rPr>
          <w:sz w:val="28"/>
          <w:szCs w:val="28"/>
        </w:rPr>
        <w:t>Жәбірленушінің атына айтылған сын, ескерту нәтижесінде оның міне</w:t>
      </w:r>
      <w:proofErr w:type="gramStart"/>
      <w:r w:rsidRPr="00011421">
        <w:rPr>
          <w:sz w:val="28"/>
          <w:szCs w:val="28"/>
        </w:rPr>
        <w:t>з-</w:t>
      </w:r>
      <w:proofErr w:type="gramEnd"/>
      <w:r w:rsidRPr="00011421">
        <w:rPr>
          <w:sz w:val="28"/>
          <w:szCs w:val="28"/>
        </w:rPr>
        <w:t xml:space="preserve">құлқына байланысты </w:t>
      </w:r>
      <w:r w:rsidR="002810D4">
        <w:rPr>
          <w:sz w:val="28"/>
          <w:szCs w:val="28"/>
          <w:lang w:val="kk-KZ"/>
        </w:rPr>
        <w:t xml:space="preserve">дұрыс </w:t>
      </w:r>
      <w:r w:rsidR="00BC263E">
        <w:rPr>
          <w:sz w:val="28"/>
          <w:szCs w:val="28"/>
          <w:lang w:val="kk-KZ"/>
        </w:rPr>
        <w:t>қабылда</w:t>
      </w:r>
      <w:r w:rsidR="002810D4">
        <w:rPr>
          <w:sz w:val="28"/>
          <w:szCs w:val="28"/>
          <w:lang w:val="kk-KZ"/>
        </w:rPr>
        <w:t>май</w:t>
      </w:r>
      <w:r w:rsidR="00BC263E">
        <w:rPr>
          <w:sz w:val="28"/>
          <w:szCs w:val="28"/>
          <w:lang w:val="kk-KZ"/>
        </w:rPr>
        <w:t xml:space="preserve">, </w:t>
      </w:r>
      <w:r w:rsidRPr="00011421">
        <w:rPr>
          <w:sz w:val="28"/>
          <w:szCs w:val="28"/>
        </w:rPr>
        <w:t>өзін-өзі өлтір</w:t>
      </w:r>
      <w:r w:rsidR="00BC263E">
        <w:rPr>
          <w:sz w:val="28"/>
          <w:szCs w:val="28"/>
          <w:lang w:val="kk-KZ"/>
        </w:rPr>
        <w:t xml:space="preserve">се, бұл ескертулерді </w:t>
      </w:r>
      <w:r w:rsidR="00BC263E" w:rsidRPr="00BC263E">
        <w:rPr>
          <w:sz w:val="28"/>
          <w:szCs w:val="28"/>
          <w:lang w:val="kk-KZ"/>
        </w:rPr>
        <w:t>өзін-өзі өлтіру</w:t>
      </w:r>
      <w:r w:rsidR="00BC263E">
        <w:rPr>
          <w:sz w:val="28"/>
          <w:szCs w:val="28"/>
          <w:lang w:val="kk-KZ"/>
        </w:rPr>
        <w:t>ге</w:t>
      </w:r>
      <w:r w:rsidR="00BC263E" w:rsidRPr="00BC263E">
        <w:rPr>
          <w:sz w:val="28"/>
          <w:szCs w:val="28"/>
          <w:lang w:val="kk-KZ"/>
        </w:rPr>
        <w:t xml:space="preserve"> </w:t>
      </w:r>
      <w:r w:rsidR="00BC263E">
        <w:rPr>
          <w:sz w:val="28"/>
          <w:szCs w:val="28"/>
          <w:lang w:val="kk-KZ"/>
        </w:rPr>
        <w:t xml:space="preserve">дейін жеткізу </w:t>
      </w:r>
      <w:r w:rsidR="00BC263E" w:rsidRPr="00BC263E">
        <w:rPr>
          <w:sz w:val="28"/>
          <w:szCs w:val="28"/>
          <w:lang w:val="kk-KZ"/>
        </w:rPr>
        <w:t xml:space="preserve">деп </w:t>
      </w:r>
      <w:r w:rsidR="00BC263E">
        <w:rPr>
          <w:sz w:val="28"/>
          <w:szCs w:val="28"/>
          <w:lang w:val="kk-KZ"/>
        </w:rPr>
        <w:t xml:space="preserve">бағалауға </w:t>
      </w:r>
      <w:r w:rsidR="00BC263E" w:rsidRPr="00BC263E">
        <w:rPr>
          <w:sz w:val="28"/>
          <w:szCs w:val="28"/>
          <w:lang w:val="kk-KZ"/>
        </w:rPr>
        <w:t>болмайды</w:t>
      </w:r>
      <w:r w:rsidR="00BC263E">
        <w:rPr>
          <w:sz w:val="28"/>
          <w:szCs w:val="28"/>
          <w:lang w:val="kk-KZ"/>
        </w:rPr>
        <w:t>.</w:t>
      </w:r>
    </w:p>
    <w:p w:rsidR="00011421" w:rsidRPr="00BC263E" w:rsidRDefault="00011421" w:rsidP="00011421">
      <w:pPr>
        <w:ind w:firstLine="709"/>
        <w:jc w:val="both"/>
        <w:rPr>
          <w:sz w:val="28"/>
          <w:szCs w:val="28"/>
          <w:lang w:val="kk-KZ"/>
        </w:rPr>
      </w:pPr>
      <w:r w:rsidRPr="00BC263E">
        <w:rPr>
          <w:sz w:val="28"/>
          <w:szCs w:val="28"/>
          <w:lang w:val="kk-KZ"/>
        </w:rPr>
        <w:t xml:space="preserve">Өзін-өзі </w:t>
      </w:r>
      <w:r w:rsidR="00BC263E">
        <w:rPr>
          <w:sz w:val="28"/>
          <w:szCs w:val="28"/>
          <w:lang w:val="kk-KZ"/>
        </w:rPr>
        <w:t xml:space="preserve">өлтіру </w:t>
      </w:r>
      <w:r w:rsidRPr="00BC263E">
        <w:rPr>
          <w:sz w:val="28"/>
          <w:szCs w:val="28"/>
          <w:lang w:val="kk-KZ"/>
        </w:rPr>
        <w:t xml:space="preserve">себептері мен </w:t>
      </w:r>
      <w:r w:rsidR="00BC263E">
        <w:rPr>
          <w:sz w:val="28"/>
          <w:szCs w:val="28"/>
          <w:lang w:val="kk-KZ"/>
        </w:rPr>
        <w:t>жағдайларының болуы өзін</w:t>
      </w:r>
      <w:r w:rsidRPr="00BC263E">
        <w:rPr>
          <w:sz w:val="28"/>
          <w:szCs w:val="28"/>
          <w:lang w:val="kk-KZ"/>
        </w:rPr>
        <w:t xml:space="preserve">-өзі </w:t>
      </w:r>
      <w:r w:rsidR="00BC263E">
        <w:rPr>
          <w:sz w:val="28"/>
          <w:szCs w:val="28"/>
          <w:lang w:val="kk-KZ"/>
        </w:rPr>
        <w:t>өлтірген</w:t>
      </w:r>
      <w:r w:rsidRPr="00BC263E">
        <w:rPr>
          <w:sz w:val="28"/>
          <w:szCs w:val="28"/>
          <w:lang w:val="kk-KZ"/>
        </w:rPr>
        <w:t xml:space="preserve"> адамға қатысты өзін-өзі </w:t>
      </w:r>
      <w:r w:rsidR="00BC263E">
        <w:rPr>
          <w:sz w:val="28"/>
          <w:szCs w:val="28"/>
          <w:lang w:val="kk-KZ"/>
        </w:rPr>
        <w:t>өлтіруге дейін жеткізу</w:t>
      </w:r>
      <w:r w:rsidRPr="00BC263E">
        <w:rPr>
          <w:sz w:val="28"/>
          <w:szCs w:val="28"/>
          <w:lang w:val="kk-KZ"/>
        </w:rPr>
        <w:t xml:space="preserve"> жүзеге асырылғандығы туралы </w:t>
      </w:r>
      <w:r w:rsidR="00BC263E">
        <w:rPr>
          <w:sz w:val="28"/>
          <w:szCs w:val="28"/>
          <w:lang w:val="kk-KZ"/>
        </w:rPr>
        <w:t>түпкілікті</w:t>
      </w:r>
      <w:r w:rsidRPr="00BC263E">
        <w:rPr>
          <w:sz w:val="28"/>
          <w:szCs w:val="28"/>
          <w:lang w:val="kk-KZ"/>
        </w:rPr>
        <w:t xml:space="preserve"> баға бермейді.</w:t>
      </w:r>
    </w:p>
    <w:p w:rsidR="00011421" w:rsidRPr="00BC263E" w:rsidRDefault="00011421" w:rsidP="00011421">
      <w:pPr>
        <w:ind w:firstLine="709"/>
        <w:jc w:val="both"/>
        <w:rPr>
          <w:sz w:val="28"/>
          <w:szCs w:val="28"/>
          <w:lang w:val="kk-KZ"/>
        </w:rPr>
      </w:pPr>
      <w:r w:rsidRPr="00BC263E">
        <w:rPr>
          <w:sz w:val="28"/>
          <w:szCs w:val="28"/>
          <w:lang w:val="kk-KZ"/>
        </w:rPr>
        <w:lastRenderedPageBreak/>
        <w:t>Яғни, өзін</w:t>
      </w:r>
      <w:r w:rsidR="00BC263E">
        <w:rPr>
          <w:sz w:val="28"/>
          <w:szCs w:val="28"/>
          <w:lang w:val="kk-KZ"/>
        </w:rPr>
        <w:t>-</w:t>
      </w:r>
      <w:r w:rsidRPr="00BC263E">
        <w:rPr>
          <w:sz w:val="28"/>
          <w:szCs w:val="28"/>
          <w:lang w:val="kk-KZ"/>
        </w:rPr>
        <w:t xml:space="preserve">өзі өлтіруге </w:t>
      </w:r>
      <w:r w:rsidR="00BC263E">
        <w:rPr>
          <w:sz w:val="28"/>
          <w:szCs w:val="28"/>
          <w:lang w:val="kk-KZ"/>
        </w:rPr>
        <w:t xml:space="preserve">дейін жеткізудің ниеті – </w:t>
      </w:r>
      <w:r w:rsidRPr="00BC263E">
        <w:rPr>
          <w:sz w:val="28"/>
          <w:szCs w:val="28"/>
          <w:lang w:val="kk-KZ"/>
        </w:rPr>
        <w:t xml:space="preserve">бұл жағдайлардың </w:t>
      </w:r>
      <w:r w:rsidR="00BC263E">
        <w:rPr>
          <w:sz w:val="28"/>
          <w:szCs w:val="28"/>
          <w:lang w:val="kk-KZ"/>
        </w:rPr>
        <w:t>«</w:t>
      </w:r>
      <w:r w:rsidRPr="00BC263E">
        <w:rPr>
          <w:sz w:val="28"/>
          <w:szCs w:val="28"/>
          <w:lang w:val="kk-KZ"/>
        </w:rPr>
        <w:t>қолайлы</w:t>
      </w:r>
      <w:r w:rsidR="00BC263E">
        <w:rPr>
          <w:sz w:val="28"/>
          <w:szCs w:val="28"/>
          <w:lang w:val="kk-KZ"/>
        </w:rPr>
        <w:t>»</w:t>
      </w:r>
      <w:r w:rsidRPr="00BC263E">
        <w:rPr>
          <w:sz w:val="28"/>
          <w:szCs w:val="28"/>
          <w:lang w:val="kk-KZ"/>
        </w:rPr>
        <w:t xml:space="preserve"> жиынтығымен өзін-өзі өлтіру туралы шешім қабылдауға ықпал ететін факторлардың болуы</w:t>
      </w:r>
      <w:r w:rsidR="00BC263E">
        <w:rPr>
          <w:sz w:val="28"/>
          <w:szCs w:val="28"/>
          <w:lang w:val="kk-KZ"/>
        </w:rPr>
        <w:t xml:space="preserve"> болып табылады</w:t>
      </w:r>
      <w:r w:rsidRPr="00BC263E">
        <w:rPr>
          <w:sz w:val="28"/>
          <w:szCs w:val="28"/>
          <w:lang w:val="kk-KZ"/>
        </w:rPr>
        <w:t>.</w:t>
      </w:r>
    </w:p>
    <w:p w:rsidR="00011421" w:rsidRDefault="00011421" w:rsidP="00011421">
      <w:pPr>
        <w:ind w:firstLine="709"/>
        <w:jc w:val="both"/>
        <w:rPr>
          <w:sz w:val="28"/>
          <w:szCs w:val="28"/>
          <w:lang w:val="kk-KZ"/>
        </w:rPr>
      </w:pPr>
      <w:r w:rsidRPr="00C05F50">
        <w:rPr>
          <w:sz w:val="28"/>
          <w:szCs w:val="28"/>
          <w:lang w:val="kk-KZ"/>
        </w:rPr>
        <w:t xml:space="preserve">Жағдайдың </w:t>
      </w:r>
      <w:r w:rsidRPr="00C05F50">
        <w:rPr>
          <w:b/>
          <w:sz w:val="28"/>
          <w:szCs w:val="28"/>
          <w:lang w:val="kk-KZ"/>
        </w:rPr>
        <w:t>суицидогенділігі</w:t>
      </w:r>
      <w:r w:rsidRPr="00C05F50">
        <w:rPr>
          <w:sz w:val="28"/>
          <w:szCs w:val="28"/>
          <w:lang w:val="kk-KZ"/>
        </w:rPr>
        <w:t xml:space="preserve"> адамның оны қабылдауға және бағалауға дайындығымен анықталады.</w:t>
      </w:r>
    </w:p>
    <w:p w:rsidR="000D3551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11421" w:rsidRPr="00011421" w:rsidRDefault="00011421" w:rsidP="00011421">
      <w:pPr>
        <w:ind w:firstLine="709"/>
        <w:jc w:val="both"/>
        <w:rPr>
          <w:sz w:val="28"/>
          <w:szCs w:val="28"/>
          <w:lang w:val="kk-KZ"/>
        </w:rPr>
      </w:pPr>
      <w:r w:rsidRPr="000F7A3E">
        <w:rPr>
          <w:b/>
          <w:sz w:val="28"/>
          <w:szCs w:val="28"/>
          <w:lang w:val="kk-KZ"/>
        </w:rPr>
        <w:t>Өз</w:t>
      </w:r>
      <w:r w:rsidR="00BC263E" w:rsidRPr="000F7A3E">
        <w:rPr>
          <w:b/>
          <w:sz w:val="28"/>
          <w:szCs w:val="28"/>
          <w:lang w:val="kk-KZ"/>
        </w:rPr>
        <w:t>ін</w:t>
      </w:r>
      <w:r w:rsidRPr="000F7A3E">
        <w:rPr>
          <w:b/>
          <w:sz w:val="28"/>
          <w:szCs w:val="28"/>
          <w:lang w:val="kk-KZ"/>
        </w:rPr>
        <w:t xml:space="preserve">-өзі </w:t>
      </w:r>
      <w:r w:rsidR="00BC263E" w:rsidRPr="000F7A3E">
        <w:rPr>
          <w:b/>
          <w:sz w:val="28"/>
          <w:szCs w:val="28"/>
          <w:lang w:val="kk-KZ"/>
        </w:rPr>
        <w:t>өлтіру</w:t>
      </w:r>
      <w:r w:rsidRPr="000F7A3E">
        <w:rPr>
          <w:b/>
          <w:sz w:val="28"/>
          <w:szCs w:val="28"/>
          <w:lang w:val="kk-KZ"/>
        </w:rPr>
        <w:t xml:space="preserve"> себептері:</w:t>
      </w:r>
      <w:r w:rsidRPr="00011421">
        <w:rPr>
          <w:sz w:val="28"/>
          <w:szCs w:val="28"/>
          <w:lang w:val="kk-KZ"/>
        </w:rPr>
        <w:t xml:space="preserve"> кәсіби қызметті жүзеге асырумен байланысты қақтығыстар, жарғылық емес қатынастар, отбасылық қақтығыстар, материалдық әл-ауқаттың төмендеуі немесе жоғалуы, адамның өзін</w:t>
      </w:r>
      <w:r w:rsidR="00BC263E">
        <w:rPr>
          <w:sz w:val="28"/>
          <w:szCs w:val="28"/>
          <w:lang w:val="kk-KZ"/>
        </w:rPr>
        <w:t xml:space="preserve">-өзі </w:t>
      </w:r>
      <w:r w:rsidRPr="00011421">
        <w:rPr>
          <w:sz w:val="28"/>
          <w:szCs w:val="28"/>
          <w:lang w:val="kk-KZ"/>
        </w:rPr>
        <w:t>қабылдамауы, әл-ауқат</w:t>
      </w:r>
      <w:r w:rsidR="00BC263E">
        <w:rPr>
          <w:sz w:val="28"/>
          <w:szCs w:val="28"/>
          <w:lang w:val="kk-KZ"/>
        </w:rPr>
        <w:t>ының төмендеуі</w:t>
      </w:r>
      <w:r w:rsidRPr="00011421">
        <w:rPr>
          <w:sz w:val="28"/>
          <w:szCs w:val="28"/>
          <w:lang w:val="kk-KZ"/>
        </w:rPr>
        <w:t xml:space="preserve">, ауру, әскери және құқық қорғау қызметінің </w:t>
      </w:r>
      <w:r w:rsidR="00BC263E">
        <w:rPr>
          <w:sz w:val="28"/>
          <w:szCs w:val="28"/>
          <w:lang w:val="kk-KZ"/>
        </w:rPr>
        <w:t>ауыртпашылықтары</w:t>
      </w:r>
      <w:r w:rsidRPr="00011421">
        <w:rPr>
          <w:sz w:val="28"/>
          <w:szCs w:val="28"/>
          <w:lang w:val="kk-KZ"/>
        </w:rPr>
        <w:t>, қызмет етуден бас тарту, суицидтік тұқым қуалаушылық, бөлінбеген махаббат және т.б.</w:t>
      </w:r>
    </w:p>
    <w:p w:rsidR="000D3551" w:rsidRPr="0001142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Style w:val="ab"/>
        <w:tblW w:w="9044" w:type="dxa"/>
        <w:tblInd w:w="562" w:type="dxa"/>
        <w:tblLook w:val="04A0" w:firstRow="1" w:lastRow="0" w:firstColumn="1" w:lastColumn="0" w:noHBand="0" w:noVBand="1"/>
      </w:tblPr>
      <w:tblGrid>
        <w:gridCol w:w="9044"/>
      </w:tblGrid>
      <w:tr w:rsidR="000D3551" w:rsidRPr="00B8188E" w:rsidTr="00DB45B9">
        <w:tc>
          <w:tcPr>
            <w:tcW w:w="9044" w:type="dxa"/>
            <w:shd w:val="clear" w:color="auto" w:fill="DBE5F1" w:themeFill="accent1" w:themeFillTint="33"/>
          </w:tcPr>
          <w:p w:rsidR="000D3551" w:rsidRPr="008275AA" w:rsidRDefault="00011421" w:rsidP="00011421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8275AA">
              <w:rPr>
                <w:b/>
                <w:sz w:val="28"/>
                <w:szCs w:val="28"/>
                <w:lang w:val="kk-KZ"/>
              </w:rPr>
              <w:t xml:space="preserve">Суицидтік мінез-құлық ерекшеліктерінің </w:t>
            </w:r>
            <w:r>
              <w:rPr>
                <w:b/>
                <w:sz w:val="28"/>
                <w:szCs w:val="28"/>
                <w:lang w:val="kk-KZ"/>
              </w:rPr>
              <w:t>белгілері</w:t>
            </w:r>
            <w:r w:rsidR="000D3551" w:rsidRPr="008275AA">
              <w:rPr>
                <w:b/>
                <w:sz w:val="28"/>
                <w:szCs w:val="28"/>
                <w:lang w:val="kk-KZ"/>
              </w:rPr>
              <w:t>:</w:t>
            </w:r>
          </w:p>
        </w:tc>
      </w:tr>
    </w:tbl>
    <w:tbl>
      <w:tblPr>
        <w:tblStyle w:val="ab"/>
        <w:tblpPr w:leftFromText="180" w:rightFromText="180" w:vertAnchor="text" w:horzAnchor="margin" w:tblpXSpec="right" w:tblpY="239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472"/>
      </w:tblGrid>
      <w:tr w:rsidR="000D3551" w:rsidRPr="00B8188E" w:rsidTr="00DB45B9">
        <w:tc>
          <w:tcPr>
            <w:tcW w:w="8472" w:type="dxa"/>
            <w:shd w:val="clear" w:color="auto" w:fill="F2DBDB" w:themeFill="accent2" w:themeFillTint="33"/>
          </w:tcPr>
          <w:p w:rsidR="000D3551" w:rsidRPr="008275AA" w:rsidRDefault="008275AA" w:rsidP="008275A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Мінез-құлықтық</w:t>
            </w:r>
            <w:r w:rsidR="000D3551" w:rsidRPr="008275AA">
              <w:rPr>
                <w:sz w:val="28"/>
                <w:szCs w:val="28"/>
                <w:lang w:val="kk-KZ"/>
              </w:rPr>
              <w:t xml:space="preserve"> </w:t>
            </w:r>
            <w:r w:rsidR="000D3551" w:rsidRPr="008275AA">
              <w:rPr>
                <w:i/>
                <w:szCs w:val="28"/>
                <w:lang w:val="kk-KZ"/>
              </w:rPr>
              <w:t>(</w:t>
            </w:r>
            <w:r w:rsidRPr="008275AA">
              <w:rPr>
                <w:i/>
                <w:szCs w:val="28"/>
                <w:lang w:val="kk-KZ"/>
              </w:rPr>
              <w:t>қоғам</w:t>
            </w:r>
            <w:r>
              <w:rPr>
                <w:i/>
                <w:szCs w:val="28"/>
                <w:lang w:val="kk-KZ"/>
              </w:rPr>
              <w:t>дық</w:t>
            </w:r>
            <w:r w:rsidRPr="008275AA">
              <w:rPr>
                <w:i/>
                <w:szCs w:val="28"/>
                <w:lang w:val="kk-KZ"/>
              </w:rPr>
              <w:t xml:space="preserve"> иеліктен шығару</w:t>
            </w:r>
            <w:r w:rsidR="000D3551" w:rsidRPr="008275AA">
              <w:rPr>
                <w:i/>
                <w:szCs w:val="28"/>
                <w:lang w:val="kk-KZ"/>
              </w:rPr>
              <w:t>)</w:t>
            </w:r>
          </w:p>
        </w:tc>
      </w:tr>
      <w:tr w:rsidR="000D3551" w:rsidRPr="00B8188E" w:rsidTr="00DB45B9">
        <w:tc>
          <w:tcPr>
            <w:tcW w:w="8472" w:type="dxa"/>
            <w:shd w:val="clear" w:color="auto" w:fill="F2DBDB" w:themeFill="accent2" w:themeFillTint="33"/>
          </w:tcPr>
          <w:p w:rsidR="000D3551" w:rsidRPr="008275AA" w:rsidRDefault="008275AA" w:rsidP="008275A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8275AA">
              <w:rPr>
                <w:sz w:val="28"/>
                <w:szCs w:val="28"/>
                <w:lang w:val="kk-KZ"/>
              </w:rPr>
              <w:t xml:space="preserve">Танымдық </w:t>
            </w:r>
            <w:r w:rsidR="000D3551" w:rsidRPr="008275AA">
              <w:rPr>
                <w:i/>
                <w:szCs w:val="28"/>
                <w:lang w:val="kk-KZ"/>
              </w:rPr>
              <w:t>(</w:t>
            </w:r>
            <w:r w:rsidRPr="008275AA">
              <w:rPr>
                <w:i/>
                <w:szCs w:val="28"/>
                <w:lang w:val="kk-KZ"/>
              </w:rPr>
              <w:t>басқалардан шыққан дұшпандық сезімі</w:t>
            </w:r>
            <w:r w:rsidR="000D3551" w:rsidRPr="008275AA">
              <w:rPr>
                <w:i/>
                <w:szCs w:val="28"/>
                <w:lang w:val="kk-KZ"/>
              </w:rPr>
              <w:t>)</w:t>
            </w:r>
          </w:p>
        </w:tc>
      </w:tr>
      <w:tr w:rsidR="000D3551" w:rsidRPr="009417F9" w:rsidTr="00DB45B9">
        <w:tc>
          <w:tcPr>
            <w:tcW w:w="8472" w:type="dxa"/>
            <w:shd w:val="clear" w:color="auto" w:fill="F2DBDB" w:themeFill="accent2" w:themeFillTint="33"/>
          </w:tcPr>
          <w:p w:rsidR="000D3551" w:rsidRPr="009417F9" w:rsidRDefault="000D3551" w:rsidP="008275AA">
            <w:pPr>
              <w:jc w:val="both"/>
              <w:rPr>
                <w:b/>
                <w:sz w:val="28"/>
                <w:szCs w:val="28"/>
              </w:rPr>
            </w:pPr>
            <w:r w:rsidRPr="009417F9">
              <w:rPr>
                <w:sz w:val="28"/>
                <w:szCs w:val="28"/>
              </w:rPr>
              <w:t>Эмоционал</w:t>
            </w:r>
            <w:r w:rsidR="008275AA">
              <w:rPr>
                <w:sz w:val="28"/>
                <w:szCs w:val="28"/>
                <w:lang w:val="kk-KZ"/>
              </w:rPr>
              <w:t>ды</w:t>
            </w:r>
            <w:r w:rsidRPr="009417F9">
              <w:rPr>
                <w:sz w:val="28"/>
                <w:szCs w:val="28"/>
              </w:rPr>
              <w:t xml:space="preserve"> </w:t>
            </w:r>
            <w:r w:rsidRPr="009417F9">
              <w:rPr>
                <w:i/>
                <w:szCs w:val="28"/>
              </w:rPr>
              <w:t>(</w:t>
            </w:r>
            <w:r w:rsidR="008275AA" w:rsidRPr="008275AA">
              <w:rPr>
                <w:i/>
                <w:szCs w:val="28"/>
              </w:rPr>
              <w:t>теңгерімсіздік, қанағаттанбау</w:t>
            </w:r>
            <w:r w:rsidRPr="009417F9">
              <w:rPr>
                <w:i/>
                <w:szCs w:val="28"/>
              </w:rPr>
              <w:t>)</w:t>
            </w:r>
          </w:p>
        </w:tc>
      </w:tr>
      <w:tr w:rsidR="000D3551" w:rsidRPr="009417F9" w:rsidTr="00DB45B9">
        <w:tc>
          <w:tcPr>
            <w:tcW w:w="8472" w:type="dxa"/>
            <w:shd w:val="clear" w:color="auto" w:fill="F2DBDB" w:themeFill="accent2" w:themeFillTint="33"/>
          </w:tcPr>
          <w:p w:rsidR="000D3551" w:rsidRPr="008275AA" w:rsidRDefault="008275AA" w:rsidP="000D3551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Коммуникати</w:t>
            </w:r>
            <w:r>
              <w:rPr>
                <w:sz w:val="28"/>
                <w:szCs w:val="28"/>
                <w:lang w:val="kk-KZ"/>
              </w:rPr>
              <w:t>вті</w:t>
            </w:r>
          </w:p>
        </w:tc>
      </w:tr>
    </w:tbl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B188F3D" wp14:editId="283BFBB7">
                <wp:simplePos x="0" y="0"/>
                <wp:positionH relativeFrom="column">
                  <wp:posOffset>329565</wp:posOffset>
                </wp:positionH>
                <wp:positionV relativeFrom="paragraph">
                  <wp:posOffset>-635</wp:posOffset>
                </wp:positionV>
                <wp:extent cx="0" cy="85725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95pt,-.05pt" to="25.95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" strokecolor="black [3213]">
                <o:lock v:ext="edit" shapetype="f"/>
              </v:line>
            </w:pict>
          </mc:Fallback>
        </mc:AlternateContent>
      </w:r>
    </w:p>
    <w:p w:rsidR="000D3551" w:rsidRDefault="000D3551" w:rsidP="000D3551">
      <w:pPr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346C55" wp14:editId="162CABFC">
                <wp:simplePos x="0" y="0"/>
                <wp:positionH relativeFrom="column">
                  <wp:posOffset>329565</wp:posOffset>
                </wp:positionH>
                <wp:positionV relativeFrom="paragraph">
                  <wp:posOffset>63500</wp:posOffset>
                </wp:positionV>
                <wp:extent cx="294005" cy="0"/>
                <wp:effectExtent l="0" t="76200" r="10795" b="114300"/>
                <wp:wrapNone/>
                <wp:docPr id="22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84" o:spid="_x0000_s1026" type="#_x0000_t32" style="position:absolute;margin-left:25.95pt;margin-top:5pt;width:23.1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" strokecolor="black [3213]">
                <v:stroke endarrow="open"/>
              </v:shape>
            </w:pict>
          </mc:Fallback>
        </mc:AlternateContent>
      </w:r>
    </w:p>
    <w:p w:rsidR="000D3551" w:rsidRDefault="000D3551" w:rsidP="000D3551">
      <w:pPr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ACE9160" wp14:editId="71ABFDDE">
                <wp:simplePos x="0" y="0"/>
                <wp:positionH relativeFrom="column">
                  <wp:posOffset>329565</wp:posOffset>
                </wp:positionH>
                <wp:positionV relativeFrom="paragraph">
                  <wp:posOffset>65405</wp:posOffset>
                </wp:positionV>
                <wp:extent cx="294005" cy="0"/>
                <wp:effectExtent l="0" t="76200" r="10795" b="114300"/>
                <wp:wrapNone/>
                <wp:docPr id="21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85" o:spid="_x0000_s1026" type="#_x0000_t32" style="position:absolute;margin-left:25.95pt;margin-top:5.15pt;width:23.15pt;height: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" strokecolor="black [3213]">
                <v:stroke endarrow="open"/>
              </v:shape>
            </w:pict>
          </mc:Fallback>
        </mc:AlternateContent>
      </w:r>
    </w:p>
    <w:p w:rsidR="000D3551" w:rsidRDefault="000D3551" w:rsidP="000D3551">
      <w:pPr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E37205C" wp14:editId="53E16D38">
                <wp:simplePos x="0" y="0"/>
                <wp:positionH relativeFrom="column">
                  <wp:posOffset>340360</wp:posOffset>
                </wp:positionH>
                <wp:positionV relativeFrom="paragraph">
                  <wp:posOffset>52705</wp:posOffset>
                </wp:positionV>
                <wp:extent cx="294005" cy="0"/>
                <wp:effectExtent l="0" t="76200" r="10795" b="114300"/>
                <wp:wrapNone/>
                <wp:docPr id="20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86" o:spid="_x0000_s1026" type="#_x0000_t32" style="position:absolute;margin-left:26.8pt;margin-top:4.15pt;width:23.1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" strokecolor="black [3213]">
                <v:stroke endarrow="open"/>
              </v:shape>
            </w:pict>
          </mc:Fallback>
        </mc:AlternateContent>
      </w:r>
    </w:p>
    <w:p w:rsidR="000D3551" w:rsidRDefault="000D3551" w:rsidP="000D3551">
      <w:pPr>
        <w:ind w:firstLine="709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A27EAAB" wp14:editId="3862561F">
                <wp:simplePos x="0" y="0"/>
                <wp:positionH relativeFrom="column">
                  <wp:posOffset>329565</wp:posOffset>
                </wp:positionH>
                <wp:positionV relativeFrom="paragraph">
                  <wp:posOffset>40640</wp:posOffset>
                </wp:positionV>
                <wp:extent cx="294005" cy="0"/>
                <wp:effectExtent l="0" t="76200" r="10795" b="114300"/>
                <wp:wrapNone/>
                <wp:docPr id="19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87" o:spid="_x0000_s1026" type="#_x0000_t32" style="position:absolute;margin-left:25.95pt;margin-top:3.2pt;width:23.1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" strokecolor="black [3213]">
                <v:stroke endarrow="open"/>
              </v:shape>
            </w:pict>
          </mc:Fallback>
        </mc:AlternateContent>
      </w:r>
    </w:p>
    <w:p w:rsidR="000D3551" w:rsidRDefault="000D3551" w:rsidP="000D3551">
      <w:pPr>
        <w:ind w:firstLine="709"/>
        <w:jc w:val="both"/>
        <w:rPr>
          <w:b/>
          <w:sz w:val="28"/>
          <w:szCs w:val="28"/>
        </w:rPr>
      </w:pPr>
    </w:p>
    <w:p w:rsidR="008275AA" w:rsidRPr="008275AA" w:rsidRDefault="008275AA" w:rsidP="008275A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Ниет </w:t>
      </w:r>
      <w:r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</w:t>
      </w:r>
      <w:r w:rsidRPr="008275AA">
        <w:rPr>
          <w:sz w:val="28"/>
          <w:szCs w:val="28"/>
        </w:rPr>
        <w:t>қоршаған шын</w:t>
      </w:r>
      <w:r w:rsidR="000F7A3E">
        <w:rPr>
          <w:sz w:val="28"/>
          <w:szCs w:val="28"/>
          <w:lang w:val="kk-KZ"/>
        </w:rPr>
        <w:t>айылықты</w:t>
      </w:r>
      <w:r w:rsidRPr="008275AA">
        <w:rPr>
          <w:sz w:val="28"/>
          <w:szCs w:val="28"/>
        </w:rPr>
        <w:t xml:space="preserve"> субъективті</w:t>
      </w:r>
      <w:r w:rsidR="000F7A3E">
        <w:rPr>
          <w:sz w:val="28"/>
          <w:szCs w:val="28"/>
          <w:lang w:val="kk-KZ"/>
        </w:rPr>
        <w:t>-</w:t>
      </w:r>
      <w:r w:rsidRPr="008275AA">
        <w:rPr>
          <w:sz w:val="28"/>
          <w:szCs w:val="28"/>
        </w:rPr>
        <w:t xml:space="preserve">теріс қабылдау нәтижесінде қалыптасқан ықтимал суицидтің ішкі психикалық </w:t>
      </w:r>
      <w:r w:rsidR="000F7A3E">
        <w:rPr>
          <w:sz w:val="28"/>
          <w:szCs w:val="28"/>
          <w:lang w:val="kk-KZ"/>
        </w:rPr>
        <w:t xml:space="preserve">ахуалы </w:t>
      </w:r>
      <w:r w:rsidRPr="008275AA">
        <w:rPr>
          <w:sz w:val="28"/>
          <w:szCs w:val="28"/>
        </w:rPr>
        <w:t>және ішкі жанжалды шешуде үмітсіздіктің пайда болуы.</w:t>
      </w:r>
    </w:p>
    <w:p w:rsidR="008275AA" w:rsidRPr="008275AA" w:rsidRDefault="008275AA" w:rsidP="008275AA">
      <w:pPr>
        <w:ind w:firstLine="709"/>
        <w:jc w:val="both"/>
        <w:rPr>
          <w:sz w:val="28"/>
          <w:szCs w:val="28"/>
          <w:lang w:val="kk-KZ"/>
        </w:rPr>
      </w:pPr>
      <w:r w:rsidRPr="008275AA">
        <w:rPr>
          <w:sz w:val="28"/>
          <w:szCs w:val="28"/>
        </w:rPr>
        <w:t>Сонымен қатар, мотивациялық сала ситуациялық сипатқа ие, яғни өзі</w:t>
      </w:r>
      <w:proofErr w:type="gramStart"/>
      <w:r w:rsidRPr="008275AA">
        <w:rPr>
          <w:sz w:val="28"/>
          <w:szCs w:val="28"/>
        </w:rPr>
        <w:t>н-</w:t>
      </w:r>
      <w:proofErr w:type="gramEnd"/>
      <w:r w:rsidRPr="008275AA">
        <w:rPr>
          <w:sz w:val="28"/>
          <w:szCs w:val="28"/>
        </w:rPr>
        <w:t xml:space="preserve">өзі өлтіру туралы шешім </w:t>
      </w:r>
      <w:r w:rsidR="000F7A3E">
        <w:rPr>
          <w:sz w:val="28"/>
          <w:szCs w:val="28"/>
          <w:lang w:val="kk-KZ"/>
        </w:rPr>
        <w:t xml:space="preserve">тұрақсыз </w:t>
      </w:r>
      <w:r w:rsidRPr="008275AA">
        <w:rPr>
          <w:sz w:val="28"/>
          <w:szCs w:val="28"/>
        </w:rPr>
        <w:t xml:space="preserve">және өзгермелі </w:t>
      </w:r>
      <w:r w:rsidR="000F7A3E">
        <w:rPr>
          <w:sz w:val="28"/>
          <w:szCs w:val="28"/>
          <w:lang w:val="kk-KZ"/>
        </w:rPr>
        <w:t xml:space="preserve">шама </w:t>
      </w:r>
      <w:r w:rsidRPr="008275AA">
        <w:rPr>
          <w:sz w:val="28"/>
          <w:szCs w:val="28"/>
        </w:rPr>
        <w:t>болып табылады.</w:t>
      </w:r>
    </w:p>
    <w:p w:rsidR="000D3551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8275AA" w:rsidRPr="008275AA" w:rsidRDefault="008275AA" w:rsidP="008275AA">
      <w:pPr>
        <w:ind w:firstLine="709"/>
        <w:jc w:val="both"/>
        <w:rPr>
          <w:sz w:val="28"/>
          <w:szCs w:val="28"/>
          <w:lang w:val="kk-KZ"/>
        </w:rPr>
      </w:pPr>
      <w:r w:rsidRPr="008275AA">
        <w:rPr>
          <w:sz w:val="28"/>
          <w:szCs w:val="28"/>
          <w:lang w:val="kk-KZ"/>
        </w:rPr>
        <w:t xml:space="preserve">Өзіне-өзі </w:t>
      </w:r>
      <w:r w:rsidR="000F7A3E">
        <w:rPr>
          <w:sz w:val="28"/>
          <w:szCs w:val="28"/>
          <w:lang w:val="kk-KZ"/>
        </w:rPr>
        <w:t xml:space="preserve">өлтіруге дейін жеткізу </w:t>
      </w:r>
      <w:r w:rsidRPr="008275AA">
        <w:rPr>
          <w:sz w:val="28"/>
          <w:szCs w:val="28"/>
          <w:lang w:val="kk-KZ"/>
        </w:rPr>
        <w:t xml:space="preserve">кезіндегі </w:t>
      </w:r>
      <w:r w:rsidR="000F7A3E">
        <w:rPr>
          <w:sz w:val="28"/>
          <w:szCs w:val="28"/>
          <w:lang w:val="kk-KZ"/>
        </w:rPr>
        <w:t xml:space="preserve">өзін-өзі өлтіру </w:t>
      </w:r>
      <w:r w:rsidRPr="008275AA">
        <w:rPr>
          <w:b/>
          <w:sz w:val="28"/>
          <w:szCs w:val="28"/>
          <w:lang w:val="kk-KZ"/>
        </w:rPr>
        <w:t>себептері</w:t>
      </w:r>
      <w:r>
        <w:rPr>
          <w:sz w:val="28"/>
          <w:szCs w:val="28"/>
          <w:lang w:val="kk-KZ"/>
        </w:rPr>
        <w:t xml:space="preserve"> – </w:t>
      </w:r>
      <w:r w:rsidR="000F7A3E">
        <w:rPr>
          <w:sz w:val="28"/>
          <w:szCs w:val="28"/>
          <w:lang w:val="kk-KZ"/>
        </w:rPr>
        <w:t>жағымсыз</w:t>
      </w:r>
      <w:r w:rsidRPr="008275AA">
        <w:rPr>
          <w:sz w:val="28"/>
          <w:szCs w:val="28"/>
          <w:lang w:val="kk-KZ"/>
        </w:rPr>
        <w:t xml:space="preserve"> сипаттағы </w:t>
      </w:r>
      <w:r w:rsidR="000F7A3E">
        <w:rPr>
          <w:sz w:val="28"/>
          <w:szCs w:val="28"/>
          <w:lang w:val="kk-KZ"/>
        </w:rPr>
        <w:t xml:space="preserve">құқыққа қайшы қол сұғушылықтар </w:t>
      </w:r>
      <w:r w:rsidRPr="008275AA">
        <w:rPr>
          <w:sz w:val="28"/>
          <w:szCs w:val="28"/>
          <w:lang w:val="kk-KZ"/>
        </w:rPr>
        <w:t>аясында пайда болған жәбірленушінің психоэмоционалды жағдайы.</w:t>
      </w:r>
    </w:p>
    <w:p w:rsidR="008275AA" w:rsidRPr="008275AA" w:rsidRDefault="008275AA" w:rsidP="008275AA">
      <w:pPr>
        <w:ind w:firstLine="709"/>
        <w:jc w:val="both"/>
        <w:rPr>
          <w:sz w:val="28"/>
          <w:szCs w:val="28"/>
          <w:lang w:val="kk-KZ"/>
        </w:rPr>
      </w:pPr>
      <w:r w:rsidRPr="008275AA">
        <w:rPr>
          <w:sz w:val="28"/>
          <w:szCs w:val="28"/>
          <w:lang w:val="kk-KZ"/>
        </w:rPr>
        <w:t xml:space="preserve">ҚР ҚК 105-бабы бойынша сараланған қылмысты жасау нәтижесі жәбірленушінің өзін-өзі өлтіруге бағытталған </w:t>
      </w:r>
      <w:r w:rsidR="000F7A3E" w:rsidRPr="008275AA">
        <w:rPr>
          <w:sz w:val="28"/>
          <w:szCs w:val="28"/>
          <w:lang w:val="kk-KZ"/>
        </w:rPr>
        <w:t>өз</w:t>
      </w:r>
      <w:r w:rsidR="000F7A3E">
        <w:rPr>
          <w:sz w:val="28"/>
          <w:szCs w:val="28"/>
          <w:lang w:val="kk-KZ"/>
        </w:rPr>
        <w:t xml:space="preserve">індік </w:t>
      </w:r>
      <w:r w:rsidRPr="008275AA">
        <w:rPr>
          <w:sz w:val="28"/>
          <w:szCs w:val="28"/>
          <w:lang w:val="kk-KZ"/>
        </w:rPr>
        <w:t xml:space="preserve">іс-әрекеті болып табылатындығына байланысты, </w:t>
      </w:r>
      <w:r w:rsidR="000F7A3E">
        <w:rPr>
          <w:sz w:val="28"/>
          <w:szCs w:val="28"/>
          <w:lang w:val="kk-KZ"/>
        </w:rPr>
        <w:t>ал «</w:t>
      </w:r>
      <w:r w:rsidRPr="008275AA">
        <w:rPr>
          <w:sz w:val="28"/>
          <w:szCs w:val="28"/>
          <w:lang w:val="kk-KZ"/>
        </w:rPr>
        <w:t>қылмыскер-</w:t>
      </w:r>
      <w:r w:rsidR="000F7A3E">
        <w:rPr>
          <w:sz w:val="28"/>
          <w:szCs w:val="28"/>
          <w:lang w:val="kk-KZ"/>
        </w:rPr>
        <w:t>құрбанның»</w:t>
      </w:r>
      <w:r w:rsidRPr="008275AA">
        <w:rPr>
          <w:sz w:val="28"/>
          <w:szCs w:val="28"/>
          <w:lang w:val="kk-KZ"/>
        </w:rPr>
        <w:t xml:space="preserve"> өзара іс-қимылының нәтижесін анықтаған себептер қылмыскерді қылмыстық жауаптылыққа тартуға ықпал етеді, ал жәбірленушіде туындаған себептер қылмыстық қудалау үшін негіз болып табылмайды.</w:t>
      </w:r>
    </w:p>
    <w:p w:rsidR="00140C2B" w:rsidRDefault="00140C2B" w:rsidP="00140C2B">
      <w:pPr>
        <w:ind w:firstLine="709"/>
        <w:jc w:val="both"/>
        <w:rPr>
          <w:sz w:val="28"/>
          <w:szCs w:val="28"/>
          <w:lang w:val="kk-KZ"/>
        </w:rPr>
      </w:pPr>
      <w:r w:rsidRPr="008275AA">
        <w:rPr>
          <w:sz w:val="28"/>
          <w:szCs w:val="28"/>
          <w:lang w:val="kk-KZ"/>
        </w:rPr>
        <w:t>Ә</w:t>
      </w:r>
      <w:r w:rsidR="008275AA" w:rsidRPr="008275AA">
        <w:rPr>
          <w:sz w:val="28"/>
          <w:szCs w:val="28"/>
          <w:lang w:val="kk-KZ"/>
        </w:rPr>
        <w:t xml:space="preserve">леуетті </w:t>
      </w:r>
      <w:r>
        <w:rPr>
          <w:sz w:val="28"/>
          <w:szCs w:val="28"/>
          <w:lang w:val="kk-KZ"/>
        </w:rPr>
        <w:t xml:space="preserve">өзін-өзі өлтірушінің </w:t>
      </w:r>
      <w:r w:rsidR="008275AA" w:rsidRPr="008275AA">
        <w:rPr>
          <w:sz w:val="28"/>
          <w:szCs w:val="28"/>
          <w:lang w:val="kk-KZ"/>
        </w:rPr>
        <w:t>мотивациялық саласын зерттеу суицидті</w:t>
      </w:r>
      <w:r>
        <w:rPr>
          <w:sz w:val="28"/>
          <w:szCs w:val="28"/>
          <w:lang w:val="kk-KZ"/>
        </w:rPr>
        <w:t xml:space="preserve"> жасаудың бастапқы нүктесі ретінде өзін-өзі өлтірудің</w:t>
      </w:r>
      <w:r w:rsidRPr="008275AA">
        <w:rPr>
          <w:sz w:val="28"/>
          <w:szCs w:val="28"/>
          <w:lang w:val="kk-KZ"/>
        </w:rPr>
        <w:t xml:space="preserve"> бастапқы </w:t>
      </w:r>
      <w:r>
        <w:rPr>
          <w:sz w:val="28"/>
          <w:szCs w:val="28"/>
          <w:lang w:val="kk-KZ"/>
        </w:rPr>
        <w:t>себептерін анықтауға ықпал етеді.</w:t>
      </w:r>
    </w:p>
    <w:p w:rsidR="000D3551" w:rsidRPr="00C05F50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C05F50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C05F50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C05F50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D30779" w:rsidRPr="000D3551" w:rsidRDefault="00D30779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Style w:val="ab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D3551" w:rsidRPr="00B8188E" w:rsidTr="000D3551">
        <w:tc>
          <w:tcPr>
            <w:tcW w:w="9356" w:type="dxa"/>
            <w:shd w:val="clear" w:color="auto" w:fill="DBE5F1" w:themeFill="accent1" w:themeFillTint="33"/>
          </w:tcPr>
          <w:p w:rsidR="000D3551" w:rsidRPr="008275AA" w:rsidRDefault="002810D4" w:rsidP="008275AA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722752" behindDoc="0" locked="0" layoutInCell="1" allowOverlap="1" wp14:anchorId="2F838C57" wp14:editId="64ABBC85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206375</wp:posOffset>
                      </wp:positionV>
                      <wp:extent cx="6350" cy="3111500"/>
                      <wp:effectExtent l="0" t="0" r="31750" b="12700"/>
                      <wp:wrapNone/>
                      <wp:docPr id="395" name="Прямая соединительная линия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350" cy="31115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5" o:spid="_x0000_s1026" style="position:absolute;flip:x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.05pt,16.25pt" to="7.55pt,2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" strokecolor="black [3213]">
                      <o:lock v:ext="edit" shapetype="f"/>
                    </v:line>
                  </w:pict>
                </mc:Fallback>
              </mc:AlternateContent>
            </w:r>
            <w:r w:rsidR="008275AA" w:rsidRPr="008275AA">
              <w:rPr>
                <w:b/>
                <w:sz w:val="28"/>
                <w:szCs w:val="28"/>
                <w:lang w:val="kk-KZ"/>
              </w:rPr>
              <w:t>Өзін-өзі өлтіруге дейін жеткізу</w:t>
            </w:r>
            <w:r w:rsidR="008275AA">
              <w:rPr>
                <w:b/>
                <w:sz w:val="28"/>
                <w:szCs w:val="28"/>
                <w:lang w:val="kk-KZ"/>
              </w:rPr>
              <w:t>дің д</w:t>
            </w:r>
            <w:r w:rsidR="000D3551" w:rsidRPr="008275AA">
              <w:rPr>
                <w:b/>
                <w:sz w:val="28"/>
                <w:szCs w:val="28"/>
                <w:lang w:val="kk-KZ"/>
              </w:rPr>
              <w:t>етерминант</w:t>
            </w:r>
            <w:r w:rsidR="008275AA">
              <w:rPr>
                <w:b/>
                <w:sz w:val="28"/>
                <w:szCs w:val="28"/>
                <w:lang w:val="kk-KZ"/>
              </w:rPr>
              <w:t>тары</w:t>
            </w:r>
            <w:r w:rsidR="000D3551" w:rsidRPr="008275AA">
              <w:rPr>
                <w:b/>
                <w:sz w:val="28"/>
                <w:szCs w:val="28"/>
                <w:lang w:val="kk-KZ"/>
              </w:rPr>
              <w:t>:</w:t>
            </w:r>
          </w:p>
        </w:tc>
      </w:tr>
    </w:tbl>
    <w:p w:rsidR="000D3551" w:rsidRPr="008275AA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tbl>
      <w:tblPr>
        <w:tblStyle w:val="ab"/>
        <w:tblW w:w="8222" w:type="dxa"/>
        <w:tblInd w:w="1242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222"/>
      </w:tblGrid>
      <w:tr w:rsidR="000D3551" w:rsidRPr="00B8188E" w:rsidTr="00DB45B9">
        <w:trPr>
          <w:trHeight w:val="710"/>
        </w:trPr>
        <w:tc>
          <w:tcPr>
            <w:tcW w:w="8222" w:type="dxa"/>
            <w:shd w:val="clear" w:color="auto" w:fill="F2DBDB" w:themeFill="accent2" w:themeFillTint="33"/>
            <w:vAlign w:val="center"/>
          </w:tcPr>
          <w:p w:rsidR="000D3551" w:rsidRDefault="002810D4" w:rsidP="008275AA">
            <w:pPr>
              <w:pStyle w:val="a3"/>
              <w:rPr>
                <w:szCs w:val="28"/>
                <w:lang w:val="kk-KZ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62688" behindDoc="0" locked="0" layoutInCell="1" allowOverlap="1" wp14:anchorId="4E8D53B4" wp14:editId="1ED11030">
                      <wp:simplePos x="0" y="0"/>
                      <wp:positionH relativeFrom="column">
                        <wp:posOffset>-613410</wp:posOffset>
                      </wp:positionH>
                      <wp:positionV relativeFrom="paragraph">
                        <wp:posOffset>313690</wp:posOffset>
                      </wp:positionV>
                      <wp:extent cx="533400" cy="0"/>
                      <wp:effectExtent l="0" t="76200" r="19050" b="11430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-48.3pt;margin-top:24.7pt;width:42pt;height:0;z-index:251762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8275AA" w:rsidRPr="008275AA">
              <w:rPr>
                <w:noProof/>
                <w:szCs w:val="28"/>
                <w:lang w:val="kk-KZ" w:eastAsia="ru-RU"/>
              </w:rPr>
              <w:t>бастықтар</w:t>
            </w:r>
            <w:r w:rsidR="008275AA">
              <w:rPr>
                <w:noProof/>
                <w:szCs w:val="28"/>
                <w:lang w:val="kk-KZ" w:eastAsia="ru-RU"/>
              </w:rPr>
              <w:t xml:space="preserve"> </w:t>
            </w:r>
            <w:r w:rsidR="008275AA" w:rsidRPr="008275AA">
              <w:rPr>
                <w:noProof/>
                <w:szCs w:val="28"/>
                <w:lang w:val="kk-KZ" w:eastAsia="ru-RU"/>
              </w:rPr>
              <w:t xml:space="preserve">мен </w:t>
            </w:r>
            <w:r w:rsidR="008275AA">
              <w:rPr>
                <w:noProof/>
                <w:szCs w:val="28"/>
                <w:lang w:val="kk-KZ" w:eastAsia="ru-RU"/>
              </w:rPr>
              <w:t>қарамағындағылар арасындағы</w:t>
            </w:r>
            <w:r w:rsidR="008275AA" w:rsidRPr="008275AA">
              <w:rPr>
                <w:noProof/>
                <w:szCs w:val="28"/>
                <w:lang w:val="kk-KZ" w:eastAsia="ru-RU"/>
              </w:rPr>
              <w:t xml:space="preserve"> қарым-қатынастағы проблемаларға жедел, жеткіліксіз реакциялар</w:t>
            </w:r>
            <w:r w:rsidR="000D3551" w:rsidRPr="008275AA">
              <w:rPr>
                <w:szCs w:val="28"/>
                <w:lang w:val="kk-KZ"/>
              </w:rPr>
              <w:t>;</w:t>
            </w:r>
          </w:p>
          <w:p w:rsidR="002810D4" w:rsidRPr="008275AA" w:rsidRDefault="002810D4" w:rsidP="008275AA">
            <w:pPr>
              <w:pStyle w:val="a3"/>
              <w:rPr>
                <w:szCs w:val="28"/>
                <w:lang w:val="kk-KZ"/>
              </w:rPr>
            </w:pPr>
          </w:p>
        </w:tc>
      </w:tr>
      <w:tr w:rsidR="000D3551" w:rsidRPr="009417F9" w:rsidTr="00DB45B9">
        <w:tc>
          <w:tcPr>
            <w:tcW w:w="8222" w:type="dxa"/>
            <w:shd w:val="clear" w:color="auto" w:fill="F2DBDB" w:themeFill="accent2" w:themeFillTint="33"/>
          </w:tcPr>
          <w:p w:rsidR="000D3551" w:rsidRDefault="008275AA" w:rsidP="000D3551">
            <w:pPr>
              <w:pStyle w:val="a3"/>
              <w:rPr>
                <w:szCs w:val="28"/>
              </w:rPr>
            </w:pPr>
            <w:r w:rsidRPr="008275AA">
              <w:rPr>
                <w:noProof/>
                <w:szCs w:val="28"/>
                <w:lang w:eastAsia="ru-RU"/>
              </w:rPr>
              <w:t>адамның қадір-қасиетін қорлау</w:t>
            </w:r>
            <w:r w:rsidR="000D3551">
              <w:rPr>
                <w:szCs w:val="28"/>
              </w:rPr>
              <w:t>;</w:t>
            </w:r>
          </w:p>
          <w:p w:rsidR="000D3551" w:rsidRPr="009417F9" w:rsidRDefault="00A417A1" w:rsidP="000D3551">
            <w:pPr>
              <w:pStyle w:val="a3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60640" behindDoc="0" locked="0" layoutInCell="1" allowOverlap="1" wp14:anchorId="503FD1A0" wp14:editId="3B59D80B">
                      <wp:simplePos x="0" y="0"/>
                      <wp:positionH relativeFrom="column">
                        <wp:posOffset>-615950</wp:posOffset>
                      </wp:positionH>
                      <wp:positionV relativeFrom="paragraph">
                        <wp:posOffset>635</wp:posOffset>
                      </wp:positionV>
                      <wp:extent cx="533400" cy="0"/>
                      <wp:effectExtent l="0" t="76200" r="19050" b="114300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5" o:spid="_x0000_s1026" type="#_x0000_t32" style="position:absolute;margin-left:-48.5pt;margin-top:.05pt;width:42pt;height:0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</w:tr>
      <w:tr w:rsidR="000D3551" w:rsidRPr="009417F9" w:rsidTr="00DB45B9">
        <w:tc>
          <w:tcPr>
            <w:tcW w:w="8222" w:type="dxa"/>
            <w:shd w:val="clear" w:color="auto" w:fill="F2DBDB" w:themeFill="accent2" w:themeFillTint="33"/>
          </w:tcPr>
          <w:p w:rsidR="000D3551" w:rsidRDefault="002810D4" w:rsidP="002810D4">
            <w:pPr>
              <w:rPr>
                <w:sz w:val="28"/>
                <w:szCs w:val="28"/>
                <w:lang w:val="kk-KZ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758592" behindDoc="0" locked="0" layoutInCell="1" allowOverlap="1" wp14:anchorId="7D583D6D" wp14:editId="3D3980C0">
                      <wp:simplePos x="0" y="0"/>
                      <wp:positionH relativeFrom="column">
                        <wp:posOffset>-628650</wp:posOffset>
                      </wp:positionH>
                      <wp:positionV relativeFrom="paragraph">
                        <wp:posOffset>196215</wp:posOffset>
                      </wp:positionV>
                      <wp:extent cx="533400" cy="0"/>
                      <wp:effectExtent l="0" t="76200" r="19050" b="114300"/>
                      <wp:wrapNone/>
                      <wp:docPr id="44" name="Прямая со стрелко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4" o:spid="_x0000_s1026" type="#_x0000_t32" style="position:absolute;margin-left:-49.5pt;margin-top:15.45pt;width:42pt;height:0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8275AA" w:rsidRPr="008275AA">
              <w:rPr>
                <w:noProof/>
                <w:sz w:val="28"/>
                <w:szCs w:val="28"/>
              </w:rPr>
              <w:t>жұмысқа тәуелділік</w:t>
            </w:r>
            <w:r w:rsidR="000D3551">
              <w:rPr>
                <w:sz w:val="28"/>
                <w:szCs w:val="28"/>
              </w:rPr>
              <w:t>;</w:t>
            </w:r>
          </w:p>
          <w:p w:rsidR="002810D4" w:rsidRPr="002810D4" w:rsidRDefault="002810D4" w:rsidP="002810D4">
            <w:pPr>
              <w:rPr>
                <w:sz w:val="28"/>
                <w:szCs w:val="28"/>
                <w:lang w:val="kk-KZ"/>
              </w:rPr>
            </w:pPr>
          </w:p>
        </w:tc>
      </w:tr>
      <w:tr w:rsidR="000D3551" w:rsidRPr="009417F9" w:rsidTr="00DB45B9">
        <w:tc>
          <w:tcPr>
            <w:tcW w:w="8222" w:type="dxa"/>
            <w:shd w:val="clear" w:color="auto" w:fill="F2DBDB" w:themeFill="accent2" w:themeFillTint="33"/>
          </w:tcPr>
          <w:p w:rsidR="000D3551" w:rsidRDefault="002810D4" w:rsidP="000D3551">
            <w:pPr>
              <w:pStyle w:val="a3"/>
              <w:rPr>
                <w:szCs w:val="28"/>
                <w:lang w:val="kk-KZ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20704" behindDoc="0" locked="0" layoutInCell="1" allowOverlap="1" wp14:anchorId="78B02999" wp14:editId="1938CC0B">
                      <wp:simplePos x="0" y="0"/>
                      <wp:positionH relativeFrom="column">
                        <wp:posOffset>-609600</wp:posOffset>
                      </wp:positionH>
                      <wp:positionV relativeFrom="paragraph">
                        <wp:posOffset>313690</wp:posOffset>
                      </wp:positionV>
                      <wp:extent cx="533400" cy="0"/>
                      <wp:effectExtent l="0" t="76200" r="19050" b="114300"/>
                      <wp:wrapNone/>
                      <wp:docPr id="387" name="Прямая со стрелкой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87" o:spid="_x0000_s1026" type="#_x0000_t32" style="position:absolute;margin-left:-48pt;margin-top:24.7pt;width:42pt;height:0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8275AA" w:rsidRPr="008275AA">
              <w:rPr>
                <w:noProof/>
                <w:szCs w:val="28"/>
                <w:lang w:eastAsia="ru-RU"/>
              </w:rPr>
              <w:t>қызметкердің, әскери қызметшінің мансап сатысы бойынша өсуінің болмауы</w:t>
            </w:r>
            <w:r w:rsidR="000D3551">
              <w:rPr>
                <w:szCs w:val="28"/>
              </w:rPr>
              <w:t>;</w:t>
            </w:r>
          </w:p>
          <w:p w:rsidR="002810D4" w:rsidRPr="002810D4" w:rsidRDefault="002810D4" w:rsidP="000D3551">
            <w:pPr>
              <w:pStyle w:val="a3"/>
              <w:rPr>
                <w:color w:val="FF0000"/>
                <w:szCs w:val="28"/>
                <w:lang w:val="kk-KZ"/>
              </w:rPr>
            </w:pPr>
          </w:p>
        </w:tc>
      </w:tr>
      <w:tr w:rsidR="000D3551" w:rsidRPr="009417F9" w:rsidTr="00DB45B9">
        <w:trPr>
          <w:trHeight w:val="372"/>
        </w:trPr>
        <w:tc>
          <w:tcPr>
            <w:tcW w:w="8222" w:type="dxa"/>
            <w:shd w:val="clear" w:color="auto" w:fill="F2DBDB" w:themeFill="accent2" w:themeFillTint="33"/>
          </w:tcPr>
          <w:p w:rsidR="000D3551" w:rsidRDefault="002810D4" w:rsidP="000D3551">
            <w:pPr>
              <w:pStyle w:val="a3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64736" behindDoc="0" locked="0" layoutInCell="1" allowOverlap="1" wp14:anchorId="06563CDF" wp14:editId="3569E060">
                      <wp:simplePos x="0" y="0"/>
                      <wp:positionH relativeFrom="column">
                        <wp:posOffset>-630555</wp:posOffset>
                      </wp:positionH>
                      <wp:positionV relativeFrom="paragraph">
                        <wp:posOffset>311785</wp:posOffset>
                      </wp:positionV>
                      <wp:extent cx="552450" cy="0"/>
                      <wp:effectExtent l="0" t="76200" r="19050" b="114300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7" o:spid="_x0000_s1026" type="#_x0000_t32" style="position:absolute;margin-left:-49.65pt;margin-top:24.55pt;width:43.5pt;height:0;z-index:2517647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8275AA" w:rsidRPr="008275AA">
              <w:rPr>
                <w:szCs w:val="28"/>
              </w:rPr>
              <w:t>қорлау, қорқыту, жала жабу, мақсатты қудалау, зорлы</w:t>
            </w:r>
            <w:proofErr w:type="gramStart"/>
            <w:r w:rsidR="008275AA" w:rsidRPr="008275AA">
              <w:rPr>
                <w:szCs w:val="28"/>
              </w:rPr>
              <w:t>қ-</w:t>
            </w:r>
            <w:proofErr w:type="gramEnd"/>
            <w:r w:rsidR="008275AA" w:rsidRPr="008275AA">
              <w:rPr>
                <w:szCs w:val="28"/>
              </w:rPr>
              <w:t>зомбылық</w:t>
            </w:r>
            <w:r w:rsidR="000D3551">
              <w:rPr>
                <w:szCs w:val="28"/>
              </w:rPr>
              <w:t>;</w:t>
            </w:r>
          </w:p>
          <w:p w:rsidR="000D3551" w:rsidRPr="000E0283" w:rsidRDefault="000D3551" w:rsidP="000D3551">
            <w:pPr>
              <w:pStyle w:val="a3"/>
              <w:rPr>
                <w:szCs w:val="28"/>
              </w:rPr>
            </w:pPr>
          </w:p>
        </w:tc>
      </w:tr>
      <w:tr w:rsidR="000D3551" w:rsidRPr="009417F9" w:rsidTr="00DB45B9">
        <w:trPr>
          <w:trHeight w:val="372"/>
        </w:trPr>
        <w:tc>
          <w:tcPr>
            <w:tcW w:w="8222" w:type="dxa"/>
            <w:shd w:val="clear" w:color="auto" w:fill="F2DBDB" w:themeFill="accent2" w:themeFillTint="33"/>
          </w:tcPr>
          <w:p w:rsidR="000D3551" w:rsidRDefault="008275AA" w:rsidP="000D3551">
            <w:pPr>
              <w:pStyle w:val="a3"/>
              <w:rPr>
                <w:szCs w:val="28"/>
              </w:rPr>
            </w:pPr>
            <w:r w:rsidRPr="008275AA">
              <w:rPr>
                <w:szCs w:val="28"/>
              </w:rPr>
              <w:t>ә</w:t>
            </w:r>
            <w:proofErr w:type="gramStart"/>
            <w:r w:rsidRPr="008275AA">
              <w:rPr>
                <w:szCs w:val="28"/>
              </w:rPr>
              <w:t>р</w:t>
            </w:r>
            <w:proofErr w:type="gramEnd"/>
            <w:r w:rsidRPr="008275AA">
              <w:rPr>
                <w:szCs w:val="28"/>
              </w:rPr>
              <w:t>іптестермен тұлғааралық қақтығыстар және т.б</w:t>
            </w:r>
            <w:r w:rsidR="000D3551" w:rsidRPr="000E0283">
              <w:rPr>
                <w:szCs w:val="28"/>
              </w:rPr>
              <w:t>.</w:t>
            </w:r>
          </w:p>
          <w:p w:rsidR="000D3551" w:rsidRPr="000E0283" w:rsidRDefault="00A417A1" w:rsidP="000D3551">
            <w:pPr>
              <w:pStyle w:val="a3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21728" behindDoc="0" locked="0" layoutInCell="1" allowOverlap="1" wp14:anchorId="6D216280" wp14:editId="34CCB901">
                      <wp:simplePos x="0" y="0"/>
                      <wp:positionH relativeFrom="column">
                        <wp:posOffset>-630555</wp:posOffset>
                      </wp:positionH>
                      <wp:positionV relativeFrom="paragraph">
                        <wp:posOffset>1905</wp:posOffset>
                      </wp:positionV>
                      <wp:extent cx="552450" cy="0"/>
                      <wp:effectExtent l="0" t="76200" r="19050" b="114300"/>
                      <wp:wrapNone/>
                      <wp:docPr id="388" name="Прямая со стрелкой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88" o:spid="_x0000_s1026" type="#_x0000_t32" style="position:absolute;margin-left:-49.65pt;margin-top:.15pt;width:43.5pt;height:0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8275AA" w:rsidRPr="008275AA" w:rsidRDefault="008275AA" w:rsidP="008275AA">
      <w:pPr>
        <w:ind w:firstLine="709"/>
        <w:jc w:val="both"/>
        <w:rPr>
          <w:sz w:val="28"/>
          <w:szCs w:val="28"/>
        </w:rPr>
      </w:pPr>
      <w:r w:rsidRPr="008275AA">
        <w:rPr>
          <w:sz w:val="28"/>
          <w:szCs w:val="28"/>
        </w:rPr>
        <w:t>Қандай да бі</w:t>
      </w:r>
      <w:proofErr w:type="gramStart"/>
      <w:r w:rsidRPr="008275AA">
        <w:rPr>
          <w:sz w:val="28"/>
          <w:szCs w:val="28"/>
        </w:rPr>
        <w:t>р</w:t>
      </w:r>
      <w:proofErr w:type="gramEnd"/>
      <w:r w:rsidRPr="008275AA">
        <w:rPr>
          <w:sz w:val="28"/>
          <w:szCs w:val="28"/>
        </w:rPr>
        <w:t xml:space="preserve"> ерекше белгілері бойынша біріктірілген әлеуметтік топтарға </w:t>
      </w:r>
      <w:r w:rsidRPr="00140C2B">
        <w:rPr>
          <w:i/>
          <w:szCs w:val="28"/>
        </w:rPr>
        <w:t>(әскери қызметшілер, құқық қорғау органдарының қызметкерлері, медицина қызметкерлері, атқарушы билік органдарының қызметкерлері, білім алушылар және т.б.)</w:t>
      </w:r>
      <w:r w:rsidRPr="008275AA">
        <w:rPr>
          <w:sz w:val="28"/>
          <w:szCs w:val="28"/>
        </w:rPr>
        <w:t xml:space="preserve"> тұйық жүйелердің ерекшеліктері тән. Мұндай ерекшеліктер</w:t>
      </w:r>
      <w:r w:rsidR="00140C2B">
        <w:rPr>
          <w:sz w:val="28"/>
          <w:szCs w:val="28"/>
          <w:lang w:val="kk-KZ"/>
        </w:rPr>
        <w:t>ге</w:t>
      </w:r>
      <w:r w:rsidRPr="008275AA">
        <w:rPr>
          <w:sz w:val="28"/>
          <w:szCs w:val="28"/>
        </w:rPr>
        <w:t xml:space="preserve"> корпоративтік этика, бағынуды қатаң сақтау </w:t>
      </w:r>
      <w:r w:rsidR="00140C2B">
        <w:rPr>
          <w:sz w:val="28"/>
          <w:szCs w:val="28"/>
          <w:lang w:val="kk-KZ"/>
        </w:rPr>
        <w:t xml:space="preserve">жатуы </w:t>
      </w:r>
      <w:r w:rsidRPr="008275AA">
        <w:rPr>
          <w:sz w:val="28"/>
          <w:szCs w:val="28"/>
        </w:rPr>
        <w:t>мүмкін.</w:t>
      </w:r>
    </w:p>
    <w:p w:rsidR="00A7460C" w:rsidRDefault="008275AA" w:rsidP="008275AA">
      <w:pPr>
        <w:ind w:firstLine="709"/>
        <w:jc w:val="both"/>
        <w:rPr>
          <w:sz w:val="28"/>
          <w:szCs w:val="28"/>
          <w:lang w:val="kk-KZ"/>
        </w:rPr>
      </w:pPr>
      <w:r w:rsidRPr="008275AA">
        <w:rPr>
          <w:sz w:val="28"/>
          <w:szCs w:val="28"/>
        </w:rPr>
        <w:t>Өзі</w:t>
      </w:r>
      <w:proofErr w:type="gramStart"/>
      <w:r w:rsidRPr="008275AA">
        <w:rPr>
          <w:sz w:val="28"/>
          <w:szCs w:val="28"/>
        </w:rPr>
        <w:t>н-</w:t>
      </w:r>
      <w:proofErr w:type="gramEnd"/>
      <w:r w:rsidRPr="008275AA">
        <w:rPr>
          <w:sz w:val="28"/>
          <w:szCs w:val="28"/>
        </w:rPr>
        <w:t xml:space="preserve">өзі </w:t>
      </w:r>
      <w:r w:rsidR="00140C2B">
        <w:rPr>
          <w:sz w:val="28"/>
          <w:szCs w:val="28"/>
          <w:lang w:val="kk-KZ"/>
        </w:rPr>
        <w:t xml:space="preserve">өлтіруге дейін жеткізудің </w:t>
      </w:r>
      <w:r w:rsidRPr="008275AA">
        <w:rPr>
          <w:sz w:val="28"/>
          <w:szCs w:val="28"/>
        </w:rPr>
        <w:t>криминалистік сипаттамасы қылмысты терге</w:t>
      </w:r>
      <w:r w:rsidR="00140C2B">
        <w:rPr>
          <w:sz w:val="28"/>
          <w:szCs w:val="28"/>
          <w:lang w:val="kk-KZ"/>
        </w:rPr>
        <w:t>п-тексер</w:t>
      </w:r>
      <w:r w:rsidRPr="008275AA">
        <w:rPr>
          <w:sz w:val="28"/>
          <w:szCs w:val="28"/>
        </w:rPr>
        <w:t xml:space="preserve">удің тиімділігін қамтамасыз етуге, қылмыстық мінез-құлық </w:t>
      </w:r>
      <w:r w:rsidR="00140C2B">
        <w:rPr>
          <w:sz w:val="28"/>
          <w:szCs w:val="28"/>
          <w:lang w:val="kk-KZ"/>
        </w:rPr>
        <w:t xml:space="preserve">тетігін </w:t>
      </w:r>
      <w:r w:rsidR="00140C2B">
        <w:rPr>
          <w:sz w:val="28"/>
          <w:szCs w:val="28"/>
        </w:rPr>
        <w:t>анықтауға, өзін</w:t>
      </w:r>
      <w:r w:rsidRPr="008275AA">
        <w:rPr>
          <w:sz w:val="28"/>
          <w:szCs w:val="28"/>
        </w:rPr>
        <w:t xml:space="preserve">-өзі </w:t>
      </w:r>
      <w:r w:rsidR="00140C2B">
        <w:rPr>
          <w:sz w:val="28"/>
          <w:szCs w:val="28"/>
          <w:lang w:val="kk-KZ"/>
        </w:rPr>
        <w:t xml:space="preserve">өлтіруге дейін жеткізу </w:t>
      </w:r>
      <w:r w:rsidRPr="008275AA">
        <w:rPr>
          <w:sz w:val="28"/>
          <w:szCs w:val="28"/>
        </w:rPr>
        <w:t>жағдайларын анықтауға, жәбірленуші мен қылмыскердің жеке б</w:t>
      </w:r>
      <w:r w:rsidR="00140C2B">
        <w:rPr>
          <w:sz w:val="28"/>
          <w:szCs w:val="28"/>
        </w:rPr>
        <w:t>асын сипаттауға, сондай-ақ өзін</w:t>
      </w:r>
      <w:r w:rsidRPr="008275AA">
        <w:rPr>
          <w:sz w:val="28"/>
          <w:szCs w:val="28"/>
        </w:rPr>
        <w:t xml:space="preserve">-өзі </w:t>
      </w:r>
      <w:r w:rsidR="00140C2B">
        <w:rPr>
          <w:sz w:val="28"/>
          <w:szCs w:val="28"/>
          <w:lang w:val="kk-KZ"/>
        </w:rPr>
        <w:t xml:space="preserve">өлтіруге дейін жеткізу </w:t>
      </w:r>
      <w:r w:rsidRPr="008275AA">
        <w:rPr>
          <w:sz w:val="28"/>
          <w:szCs w:val="28"/>
        </w:rPr>
        <w:t>кезінде қандай қылмыс іздері табылуы мүмкін екенін анықтауға мүмкіндік береді.</w:t>
      </w: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D30779" w:rsidRDefault="00D3077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3551" w:rsidRPr="00542FF2" w:rsidRDefault="000D3551" w:rsidP="000D3551">
      <w:pPr>
        <w:ind w:firstLine="709"/>
        <w:jc w:val="both"/>
        <w:rPr>
          <w:color w:val="1F497D" w:themeColor="text2"/>
          <w:sz w:val="28"/>
          <w:szCs w:val="28"/>
        </w:rPr>
      </w:pPr>
      <w:r w:rsidRPr="00542FF2">
        <w:rPr>
          <w:rFonts w:eastAsiaTheme="minorHAnsi"/>
          <w:b/>
          <w:color w:val="1F497D" w:themeColor="text2"/>
          <w:sz w:val="28"/>
          <w:szCs w:val="28"/>
          <w:lang w:eastAsia="en-US"/>
        </w:rPr>
        <w:lastRenderedPageBreak/>
        <w:t>2. </w:t>
      </w:r>
      <w:r w:rsidR="00865A69" w:rsidRPr="00542FF2">
        <w:rPr>
          <w:rFonts w:eastAsiaTheme="minorHAnsi"/>
          <w:b/>
          <w:color w:val="1F497D" w:themeColor="text2"/>
          <w:sz w:val="28"/>
          <w:szCs w:val="28"/>
          <w:lang w:eastAsia="en-US"/>
        </w:rPr>
        <w:t>КЕЗЕК КҮТТІРМЕЙТІН ТЕРГЕУ ӘРЕКЕТТЕРI</w:t>
      </w:r>
      <w:proofErr w:type="gramStart"/>
      <w:r w:rsidR="00A7460C" w:rsidRPr="00542FF2">
        <w:rPr>
          <w:rFonts w:eastAsiaTheme="minorHAnsi"/>
          <w:b/>
          <w:color w:val="1F497D" w:themeColor="text2"/>
          <w:sz w:val="28"/>
          <w:szCs w:val="28"/>
          <w:lang w:eastAsia="en-US"/>
        </w:rPr>
        <w:t xml:space="preserve"> Ж</w:t>
      </w:r>
      <w:proofErr w:type="gramEnd"/>
      <w:r w:rsidR="00A7460C" w:rsidRPr="00542FF2">
        <w:rPr>
          <w:rFonts w:eastAsiaTheme="minorHAnsi"/>
          <w:b/>
          <w:color w:val="1F497D" w:themeColor="text2"/>
          <w:sz w:val="28"/>
          <w:szCs w:val="28"/>
          <w:lang w:eastAsia="en-US"/>
        </w:rPr>
        <w:t>ӘНЕ СОТ САРАПТАМАЛАРЫН ТАҒАЙЫНДАУ ТӘРТІБІ</w:t>
      </w:r>
    </w:p>
    <w:p w:rsidR="00865A69" w:rsidRDefault="00865A69" w:rsidP="000D3551">
      <w:pPr>
        <w:ind w:firstLine="709"/>
        <w:jc w:val="both"/>
        <w:rPr>
          <w:sz w:val="28"/>
          <w:szCs w:val="28"/>
          <w:lang w:val="kk-KZ"/>
        </w:rPr>
      </w:pPr>
    </w:p>
    <w:p w:rsidR="00A7460C" w:rsidRDefault="00A7460C" w:rsidP="000D3551">
      <w:pPr>
        <w:ind w:firstLine="709"/>
        <w:jc w:val="both"/>
        <w:rPr>
          <w:sz w:val="28"/>
          <w:szCs w:val="28"/>
          <w:lang w:val="kk-KZ"/>
        </w:rPr>
      </w:pPr>
      <w:r w:rsidRPr="00865A69">
        <w:rPr>
          <w:sz w:val="28"/>
          <w:szCs w:val="28"/>
          <w:lang w:val="kk-KZ"/>
        </w:rPr>
        <w:t>Құқық қорғау органдары қызметкерінің, әскери қызметшінің әрбір суицидтік жағдайы кезек күттірмейтін тергеу әреке</w:t>
      </w:r>
      <w:r w:rsidR="00140C2B" w:rsidRPr="00865A69">
        <w:rPr>
          <w:sz w:val="28"/>
          <w:szCs w:val="28"/>
          <w:lang w:val="kk-KZ"/>
        </w:rPr>
        <w:t xml:space="preserve">ттерін жүргізе </w:t>
      </w:r>
      <w:r w:rsidR="002810D4">
        <w:rPr>
          <w:sz w:val="28"/>
          <w:szCs w:val="28"/>
          <w:lang w:val="kk-KZ"/>
        </w:rPr>
        <w:t xml:space="preserve">отырып </w:t>
      </w:r>
      <w:r w:rsidR="00140C2B" w:rsidRPr="00865A69">
        <w:rPr>
          <w:sz w:val="28"/>
          <w:szCs w:val="28"/>
          <w:lang w:val="kk-KZ"/>
        </w:rPr>
        <w:t xml:space="preserve">және оны </w:t>
      </w:r>
      <w:r w:rsidR="002810D4" w:rsidRPr="00865A69">
        <w:rPr>
          <w:sz w:val="28"/>
          <w:szCs w:val="28"/>
          <w:lang w:val="kk-KZ"/>
        </w:rPr>
        <w:t xml:space="preserve">кейіннен </w:t>
      </w:r>
      <w:r w:rsidR="00140C2B">
        <w:rPr>
          <w:sz w:val="28"/>
          <w:szCs w:val="28"/>
          <w:lang w:val="kk-KZ"/>
        </w:rPr>
        <w:t>С</w:t>
      </w:r>
      <w:r w:rsidRPr="00865A69">
        <w:rPr>
          <w:sz w:val="28"/>
          <w:szCs w:val="28"/>
          <w:lang w:val="kk-KZ"/>
        </w:rPr>
        <w:t>отқа дейінгі тергеп-тексерулердің бірыңғай тізілімінде (СДТБТ) тірке</w:t>
      </w:r>
      <w:r w:rsidR="002810D4">
        <w:rPr>
          <w:sz w:val="28"/>
          <w:szCs w:val="28"/>
          <w:lang w:val="kk-KZ"/>
        </w:rPr>
        <w:t>й</w:t>
      </w:r>
      <w:r w:rsidRPr="00865A69">
        <w:rPr>
          <w:sz w:val="28"/>
          <w:szCs w:val="28"/>
          <w:lang w:val="kk-KZ"/>
        </w:rPr>
        <w:t xml:space="preserve"> отырып, </w:t>
      </w:r>
      <w:r w:rsidR="00140C2B">
        <w:rPr>
          <w:sz w:val="28"/>
          <w:szCs w:val="28"/>
          <w:lang w:val="kk-KZ"/>
        </w:rPr>
        <w:t>А</w:t>
      </w:r>
      <w:r w:rsidRPr="00865A69">
        <w:rPr>
          <w:sz w:val="28"/>
          <w:szCs w:val="28"/>
          <w:lang w:val="kk-KZ"/>
        </w:rPr>
        <w:t>қпаратты және өтініштерді есепке алу кітабында (АЕК) тіркеледі.</w:t>
      </w:r>
    </w:p>
    <w:p w:rsidR="000D3551" w:rsidRPr="00AA3C19" w:rsidRDefault="000D3551" w:rsidP="000D3551">
      <w:pPr>
        <w:ind w:firstLine="709"/>
        <w:jc w:val="both"/>
        <w:rPr>
          <w:sz w:val="18"/>
          <w:szCs w:val="20"/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D3551" w:rsidRPr="00B8188E" w:rsidTr="000D3551">
        <w:tc>
          <w:tcPr>
            <w:tcW w:w="10420" w:type="dxa"/>
            <w:shd w:val="clear" w:color="auto" w:fill="DBE5F1" w:themeFill="accent1" w:themeFillTint="33"/>
          </w:tcPr>
          <w:p w:rsidR="000D3551" w:rsidRPr="00140C2B" w:rsidRDefault="00D56CF9" w:rsidP="00140C2B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C05F50">
              <w:rPr>
                <w:sz w:val="28"/>
                <w:szCs w:val="28"/>
                <w:lang w:val="kk-KZ"/>
              </w:rPr>
              <w:t xml:space="preserve">Сонымен қатар анықталған заң бұзушылықтарды жою, ұқсас оқиғалардың алдын алу, құқық қорғау органында, әскери бөлімде моральдық-психологиялық ахуалды сауықтыру бойынша ұйымдастыру шараларын қабылдау мақсатында </w:t>
            </w:r>
            <w:r w:rsidRPr="00C05F50">
              <w:rPr>
                <w:b/>
                <w:sz w:val="28"/>
                <w:szCs w:val="28"/>
                <w:lang w:val="kk-KZ"/>
              </w:rPr>
              <w:t>қызметтік тексеру</w:t>
            </w:r>
            <w:r w:rsidRPr="00C05F50">
              <w:rPr>
                <w:sz w:val="28"/>
                <w:szCs w:val="28"/>
                <w:lang w:val="kk-KZ"/>
              </w:rPr>
              <w:t xml:space="preserve"> жүргізіледі</w:t>
            </w:r>
            <w:r w:rsidR="00140C2B">
              <w:rPr>
                <w:sz w:val="28"/>
                <w:szCs w:val="28"/>
                <w:lang w:val="kk-KZ"/>
              </w:rPr>
              <w:t>.</w:t>
            </w:r>
          </w:p>
        </w:tc>
      </w:tr>
    </w:tbl>
    <w:p w:rsidR="000D3551" w:rsidRPr="00AA3C19" w:rsidRDefault="000D3551" w:rsidP="000D3551">
      <w:pPr>
        <w:ind w:firstLine="709"/>
        <w:jc w:val="both"/>
        <w:rPr>
          <w:sz w:val="18"/>
          <w:szCs w:val="20"/>
          <w:lang w:val="kk-KZ"/>
        </w:rPr>
      </w:pPr>
    </w:p>
    <w:p w:rsidR="00D56CF9" w:rsidRPr="00C05F50" w:rsidRDefault="00D56CF9" w:rsidP="00D56CF9">
      <w:pPr>
        <w:ind w:firstLine="709"/>
        <w:jc w:val="both"/>
        <w:rPr>
          <w:sz w:val="28"/>
          <w:szCs w:val="28"/>
          <w:lang w:val="kk-KZ"/>
        </w:rPr>
      </w:pPr>
      <w:r w:rsidRPr="00C05F50">
        <w:rPr>
          <w:sz w:val="28"/>
          <w:szCs w:val="28"/>
          <w:lang w:val="kk-KZ"/>
        </w:rPr>
        <w:t>Суицидтің немесе о</w:t>
      </w:r>
      <w:r w:rsidR="00140C2B">
        <w:rPr>
          <w:sz w:val="28"/>
          <w:szCs w:val="28"/>
          <w:lang w:val="kk-KZ"/>
        </w:rPr>
        <w:t xml:space="preserve">ған оқталудың </w:t>
      </w:r>
      <w:r w:rsidRPr="00C05F50">
        <w:rPr>
          <w:sz w:val="28"/>
          <w:szCs w:val="28"/>
          <w:lang w:val="kk-KZ"/>
        </w:rPr>
        <w:t>әрбір фактісі бойынша психолог тартылады, егер өз</w:t>
      </w:r>
      <w:r w:rsidR="002810D4">
        <w:rPr>
          <w:sz w:val="28"/>
          <w:szCs w:val="28"/>
          <w:lang w:val="kk-KZ"/>
        </w:rPr>
        <w:t>ін</w:t>
      </w:r>
      <w:r w:rsidRPr="00C05F50">
        <w:rPr>
          <w:sz w:val="28"/>
          <w:szCs w:val="28"/>
          <w:lang w:val="kk-KZ"/>
        </w:rPr>
        <w:t xml:space="preserve">-өзі </w:t>
      </w:r>
      <w:r w:rsidR="002810D4">
        <w:rPr>
          <w:sz w:val="28"/>
          <w:szCs w:val="28"/>
          <w:lang w:val="kk-KZ"/>
        </w:rPr>
        <w:t>өлтіру</w:t>
      </w:r>
      <w:r w:rsidRPr="00C05F50">
        <w:rPr>
          <w:sz w:val="28"/>
          <w:szCs w:val="28"/>
          <w:lang w:val="kk-KZ"/>
        </w:rPr>
        <w:t xml:space="preserve"> себептері туралы оның пікірі және алдын алу іс-шараларын жүргізу жөніндегі ұсыныстар қызметтік тексеруді жүргізген қызметкердің ұстанымына қайшы келсе, </w:t>
      </w:r>
      <w:r w:rsidR="00140C2B">
        <w:rPr>
          <w:sz w:val="28"/>
          <w:szCs w:val="28"/>
          <w:lang w:val="kk-KZ"/>
        </w:rPr>
        <w:t xml:space="preserve">онда ол </w:t>
      </w:r>
      <w:r w:rsidRPr="00C05F50">
        <w:rPr>
          <w:sz w:val="28"/>
          <w:szCs w:val="28"/>
          <w:lang w:val="kk-KZ"/>
        </w:rPr>
        <w:t>жеке анықтама дайындауға құқылы.</w:t>
      </w:r>
    </w:p>
    <w:p w:rsidR="00D56CF9" w:rsidRDefault="00D56CF9" w:rsidP="00D56CF9">
      <w:pPr>
        <w:ind w:firstLine="709"/>
        <w:jc w:val="both"/>
        <w:rPr>
          <w:sz w:val="28"/>
          <w:szCs w:val="28"/>
          <w:lang w:val="kk-KZ"/>
        </w:rPr>
      </w:pPr>
      <w:r w:rsidRPr="00C05F50">
        <w:rPr>
          <w:sz w:val="28"/>
          <w:szCs w:val="28"/>
          <w:lang w:val="kk-KZ"/>
        </w:rPr>
        <w:t>Қызметтік тек</w:t>
      </w:r>
      <w:r w:rsidR="00140C2B" w:rsidRPr="00C05F50">
        <w:rPr>
          <w:sz w:val="28"/>
          <w:szCs w:val="28"/>
          <w:lang w:val="kk-KZ"/>
        </w:rPr>
        <w:t>серу қорытындысының, психолог</w:t>
      </w:r>
      <w:r w:rsidRPr="00C05F50">
        <w:rPr>
          <w:sz w:val="28"/>
          <w:szCs w:val="28"/>
          <w:lang w:val="kk-KZ"/>
        </w:rPr>
        <w:t xml:space="preserve"> анықтамасының, осы төтенше оқиғаға байланысты қабылданған шаралар туралы бұйрықтың көшірмелері алдын алу шараларын қабылдау үшін құқық қорғау органдарының, әскери ведомстволардың кадр қызметтеріне жіберіледі.</w:t>
      </w:r>
    </w:p>
    <w:p w:rsidR="000D3551" w:rsidRPr="00AA3C19" w:rsidRDefault="00D56CF9" w:rsidP="000D3551">
      <w:pPr>
        <w:ind w:left="567"/>
        <w:jc w:val="both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sz w:val="28"/>
          <w:szCs w:val="28"/>
          <w:lang w:val="kk-KZ" w:eastAsia="en-US"/>
        </w:rPr>
        <w:t xml:space="preserve">Қызметтік тексеру қорытындысында: </w:t>
      </w:r>
    </w:p>
    <w:p w:rsidR="00D56CF9" w:rsidRPr="00DA388E" w:rsidRDefault="000D3551" w:rsidP="000D3551">
      <w:pPr>
        <w:ind w:left="567" w:firstLine="426"/>
        <w:jc w:val="both"/>
        <w:rPr>
          <w:rFonts w:eastAsiaTheme="minorHAnsi"/>
          <w:i/>
          <w:szCs w:val="28"/>
          <w:lang w:val="kk-KZ" w:eastAsia="en-US"/>
        </w:rPr>
      </w:pPr>
      <w:r w:rsidRPr="001708C7">
        <w:rPr>
          <w:rFonts w:eastAsia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9553BA" wp14:editId="4CB9AD75">
                <wp:simplePos x="0" y="0"/>
                <wp:positionH relativeFrom="column">
                  <wp:posOffset>106680</wp:posOffset>
                </wp:positionH>
                <wp:positionV relativeFrom="paragraph">
                  <wp:posOffset>94615</wp:posOffset>
                </wp:positionV>
                <wp:extent cx="0" cy="4453255"/>
                <wp:effectExtent l="40005" t="46990" r="45720" b="43180"/>
                <wp:wrapNone/>
                <wp:docPr id="18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45325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7.45pt" to="8.4pt,3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" strokecolor="#4579b8 [3044]" strokeweight="6pt"/>
            </w:pict>
          </mc:Fallback>
        </mc:AlternateContent>
      </w:r>
      <w:r w:rsidRPr="00AA3C19">
        <w:rPr>
          <w:rFonts w:eastAsiaTheme="minorHAnsi"/>
          <w:sz w:val="28"/>
          <w:szCs w:val="28"/>
          <w:lang w:val="kk-KZ" w:eastAsia="en-US"/>
        </w:rPr>
        <w:t>- </w:t>
      </w:r>
      <w:r w:rsidR="00AA3C19">
        <w:rPr>
          <w:rFonts w:eastAsiaTheme="minorHAnsi"/>
          <w:sz w:val="28"/>
          <w:szCs w:val="28"/>
          <w:lang w:val="kk-KZ" w:eastAsia="en-US"/>
        </w:rPr>
        <w:t xml:space="preserve">суицидент </w:t>
      </w:r>
      <w:r w:rsidR="00D56CF9" w:rsidRPr="00AA3C19">
        <w:rPr>
          <w:rFonts w:eastAsiaTheme="minorHAnsi"/>
          <w:sz w:val="28"/>
          <w:szCs w:val="28"/>
          <w:lang w:val="kk-KZ" w:eastAsia="en-US"/>
        </w:rPr>
        <w:t xml:space="preserve">туралы әлеуметтік-демографиялық мәліметтер </w:t>
      </w:r>
      <w:r w:rsidR="00D56CF9" w:rsidRPr="00AA3C19">
        <w:rPr>
          <w:rFonts w:eastAsiaTheme="minorHAnsi"/>
          <w:i/>
          <w:szCs w:val="28"/>
          <w:lang w:val="kk-KZ" w:eastAsia="en-US"/>
        </w:rPr>
        <w:t xml:space="preserve">(лауазымы, атағы, тегі, аты, әкесінің аты, </w:t>
      </w:r>
      <w:r w:rsidR="00DA388E">
        <w:rPr>
          <w:rFonts w:eastAsiaTheme="minorHAnsi"/>
          <w:i/>
          <w:szCs w:val="28"/>
          <w:lang w:val="kk-KZ" w:eastAsia="en-US"/>
        </w:rPr>
        <w:t>т</w:t>
      </w:r>
      <w:r w:rsidR="00D56CF9" w:rsidRPr="00AA3C19">
        <w:rPr>
          <w:rFonts w:eastAsiaTheme="minorHAnsi"/>
          <w:i/>
          <w:szCs w:val="28"/>
          <w:lang w:val="kk-KZ" w:eastAsia="en-US"/>
        </w:rPr>
        <w:t xml:space="preserve">уған жылы, </w:t>
      </w:r>
      <w:r w:rsidR="00DA388E">
        <w:rPr>
          <w:rFonts w:eastAsiaTheme="minorHAnsi"/>
          <w:i/>
          <w:szCs w:val="28"/>
          <w:lang w:val="kk-KZ" w:eastAsia="en-US"/>
        </w:rPr>
        <w:t>қ</w:t>
      </w:r>
      <w:r w:rsidR="00D56CF9" w:rsidRPr="00AA3C19">
        <w:rPr>
          <w:rFonts w:eastAsiaTheme="minorHAnsi"/>
          <w:i/>
          <w:szCs w:val="28"/>
          <w:lang w:val="kk-KZ" w:eastAsia="en-US"/>
        </w:rPr>
        <w:t xml:space="preserve">ұқық қорғау органдарындағы, атқаратын лауазымындағы қызмет кезеңі, қызметтік мінездемеден </w:t>
      </w:r>
      <w:r w:rsidR="00DA388E">
        <w:rPr>
          <w:rFonts w:eastAsiaTheme="minorHAnsi"/>
          <w:i/>
          <w:szCs w:val="28"/>
          <w:lang w:val="kk-KZ" w:eastAsia="en-US"/>
        </w:rPr>
        <w:t>қорытынды</w:t>
      </w:r>
      <w:r w:rsidR="00DA388E" w:rsidRPr="00AA3C19">
        <w:rPr>
          <w:rFonts w:eastAsiaTheme="minorHAnsi"/>
          <w:i/>
          <w:szCs w:val="28"/>
          <w:lang w:val="kk-KZ" w:eastAsia="en-US"/>
        </w:rPr>
        <w:t>, отбасы жағдайы, білімі, тұр</w:t>
      </w:r>
      <w:r w:rsidR="00DA388E">
        <w:rPr>
          <w:rFonts w:eastAsiaTheme="minorHAnsi"/>
          <w:i/>
          <w:szCs w:val="28"/>
          <w:lang w:val="kk-KZ" w:eastAsia="en-US"/>
        </w:rPr>
        <w:t>мыс</w:t>
      </w:r>
      <w:r w:rsidR="00D56CF9" w:rsidRPr="00AA3C19">
        <w:rPr>
          <w:rFonts w:eastAsiaTheme="minorHAnsi"/>
          <w:i/>
          <w:szCs w:val="28"/>
          <w:lang w:val="kk-KZ" w:eastAsia="en-US"/>
        </w:rPr>
        <w:t xml:space="preserve"> жағдайы және т.б.)</w:t>
      </w:r>
    </w:p>
    <w:p w:rsidR="000D3551" w:rsidRPr="00DA388E" w:rsidRDefault="000D3551" w:rsidP="000D3551">
      <w:pPr>
        <w:ind w:left="567" w:firstLine="426"/>
        <w:jc w:val="both"/>
        <w:rPr>
          <w:rFonts w:eastAsiaTheme="minorHAnsi"/>
          <w:sz w:val="28"/>
          <w:szCs w:val="28"/>
          <w:lang w:val="kk-KZ" w:eastAsia="en-US"/>
        </w:rPr>
      </w:pPr>
      <w:r w:rsidRPr="00DA388E">
        <w:rPr>
          <w:rFonts w:eastAsiaTheme="minorHAnsi"/>
          <w:sz w:val="28"/>
          <w:szCs w:val="28"/>
          <w:lang w:val="kk-KZ" w:eastAsia="en-US"/>
        </w:rPr>
        <w:t>- </w:t>
      </w:r>
      <w:r w:rsidR="00D56CF9">
        <w:rPr>
          <w:rFonts w:eastAsiaTheme="minorHAnsi"/>
          <w:sz w:val="28"/>
          <w:szCs w:val="28"/>
          <w:lang w:val="kk-KZ" w:eastAsia="en-US"/>
        </w:rPr>
        <w:t xml:space="preserve">оқиғаның сипаты </w:t>
      </w:r>
      <w:r w:rsidRPr="00DA388E">
        <w:rPr>
          <w:rFonts w:eastAsiaTheme="minorHAnsi"/>
          <w:i/>
          <w:lang w:val="kk-KZ" w:eastAsia="en-US"/>
        </w:rPr>
        <w:t>(</w:t>
      </w:r>
      <w:r w:rsidR="00D56CF9">
        <w:rPr>
          <w:rFonts w:eastAsiaTheme="minorHAnsi"/>
          <w:i/>
          <w:lang w:val="kk-KZ" w:eastAsia="en-US"/>
        </w:rPr>
        <w:t>уақыты</w:t>
      </w:r>
      <w:r w:rsidRPr="00DA388E">
        <w:rPr>
          <w:rFonts w:eastAsiaTheme="minorHAnsi"/>
          <w:i/>
          <w:lang w:val="kk-KZ" w:eastAsia="en-US"/>
        </w:rPr>
        <w:t xml:space="preserve">, </w:t>
      </w:r>
      <w:r w:rsidR="00D56CF9">
        <w:rPr>
          <w:rFonts w:eastAsiaTheme="minorHAnsi"/>
          <w:i/>
          <w:lang w:val="kk-KZ" w:eastAsia="en-US"/>
        </w:rPr>
        <w:t>орны</w:t>
      </w:r>
      <w:r w:rsidRPr="00DA388E">
        <w:rPr>
          <w:rFonts w:eastAsiaTheme="minorHAnsi"/>
          <w:i/>
          <w:lang w:val="kk-KZ" w:eastAsia="en-US"/>
        </w:rPr>
        <w:t xml:space="preserve">, </w:t>
      </w:r>
      <w:r w:rsidR="00D56CF9">
        <w:rPr>
          <w:rFonts w:eastAsiaTheme="minorHAnsi"/>
          <w:i/>
          <w:lang w:val="kk-KZ" w:eastAsia="en-US"/>
        </w:rPr>
        <w:t>тәсілі және басқа мән-жайлар</w:t>
      </w:r>
      <w:r w:rsidRPr="00DA388E">
        <w:rPr>
          <w:rFonts w:eastAsiaTheme="minorHAnsi"/>
          <w:i/>
          <w:lang w:val="kk-KZ" w:eastAsia="en-US"/>
        </w:rPr>
        <w:t>)</w:t>
      </w:r>
      <w:r w:rsidRPr="00DA388E">
        <w:rPr>
          <w:rFonts w:eastAsiaTheme="minorHAnsi"/>
          <w:lang w:val="kk-KZ" w:eastAsia="en-US"/>
        </w:rPr>
        <w:t>;</w:t>
      </w:r>
      <w:r w:rsidRPr="00DA388E">
        <w:rPr>
          <w:rFonts w:eastAsiaTheme="minorHAnsi"/>
          <w:sz w:val="28"/>
          <w:szCs w:val="28"/>
          <w:lang w:val="kk-KZ" w:eastAsia="en-US"/>
        </w:rPr>
        <w:t xml:space="preserve"> </w:t>
      </w:r>
    </w:p>
    <w:p w:rsidR="000D3551" w:rsidRPr="000D41F7" w:rsidRDefault="000D3551" w:rsidP="000D41F7">
      <w:pPr>
        <w:ind w:left="567" w:firstLine="426"/>
        <w:jc w:val="both"/>
        <w:rPr>
          <w:rFonts w:eastAsiaTheme="minorHAnsi"/>
          <w:sz w:val="28"/>
          <w:szCs w:val="28"/>
          <w:lang w:val="kk-KZ" w:eastAsia="en-US"/>
        </w:rPr>
      </w:pPr>
      <w:r w:rsidRPr="00054ED8">
        <w:rPr>
          <w:rFonts w:eastAsiaTheme="minorHAnsi"/>
          <w:sz w:val="28"/>
          <w:szCs w:val="28"/>
          <w:lang w:val="kk-KZ" w:eastAsia="en-US"/>
        </w:rPr>
        <w:t>- </w:t>
      </w:r>
      <w:r w:rsidR="000D41F7" w:rsidRPr="00054ED8">
        <w:rPr>
          <w:rFonts w:eastAsiaTheme="minorHAnsi"/>
          <w:sz w:val="28"/>
          <w:szCs w:val="28"/>
          <w:lang w:val="kk-KZ" w:eastAsia="en-US"/>
        </w:rPr>
        <w:t xml:space="preserve">өзін-өзі өлтіруге ықпал еткен </w:t>
      </w:r>
      <w:r w:rsidR="000D41F7">
        <w:rPr>
          <w:rFonts w:eastAsiaTheme="minorHAnsi"/>
          <w:sz w:val="28"/>
          <w:szCs w:val="28"/>
          <w:lang w:val="kk-KZ" w:eastAsia="en-US"/>
        </w:rPr>
        <w:t>ниеттер</w:t>
      </w:r>
      <w:r w:rsidR="000D41F7" w:rsidRPr="00054ED8">
        <w:rPr>
          <w:rFonts w:eastAsiaTheme="minorHAnsi"/>
          <w:sz w:val="28"/>
          <w:szCs w:val="28"/>
          <w:lang w:val="kk-KZ" w:eastAsia="en-US"/>
        </w:rPr>
        <w:t>, тікелей себеп, себептер мен жағдайлар</w:t>
      </w:r>
      <w:r w:rsidRPr="00054ED8">
        <w:rPr>
          <w:rFonts w:eastAsiaTheme="minorHAnsi"/>
          <w:sz w:val="28"/>
          <w:szCs w:val="28"/>
          <w:lang w:val="kk-KZ" w:eastAsia="en-US"/>
        </w:rPr>
        <w:t xml:space="preserve"> </w:t>
      </w:r>
      <w:r w:rsidRPr="00054ED8">
        <w:rPr>
          <w:rFonts w:eastAsiaTheme="minorHAnsi"/>
          <w:i/>
          <w:lang w:val="kk-KZ" w:eastAsia="en-US"/>
        </w:rPr>
        <w:t>(</w:t>
      </w:r>
      <w:r w:rsidR="000D41F7" w:rsidRPr="00054ED8">
        <w:rPr>
          <w:rFonts w:eastAsiaTheme="minorHAnsi"/>
          <w:i/>
          <w:lang w:val="kk-KZ" w:eastAsia="en-US"/>
        </w:rPr>
        <w:t xml:space="preserve">психикалық денсаулығының жай-күйі, спирттік ішімдіктерді немесе есірткі құралдарын пайдалану, ауыр соматикалық аурулар; қызметте және отбасында жанжалдардың болуы; құқық бұзушылықтардың, елеулі тәртіптік теріс қылықтардың болуы; психо-травматикалық оқиғалардың болуы (жақындарының қайтыс болуы, төтенше жағдайларда жұмыс істеу, </w:t>
      </w:r>
      <w:r w:rsidR="000D41F7">
        <w:rPr>
          <w:rFonts w:eastAsiaTheme="minorHAnsi"/>
          <w:i/>
          <w:lang w:val="kk-KZ" w:eastAsia="en-US"/>
        </w:rPr>
        <w:t xml:space="preserve">нысананы жою үшін </w:t>
      </w:r>
      <w:r w:rsidR="000D41F7" w:rsidRPr="00054ED8">
        <w:rPr>
          <w:rFonts w:eastAsiaTheme="minorHAnsi"/>
          <w:i/>
          <w:lang w:val="kk-KZ" w:eastAsia="en-US"/>
        </w:rPr>
        <w:t>қару қолдану және т.б.)</w:t>
      </w:r>
      <w:r w:rsidRPr="00054ED8">
        <w:rPr>
          <w:rFonts w:eastAsiaTheme="minorHAnsi"/>
          <w:lang w:val="kk-KZ" w:eastAsia="en-US"/>
        </w:rPr>
        <w:t>;</w:t>
      </w:r>
    </w:p>
    <w:p w:rsidR="000D3551" w:rsidRPr="00054ED8" w:rsidRDefault="000D3551" w:rsidP="000D3551">
      <w:pPr>
        <w:ind w:left="567" w:firstLine="426"/>
        <w:jc w:val="both"/>
        <w:rPr>
          <w:rFonts w:eastAsiaTheme="minorHAnsi"/>
          <w:lang w:val="kk-KZ" w:eastAsia="en-US"/>
        </w:rPr>
      </w:pPr>
      <w:r w:rsidRPr="00054ED8">
        <w:rPr>
          <w:rFonts w:eastAsiaTheme="minorHAnsi"/>
          <w:sz w:val="28"/>
          <w:szCs w:val="28"/>
          <w:lang w:val="kk-KZ" w:eastAsia="en-US"/>
        </w:rPr>
        <w:t>- </w:t>
      </w:r>
      <w:r w:rsidR="00DA388E" w:rsidRPr="00054ED8">
        <w:rPr>
          <w:rFonts w:eastAsiaTheme="minorHAnsi"/>
          <w:sz w:val="28"/>
          <w:szCs w:val="28"/>
          <w:lang w:val="kk-KZ" w:eastAsia="en-US"/>
        </w:rPr>
        <w:t xml:space="preserve">өзін-өзі </w:t>
      </w:r>
      <w:r w:rsidR="00F33EF3">
        <w:rPr>
          <w:rFonts w:eastAsiaTheme="minorHAnsi"/>
          <w:sz w:val="28"/>
          <w:szCs w:val="28"/>
          <w:lang w:val="kk-KZ" w:eastAsia="en-US"/>
        </w:rPr>
        <w:t>өлтіруге</w:t>
      </w:r>
      <w:r w:rsidR="00DA388E" w:rsidRPr="00054ED8">
        <w:rPr>
          <w:rFonts w:eastAsiaTheme="minorHAnsi"/>
          <w:sz w:val="28"/>
          <w:szCs w:val="28"/>
          <w:lang w:val="kk-KZ" w:eastAsia="en-US"/>
        </w:rPr>
        <w:t xml:space="preserve"> ықпал еткен </w:t>
      </w:r>
      <w:r w:rsidR="00F33EF3">
        <w:rPr>
          <w:rFonts w:eastAsiaTheme="minorHAnsi"/>
          <w:sz w:val="28"/>
          <w:szCs w:val="28"/>
          <w:lang w:val="kk-KZ" w:eastAsia="en-US"/>
        </w:rPr>
        <w:t xml:space="preserve">адамның жеке басының </w:t>
      </w:r>
      <w:r w:rsidR="00DA388E" w:rsidRPr="00054ED8">
        <w:rPr>
          <w:rFonts w:eastAsiaTheme="minorHAnsi"/>
          <w:sz w:val="28"/>
          <w:szCs w:val="28"/>
          <w:lang w:val="kk-KZ" w:eastAsia="en-US"/>
        </w:rPr>
        <w:t xml:space="preserve">ерекшеліктері </w:t>
      </w:r>
      <w:r w:rsidRPr="00054ED8">
        <w:rPr>
          <w:rFonts w:eastAsiaTheme="minorHAnsi"/>
          <w:i/>
          <w:lang w:val="kk-KZ" w:eastAsia="en-US"/>
        </w:rPr>
        <w:t>(</w:t>
      </w:r>
      <w:r w:rsidR="00054ED8" w:rsidRPr="00054ED8">
        <w:rPr>
          <w:rFonts w:eastAsiaTheme="minorHAnsi"/>
          <w:i/>
          <w:lang w:val="kk-KZ" w:eastAsia="en-US"/>
        </w:rPr>
        <w:t>қызметкерді, әскери қызметшіні жоғары психологиялық-педагогикалық ықпал етуді қажет ететін адамдар тобына бөлу үшін негіздер болды ма?</w:t>
      </w:r>
      <w:r w:rsidRPr="00054ED8">
        <w:rPr>
          <w:rFonts w:eastAsiaTheme="minorHAnsi"/>
          <w:i/>
          <w:lang w:val="kk-KZ" w:eastAsia="en-US"/>
        </w:rPr>
        <w:t>)</w:t>
      </w:r>
      <w:r w:rsidRPr="00054ED8">
        <w:rPr>
          <w:rFonts w:eastAsiaTheme="minorHAnsi"/>
          <w:lang w:val="kk-KZ" w:eastAsia="en-US"/>
        </w:rPr>
        <w:t>;</w:t>
      </w:r>
    </w:p>
    <w:p w:rsidR="00054ED8" w:rsidRPr="009502B1" w:rsidRDefault="000D3551" w:rsidP="000D3551">
      <w:pPr>
        <w:ind w:left="567" w:firstLine="426"/>
        <w:jc w:val="both"/>
        <w:rPr>
          <w:rFonts w:eastAsiaTheme="minorHAnsi"/>
          <w:sz w:val="28"/>
          <w:szCs w:val="28"/>
          <w:lang w:val="kk-KZ" w:eastAsia="en-US"/>
        </w:rPr>
      </w:pPr>
      <w:r w:rsidRPr="009502B1">
        <w:rPr>
          <w:rFonts w:eastAsiaTheme="minorHAnsi"/>
          <w:sz w:val="28"/>
          <w:szCs w:val="28"/>
          <w:lang w:val="kk-KZ" w:eastAsia="en-US"/>
        </w:rPr>
        <w:t>- </w:t>
      </w:r>
      <w:r w:rsidR="00054ED8" w:rsidRPr="009502B1">
        <w:rPr>
          <w:rFonts w:eastAsiaTheme="minorHAnsi"/>
          <w:sz w:val="28"/>
          <w:szCs w:val="28"/>
          <w:lang w:val="kk-KZ" w:eastAsia="en-US"/>
        </w:rPr>
        <w:t xml:space="preserve">жеке құраммен жұмысты ұйымдастыруда өзін-өзі </w:t>
      </w:r>
      <w:r w:rsidR="00140C2B">
        <w:rPr>
          <w:rFonts w:eastAsiaTheme="minorHAnsi"/>
          <w:sz w:val="28"/>
          <w:szCs w:val="28"/>
          <w:lang w:val="kk-KZ" w:eastAsia="en-US"/>
        </w:rPr>
        <w:t xml:space="preserve">өлтіруге </w:t>
      </w:r>
      <w:r w:rsidR="00054ED8" w:rsidRPr="009502B1">
        <w:rPr>
          <w:rFonts w:eastAsiaTheme="minorHAnsi"/>
          <w:sz w:val="28"/>
          <w:szCs w:val="28"/>
          <w:lang w:val="kk-KZ" w:eastAsia="en-US"/>
        </w:rPr>
        <w:t>ықпал еткен заңдылықт</w:t>
      </w:r>
      <w:r w:rsidR="00140C2B">
        <w:rPr>
          <w:rFonts w:eastAsiaTheme="minorHAnsi"/>
          <w:sz w:val="28"/>
          <w:szCs w:val="28"/>
          <w:lang w:val="kk-KZ" w:eastAsia="en-US"/>
        </w:rPr>
        <w:t>ы бұзу және өзге де кемшіліктер;</w:t>
      </w:r>
    </w:p>
    <w:p w:rsidR="00054ED8" w:rsidRPr="00140C2B" w:rsidRDefault="000D3551" w:rsidP="000D3551">
      <w:pPr>
        <w:ind w:left="567" w:firstLine="426"/>
        <w:jc w:val="both"/>
        <w:rPr>
          <w:rFonts w:eastAsiaTheme="minorHAnsi"/>
          <w:sz w:val="28"/>
          <w:szCs w:val="28"/>
          <w:lang w:val="kk-KZ" w:eastAsia="en-US"/>
        </w:rPr>
      </w:pPr>
      <w:r w:rsidRPr="00140C2B">
        <w:rPr>
          <w:rFonts w:eastAsiaTheme="minorHAnsi"/>
          <w:sz w:val="28"/>
          <w:szCs w:val="28"/>
          <w:lang w:val="kk-KZ" w:eastAsia="en-US"/>
        </w:rPr>
        <w:t>- </w:t>
      </w:r>
      <w:r w:rsidR="00054ED8" w:rsidRPr="00140C2B">
        <w:rPr>
          <w:rFonts w:eastAsiaTheme="minorHAnsi"/>
          <w:sz w:val="28"/>
          <w:szCs w:val="28"/>
          <w:lang w:val="kk-KZ" w:eastAsia="en-US"/>
        </w:rPr>
        <w:t>өзге де кемшіліктер, заңды, бұйрықтар мен нұсқаулықтарды бұзу</w:t>
      </w:r>
      <w:r w:rsidR="00140C2B">
        <w:rPr>
          <w:rFonts w:eastAsiaTheme="minorHAnsi"/>
          <w:sz w:val="28"/>
          <w:szCs w:val="28"/>
          <w:lang w:val="kk-KZ" w:eastAsia="en-US"/>
        </w:rPr>
        <w:t>;</w:t>
      </w:r>
    </w:p>
    <w:p w:rsidR="00AA3C19" w:rsidRDefault="000D3551" w:rsidP="000D3551">
      <w:pPr>
        <w:ind w:left="567" w:firstLine="426"/>
        <w:jc w:val="both"/>
        <w:rPr>
          <w:rFonts w:eastAsiaTheme="minorHAnsi"/>
          <w:sz w:val="28"/>
          <w:szCs w:val="28"/>
          <w:lang w:val="kk-KZ" w:eastAsia="en-US"/>
        </w:rPr>
      </w:pPr>
      <w:r w:rsidRPr="00E14C6E">
        <w:rPr>
          <w:rFonts w:eastAsiaTheme="minorHAnsi"/>
          <w:sz w:val="28"/>
          <w:szCs w:val="28"/>
          <w:lang w:val="kk-KZ" w:eastAsia="en-US"/>
        </w:rPr>
        <w:t>- </w:t>
      </w:r>
      <w:r w:rsidR="00054ED8" w:rsidRPr="00E14C6E">
        <w:rPr>
          <w:rFonts w:eastAsiaTheme="minorHAnsi"/>
          <w:sz w:val="28"/>
          <w:szCs w:val="28"/>
          <w:lang w:val="kk-KZ" w:eastAsia="en-US"/>
        </w:rPr>
        <w:t>құқық қорғау органдарының ведомстволық бұйрықтарының орындалуын қамтамасыз етпеген лауазымды адамдарға тәртіптік жазаның немесе қоғамдық ықпал ету шараларының нақты</w:t>
      </w:r>
      <w:r w:rsidR="00E14C6E" w:rsidRPr="00E14C6E">
        <w:rPr>
          <w:rFonts w:eastAsiaTheme="minorHAnsi"/>
          <w:sz w:val="28"/>
          <w:szCs w:val="28"/>
          <w:lang w:val="kk-KZ" w:eastAsia="en-US"/>
        </w:rPr>
        <w:t xml:space="preserve"> түрін қолдану туралы ұсыныстар</w:t>
      </w:r>
      <w:r w:rsidR="00E14C6E">
        <w:rPr>
          <w:rFonts w:eastAsiaTheme="minorHAnsi"/>
          <w:sz w:val="28"/>
          <w:szCs w:val="28"/>
          <w:lang w:val="kk-KZ" w:eastAsia="en-US"/>
        </w:rPr>
        <w:t>;</w:t>
      </w:r>
    </w:p>
    <w:p w:rsidR="00054ED8" w:rsidRPr="00140C2B" w:rsidRDefault="000D3551" w:rsidP="000D3551">
      <w:pPr>
        <w:ind w:left="567" w:firstLine="426"/>
        <w:jc w:val="both"/>
        <w:rPr>
          <w:rFonts w:eastAsiaTheme="minorHAnsi"/>
          <w:sz w:val="28"/>
          <w:szCs w:val="28"/>
          <w:lang w:val="kk-KZ" w:eastAsia="en-US"/>
        </w:rPr>
      </w:pPr>
      <w:r w:rsidRPr="001708C7">
        <w:rPr>
          <w:rFonts w:eastAsia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A4045C3" wp14:editId="5EC0FEAA">
                <wp:simplePos x="0" y="0"/>
                <wp:positionH relativeFrom="column">
                  <wp:posOffset>107315</wp:posOffset>
                </wp:positionH>
                <wp:positionV relativeFrom="paragraph">
                  <wp:posOffset>-358775</wp:posOffset>
                </wp:positionV>
                <wp:extent cx="0" cy="622300"/>
                <wp:effectExtent l="40640" t="41275" r="45085" b="41275"/>
                <wp:wrapNone/>
                <wp:docPr id="13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5pt,-28.25pt" to="8.4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" strokecolor="#4579b8 [3044]" strokeweight="6pt"/>
            </w:pict>
          </mc:Fallback>
        </mc:AlternateContent>
      </w:r>
      <w:r w:rsidRPr="00E14C6E">
        <w:rPr>
          <w:rFonts w:eastAsiaTheme="minorHAnsi"/>
          <w:sz w:val="28"/>
          <w:szCs w:val="28"/>
          <w:lang w:val="kk-KZ" w:eastAsia="en-US"/>
        </w:rPr>
        <w:t>- </w:t>
      </w:r>
      <w:r w:rsidR="00054ED8" w:rsidRPr="00E14C6E">
        <w:rPr>
          <w:rFonts w:eastAsiaTheme="minorHAnsi"/>
          <w:sz w:val="28"/>
          <w:szCs w:val="28"/>
          <w:lang w:val="kk-KZ" w:eastAsia="en-US"/>
        </w:rPr>
        <w:t xml:space="preserve">анықталған кемшіліктерді жою бойынша ұсынылатын шаралар </w:t>
      </w:r>
      <w:r w:rsidR="00140C2B">
        <w:rPr>
          <w:rFonts w:eastAsiaTheme="minorHAnsi"/>
          <w:sz w:val="28"/>
          <w:szCs w:val="28"/>
          <w:lang w:val="kk-KZ" w:eastAsia="en-US"/>
        </w:rPr>
        <w:t>көрсетіледі.</w:t>
      </w:r>
    </w:p>
    <w:p w:rsidR="000D3551" w:rsidRPr="00C05F50" w:rsidRDefault="000D3551" w:rsidP="000D3551">
      <w:pPr>
        <w:ind w:left="851" w:firstLine="709"/>
        <w:jc w:val="both"/>
        <w:rPr>
          <w:sz w:val="28"/>
          <w:szCs w:val="28"/>
          <w:lang w:val="kk-KZ"/>
        </w:rPr>
      </w:pPr>
    </w:p>
    <w:p w:rsidR="000D3551" w:rsidRPr="00C05F50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  <w:r w:rsidRPr="00C05F50">
        <w:rPr>
          <w:b/>
          <w:sz w:val="28"/>
          <w:szCs w:val="28"/>
          <w:lang w:val="kk-KZ"/>
        </w:rPr>
        <w:t>2.1 </w:t>
      </w:r>
      <w:r w:rsidR="00865A69" w:rsidRPr="00C05F50">
        <w:rPr>
          <w:b/>
          <w:sz w:val="28"/>
          <w:szCs w:val="28"/>
          <w:lang w:val="kk-KZ"/>
        </w:rPr>
        <w:t>Кезек күттірмейтін тергеу әрекеттерi</w:t>
      </w:r>
    </w:p>
    <w:p w:rsid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54ED8" w:rsidRPr="00E14C6E" w:rsidRDefault="00054ED8" w:rsidP="000D3551">
      <w:pPr>
        <w:ind w:firstLine="709"/>
        <w:jc w:val="both"/>
        <w:rPr>
          <w:sz w:val="28"/>
          <w:szCs w:val="28"/>
          <w:lang w:val="kk-KZ"/>
        </w:rPr>
      </w:pPr>
      <w:r w:rsidRPr="00E14C6E">
        <w:rPr>
          <w:sz w:val="28"/>
          <w:szCs w:val="28"/>
          <w:lang w:val="kk-KZ"/>
        </w:rPr>
        <w:t>Қылмыстық</w:t>
      </w:r>
      <w:r w:rsidR="00E14C6E">
        <w:rPr>
          <w:sz w:val="28"/>
          <w:szCs w:val="28"/>
          <w:lang w:val="kk-KZ"/>
        </w:rPr>
        <w:t>-процестік</w:t>
      </w:r>
      <w:r w:rsidRPr="00E14C6E">
        <w:rPr>
          <w:sz w:val="28"/>
          <w:szCs w:val="28"/>
          <w:lang w:val="kk-KZ"/>
        </w:rPr>
        <w:t xml:space="preserve"> заң</w:t>
      </w:r>
      <w:r w:rsidR="00E14C6E">
        <w:rPr>
          <w:sz w:val="28"/>
          <w:szCs w:val="28"/>
          <w:lang w:val="kk-KZ"/>
        </w:rPr>
        <w:t xml:space="preserve">намада </w:t>
      </w:r>
      <w:r w:rsidRPr="00E14C6E">
        <w:rPr>
          <w:sz w:val="28"/>
          <w:szCs w:val="28"/>
          <w:lang w:val="kk-KZ"/>
        </w:rPr>
        <w:t xml:space="preserve">көзделген қылмыс іздерін анықтау және бекіту </w:t>
      </w:r>
      <w:r w:rsidR="00E14C6E">
        <w:rPr>
          <w:sz w:val="28"/>
          <w:szCs w:val="28"/>
          <w:lang w:val="kk-KZ"/>
        </w:rPr>
        <w:t xml:space="preserve">бойынша </w:t>
      </w:r>
      <w:r w:rsidRPr="00E14C6E">
        <w:rPr>
          <w:sz w:val="28"/>
          <w:szCs w:val="28"/>
          <w:lang w:val="kk-KZ"/>
        </w:rPr>
        <w:t xml:space="preserve">шаралар </w:t>
      </w:r>
      <w:r w:rsidR="00E14C6E" w:rsidRPr="00E14C6E">
        <w:rPr>
          <w:sz w:val="28"/>
          <w:szCs w:val="28"/>
          <w:lang w:val="kk-KZ"/>
        </w:rPr>
        <w:t>кезек</w:t>
      </w:r>
      <w:r w:rsidR="00E14C6E">
        <w:rPr>
          <w:sz w:val="28"/>
          <w:szCs w:val="28"/>
          <w:lang w:val="kk-KZ"/>
        </w:rPr>
        <w:t xml:space="preserve"> күттiрмейтiн тергеу әрекеттерi болып табылады.</w:t>
      </w:r>
    </w:p>
    <w:p w:rsidR="000D3551" w:rsidRPr="00C05F50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Style w:val="ab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D3551" w:rsidRPr="00B8188E" w:rsidTr="000D3551">
        <w:tc>
          <w:tcPr>
            <w:tcW w:w="9356" w:type="dxa"/>
            <w:shd w:val="clear" w:color="auto" w:fill="DBE5F1" w:themeFill="accent1" w:themeFillTint="33"/>
          </w:tcPr>
          <w:p w:rsidR="000D3551" w:rsidRPr="00DC44F6" w:rsidRDefault="00054ED8" w:rsidP="00DC44F6">
            <w:pPr>
              <w:ind w:left="-108" w:right="-108"/>
              <w:jc w:val="center"/>
              <w:rPr>
                <w:b/>
                <w:sz w:val="28"/>
                <w:szCs w:val="28"/>
                <w:lang w:val="kk-KZ"/>
              </w:rPr>
            </w:pPr>
            <w:r w:rsidRPr="00C05F50">
              <w:rPr>
                <w:b/>
                <w:sz w:val="28"/>
                <w:szCs w:val="28"/>
                <w:lang w:val="kk-KZ"/>
              </w:rPr>
              <w:t>Қ</w:t>
            </w:r>
            <w:r w:rsidR="00DC44F6">
              <w:rPr>
                <w:b/>
                <w:sz w:val="28"/>
                <w:szCs w:val="28"/>
                <w:lang w:val="kk-KZ"/>
              </w:rPr>
              <w:t>П</w:t>
            </w:r>
            <w:r w:rsidRPr="00C05F50">
              <w:rPr>
                <w:b/>
                <w:sz w:val="28"/>
                <w:szCs w:val="28"/>
                <w:lang w:val="kk-KZ"/>
              </w:rPr>
              <w:t>К-нің 196-бабына сәйкес жасырын тергеу әрекеттеріне</w:t>
            </w:r>
            <w:r>
              <w:rPr>
                <w:b/>
                <w:sz w:val="28"/>
                <w:szCs w:val="28"/>
                <w:lang w:val="kk-KZ"/>
              </w:rPr>
              <w:t>:</w:t>
            </w:r>
          </w:p>
        </w:tc>
      </w:tr>
    </w:tbl>
    <w:p w:rsidR="000D3551" w:rsidRPr="00C05F50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50400" behindDoc="0" locked="0" layoutInCell="1" allowOverlap="1" wp14:anchorId="2CF69BC5" wp14:editId="0BC2B082">
                <wp:simplePos x="0" y="0"/>
                <wp:positionH relativeFrom="column">
                  <wp:posOffset>165022</wp:posOffset>
                </wp:positionH>
                <wp:positionV relativeFrom="paragraph">
                  <wp:posOffset>-799</wp:posOffset>
                </wp:positionV>
                <wp:extent cx="5610" cy="1974656"/>
                <wp:effectExtent l="0" t="0" r="33020" b="260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0" cy="19746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5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pt,-.05pt" to="13.45pt,1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" strokecolor="black [3213]">
                <o:lock v:ext="edit" shapetype="f"/>
              </v:line>
            </w:pict>
          </mc:Fallback>
        </mc:AlternateContent>
      </w:r>
    </w:p>
    <w:tbl>
      <w:tblPr>
        <w:tblStyle w:val="ab"/>
        <w:tblW w:w="8222" w:type="dxa"/>
        <w:tblInd w:w="1242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8222"/>
      </w:tblGrid>
      <w:tr w:rsidR="000D3551" w:rsidRPr="009417F9" w:rsidTr="00DB45B9">
        <w:trPr>
          <w:trHeight w:val="381"/>
        </w:trPr>
        <w:tc>
          <w:tcPr>
            <w:tcW w:w="8222" w:type="dxa"/>
            <w:shd w:val="clear" w:color="auto" w:fill="F2DBDB" w:themeFill="accent2" w:themeFillTint="33"/>
            <w:vAlign w:val="center"/>
          </w:tcPr>
          <w:p w:rsidR="000D3551" w:rsidRPr="000E0283" w:rsidRDefault="000D3551" w:rsidP="000D3551">
            <w:pPr>
              <w:pStyle w:val="a3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5280" behindDoc="0" locked="0" layoutInCell="1" allowOverlap="1" wp14:anchorId="65025F9A" wp14:editId="271A8205">
                      <wp:simplePos x="0" y="0"/>
                      <wp:positionH relativeFrom="column">
                        <wp:posOffset>-624840</wp:posOffset>
                      </wp:positionH>
                      <wp:positionV relativeFrom="paragraph">
                        <wp:posOffset>127000</wp:posOffset>
                      </wp:positionV>
                      <wp:extent cx="533400" cy="0"/>
                      <wp:effectExtent l="0" t="76200" r="19050" b="11430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-49.2pt;margin-top:10pt;width:42pt;height:0;z-index:251745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435F0C">
              <w:rPr>
                <w:szCs w:val="28"/>
                <w:lang w:val="kk-KZ"/>
              </w:rPr>
              <w:t>қарап-тексеру</w:t>
            </w:r>
            <w:r>
              <w:rPr>
                <w:szCs w:val="28"/>
              </w:rPr>
              <w:t>;</w:t>
            </w:r>
          </w:p>
        </w:tc>
      </w:tr>
      <w:tr w:rsidR="000D3551" w:rsidRPr="009417F9" w:rsidTr="00DB45B9">
        <w:tc>
          <w:tcPr>
            <w:tcW w:w="8222" w:type="dxa"/>
            <w:shd w:val="clear" w:color="auto" w:fill="F2DBDB" w:themeFill="accent2" w:themeFillTint="33"/>
          </w:tcPr>
          <w:p w:rsidR="000D3551" w:rsidRPr="009417F9" w:rsidRDefault="000D3551" w:rsidP="000D3551">
            <w:pPr>
              <w:pStyle w:val="a3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6304" behindDoc="0" locked="0" layoutInCell="1" allowOverlap="1" wp14:anchorId="3EFAC2F2" wp14:editId="3515A28B">
                      <wp:simplePos x="0" y="0"/>
                      <wp:positionH relativeFrom="column">
                        <wp:posOffset>-619865</wp:posOffset>
                      </wp:positionH>
                      <wp:positionV relativeFrom="paragraph">
                        <wp:posOffset>88148</wp:posOffset>
                      </wp:positionV>
                      <wp:extent cx="533400" cy="0"/>
                      <wp:effectExtent l="0" t="76200" r="19050" b="114300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-48.8pt;margin-top:6.95pt;width:42pt;height:0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AA3C19">
              <w:rPr>
                <w:szCs w:val="28"/>
                <w:lang w:val="kk-KZ"/>
              </w:rPr>
              <w:t>тінту</w:t>
            </w:r>
            <w:r>
              <w:rPr>
                <w:szCs w:val="28"/>
              </w:rPr>
              <w:t>;</w:t>
            </w:r>
          </w:p>
        </w:tc>
      </w:tr>
      <w:tr w:rsidR="000D3551" w:rsidRPr="009417F9" w:rsidTr="00DB45B9">
        <w:trPr>
          <w:trHeight w:val="378"/>
        </w:trPr>
        <w:tc>
          <w:tcPr>
            <w:tcW w:w="8222" w:type="dxa"/>
            <w:shd w:val="clear" w:color="auto" w:fill="F2DBDB" w:themeFill="accent2" w:themeFillTint="33"/>
          </w:tcPr>
          <w:p w:rsidR="000D3551" w:rsidRPr="009417F9" w:rsidRDefault="000D3551" w:rsidP="000D3551">
            <w:pPr>
              <w:pStyle w:val="a3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7328" behindDoc="0" locked="0" layoutInCell="1" allowOverlap="1" wp14:anchorId="1A09862A" wp14:editId="7A6CC0A9">
                      <wp:simplePos x="0" y="0"/>
                      <wp:positionH relativeFrom="column">
                        <wp:posOffset>-615420</wp:posOffset>
                      </wp:positionH>
                      <wp:positionV relativeFrom="paragraph">
                        <wp:posOffset>105087</wp:posOffset>
                      </wp:positionV>
                      <wp:extent cx="533400" cy="0"/>
                      <wp:effectExtent l="0" t="76200" r="19050" b="11430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-48.45pt;margin-top:8.25pt;width:42pt;height:0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C44F6">
              <w:rPr>
                <w:szCs w:val="28"/>
                <w:lang w:val="kk-KZ"/>
              </w:rPr>
              <w:t>алу</w:t>
            </w:r>
            <w:r>
              <w:rPr>
                <w:szCs w:val="28"/>
              </w:rPr>
              <w:t>;</w:t>
            </w:r>
          </w:p>
        </w:tc>
      </w:tr>
      <w:tr w:rsidR="000D3551" w:rsidRPr="009417F9" w:rsidTr="00DB45B9">
        <w:tc>
          <w:tcPr>
            <w:tcW w:w="8222" w:type="dxa"/>
            <w:shd w:val="clear" w:color="auto" w:fill="F2DBDB" w:themeFill="accent2" w:themeFillTint="33"/>
          </w:tcPr>
          <w:p w:rsidR="000D3551" w:rsidRPr="007E5EA5" w:rsidRDefault="000D3551" w:rsidP="000D3551">
            <w:pPr>
              <w:pStyle w:val="a3"/>
              <w:rPr>
                <w:szCs w:val="28"/>
              </w:rPr>
            </w:pPr>
            <w:r w:rsidRPr="00D9061D"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8352" behindDoc="0" locked="0" layoutInCell="1" allowOverlap="1" wp14:anchorId="39281792" wp14:editId="521CFF66">
                      <wp:simplePos x="0" y="0"/>
                      <wp:positionH relativeFrom="column">
                        <wp:posOffset>-617430</wp:posOffset>
                      </wp:positionH>
                      <wp:positionV relativeFrom="paragraph">
                        <wp:posOffset>109734</wp:posOffset>
                      </wp:positionV>
                      <wp:extent cx="533400" cy="0"/>
                      <wp:effectExtent l="0" t="76200" r="19050" b="11430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-48.6pt;margin-top:8.65pt;width:42pt;height:0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C44F6">
              <w:rPr>
                <w:szCs w:val="28"/>
                <w:lang w:val="kk-KZ"/>
              </w:rPr>
              <w:t>куәландыру</w:t>
            </w:r>
            <w:r>
              <w:rPr>
                <w:szCs w:val="28"/>
              </w:rPr>
              <w:t>;</w:t>
            </w:r>
          </w:p>
        </w:tc>
      </w:tr>
      <w:tr w:rsidR="000D3551" w:rsidRPr="009417F9" w:rsidTr="00DB45B9">
        <w:trPr>
          <w:trHeight w:val="372"/>
        </w:trPr>
        <w:tc>
          <w:tcPr>
            <w:tcW w:w="8222" w:type="dxa"/>
            <w:shd w:val="clear" w:color="auto" w:fill="F2DBDB" w:themeFill="accent2" w:themeFillTint="33"/>
          </w:tcPr>
          <w:p w:rsidR="000D3551" w:rsidRPr="000E0283" w:rsidRDefault="000D3551" w:rsidP="000D3551">
            <w:pPr>
              <w:pStyle w:val="a3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9376" behindDoc="0" locked="0" layoutInCell="1" allowOverlap="1" wp14:anchorId="3D7ED135" wp14:editId="452CC056">
                      <wp:simplePos x="0" y="0"/>
                      <wp:positionH relativeFrom="column">
                        <wp:posOffset>-617855</wp:posOffset>
                      </wp:positionH>
                      <wp:positionV relativeFrom="paragraph">
                        <wp:posOffset>132715</wp:posOffset>
                      </wp:positionV>
                      <wp:extent cx="533400" cy="0"/>
                      <wp:effectExtent l="0" t="76200" r="19050" b="114300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-48.65pt;margin-top:10.45pt;width:42pt;height:0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C44F6">
              <w:rPr>
                <w:szCs w:val="28"/>
                <w:lang w:val="kk-KZ"/>
              </w:rPr>
              <w:t>күдіктіні ұстап алу</w:t>
            </w:r>
            <w:r>
              <w:rPr>
                <w:szCs w:val="28"/>
              </w:rPr>
              <w:t>;</w:t>
            </w:r>
          </w:p>
        </w:tc>
      </w:tr>
      <w:tr w:rsidR="000D3551" w:rsidRPr="009417F9" w:rsidTr="00DB45B9">
        <w:trPr>
          <w:trHeight w:val="372"/>
        </w:trPr>
        <w:tc>
          <w:tcPr>
            <w:tcW w:w="8222" w:type="dxa"/>
            <w:shd w:val="clear" w:color="auto" w:fill="F2DBDB" w:themeFill="accent2" w:themeFillTint="33"/>
          </w:tcPr>
          <w:p w:rsidR="000D3551" w:rsidRDefault="000D3551" w:rsidP="00DC44F6">
            <w:pPr>
              <w:pStyle w:val="a3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2448" behindDoc="0" locked="0" layoutInCell="1" allowOverlap="1" wp14:anchorId="60DB742A" wp14:editId="5E044FB0">
                      <wp:simplePos x="0" y="0"/>
                      <wp:positionH relativeFrom="column">
                        <wp:posOffset>-621665</wp:posOffset>
                      </wp:positionH>
                      <wp:positionV relativeFrom="paragraph">
                        <wp:posOffset>128905</wp:posOffset>
                      </wp:positionV>
                      <wp:extent cx="533400" cy="0"/>
                      <wp:effectExtent l="0" t="76200" r="19050" b="114300"/>
                      <wp:wrapNone/>
                      <wp:docPr id="41" name="Прямая со стрелко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1" o:spid="_x0000_s1026" type="#_x0000_t32" style="position:absolute;margin-left:-48.95pt;margin-top:10.15pt;width:42pt;height:0;z-index:25175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C44F6">
              <w:rPr>
                <w:noProof/>
                <w:szCs w:val="28"/>
                <w:lang w:val="kk-KZ" w:eastAsia="ru-RU"/>
              </w:rPr>
              <w:t>күдіктіден жауап алу</w:t>
            </w:r>
            <w:r>
              <w:rPr>
                <w:szCs w:val="28"/>
              </w:rPr>
              <w:t>;</w:t>
            </w:r>
          </w:p>
        </w:tc>
      </w:tr>
      <w:tr w:rsidR="000D3551" w:rsidRPr="009417F9" w:rsidTr="00DB45B9">
        <w:trPr>
          <w:trHeight w:val="372"/>
        </w:trPr>
        <w:tc>
          <w:tcPr>
            <w:tcW w:w="8222" w:type="dxa"/>
            <w:shd w:val="clear" w:color="auto" w:fill="F2DBDB" w:themeFill="accent2" w:themeFillTint="33"/>
          </w:tcPr>
          <w:p w:rsidR="000D3551" w:rsidRPr="000E0283" w:rsidRDefault="000D3551" w:rsidP="00DC44F6">
            <w:pPr>
              <w:pStyle w:val="a3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3472" behindDoc="0" locked="0" layoutInCell="1" allowOverlap="1" wp14:anchorId="66720A5F" wp14:editId="4004CCE2">
                      <wp:simplePos x="0" y="0"/>
                      <wp:positionH relativeFrom="column">
                        <wp:posOffset>-615950</wp:posOffset>
                      </wp:positionH>
                      <wp:positionV relativeFrom="paragraph">
                        <wp:posOffset>133350</wp:posOffset>
                      </wp:positionV>
                      <wp:extent cx="533400" cy="0"/>
                      <wp:effectExtent l="0" t="76200" r="19050" b="114300"/>
                      <wp:wrapNone/>
                      <wp:docPr id="42" name="Прямая со стрелко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2" o:spid="_x0000_s1026" type="#_x0000_t32" style="position:absolute;margin-left:-48.5pt;margin-top:10.5pt;width:42pt;height:0;z-index:2517534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C44F6">
              <w:rPr>
                <w:szCs w:val="28"/>
                <w:lang w:val="kk-KZ"/>
              </w:rPr>
              <w:t>жәбірленушіден жауап алу</w:t>
            </w:r>
            <w:r>
              <w:rPr>
                <w:szCs w:val="28"/>
              </w:rPr>
              <w:t>;</w:t>
            </w:r>
          </w:p>
        </w:tc>
      </w:tr>
      <w:tr w:rsidR="000D3551" w:rsidRPr="009417F9" w:rsidTr="00DB45B9">
        <w:trPr>
          <w:trHeight w:val="372"/>
        </w:trPr>
        <w:tc>
          <w:tcPr>
            <w:tcW w:w="8222" w:type="dxa"/>
            <w:shd w:val="clear" w:color="auto" w:fill="F2DBDB" w:themeFill="accent2" w:themeFillTint="33"/>
          </w:tcPr>
          <w:p w:rsidR="000D3551" w:rsidRDefault="000D3551" w:rsidP="00DC44F6">
            <w:pPr>
              <w:pStyle w:val="a3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51424" behindDoc="0" locked="0" layoutInCell="1" allowOverlap="1" wp14:anchorId="1334C2EF" wp14:editId="6A271394">
                      <wp:simplePos x="0" y="0"/>
                      <wp:positionH relativeFrom="column">
                        <wp:posOffset>-622300</wp:posOffset>
                      </wp:positionH>
                      <wp:positionV relativeFrom="paragraph">
                        <wp:posOffset>114300</wp:posOffset>
                      </wp:positionV>
                      <wp:extent cx="533400" cy="0"/>
                      <wp:effectExtent l="0" t="76200" r="19050" b="114300"/>
                      <wp:wrapNone/>
                      <wp:docPr id="33" name="Прямая со стрелкой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3" o:spid="_x0000_s1026" type="#_x0000_t32" style="position:absolute;margin-left:-49pt;margin-top:9pt;width:42pt;height:0;z-index:251751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" strokecolor="windowTex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DC44F6">
              <w:rPr>
                <w:szCs w:val="28"/>
                <w:lang w:val="kk-KZ"/>
              </w:rPr>
              <w:t>куәлар</w:t>
            </w:r>
            <w:r>
              <w:rPr>
                <w:szCs w:val="28"/>
              </w:rPr>
              <w:t>д</w:t>
            </w:r>
            <w:r w:rsidR="00DC44F6">
              <w:rPr>
                <w:szCs w:val="28"/>
                <w:lang w:val="kk-KZ"/>
              </w:rPr>
              <w:t>ан жауап алу жатады</w:t>
            </w:r>
            <w:r>
              <w:rPr>
                <w:szCs w:val="28"/>
              </w:rPr>
              <w:t>.</w:t>
            </w:r>
          </w:p>
        </w:tc>
      </w:tr>
    </w:tbl>
    <w:p w:rsidR="000D3551" w:rsidRPr="000D3551" w:rsidRDefault="000D3551" w:rsidP="000D3551">
      <w:pPr>
        <w:ind w:firstLine="709"/>
        <w:jc w:val="both"/>
        <w:rPr>
          <w:sz w:val="28"/>
          <w:szCs w:val="28"/>
        </w:rPr>
      </w:pPr>
    </w:p>
    <w:p w:rsidR="00DC44F6" w:rsidRPr="00DC44F6" w:rsidRDefault="00DC44F6" w:rsidP="00DC44F6">
      <w:pPr>
        <w:ind w:firstLine="709"/>
        <w:jc w:val="both"/>
        <w:rPr>
          <w:sz w:val="28"/>
          <w:szCs w:val="28"/>
        </w:rPr>
      </w:pPr>
      <w:r w:rsidRPr="00DC44F6">
        <w:rPr>
          <w:sz w:val="28"/>
          <w:szCs w:val="28"/>
        </w:rPr>
        <w:t>Бұл кезең шектеулі мерзімде жүргізіледі және жеделдікті талап етеді. Бұл</w:t>
      </w:r>
      <w:r w:rsidR="00E14C6E">
        <w:rPr>
          <w:sz w:val="28"/>
          <w:szCs w:val="28"/>
          <w:lang w:val="kk-KZ"/>
        </w:rPr>
        <w:t>,</w:t>
      </w:r>
      <w:r w:rsidRPr="00DC44F6">
        <w:rPr>
          <w:sz w:val="28"/>
          <w:szCs w:val="28"/>
        </w:rPr>
        <w:t xml:space="preserve"> процеске қатысушылардың, күдіктілер мен олардың ә</w:t>
      </w:r>
      <w:proofErr w:type="gramStart"/>
      <w:r w:rsidRPr="00DC44F6">
        <w:rPr>
          <w:sz w:val="28"/>
          <w:szCs w:val="28"/>
        </w:rPr>
        <w:t>р</w:t>
      </w:r>
      <w:proofErr w:type="gramEnd"/>
      <w:r w:rsidRPr="00DC44F6">
        <w:rPr>
          <w:sz w:val="28"/>
          <w:szCs w:val="28"/>
        </w:rPr>
        <w:t>іптестерінің қол ұстасу жағдайында тергеу органдарына белсенді түрде қарсы тұруымен, айғақтарын өзгертуімен, жәбірленушілер мен куәгерлерге қысым көрсетуімен байланысты.</w:t>
      </w:r>
    </w:p>
    <w:p w:rsidR="00DC44F6" w:rsidRPr="00DC44F6" w:rsidRDefault="00E14C6E" w:rsidP="00DC44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Бірінші кезекте</w:t>
      </w:r>
      <w:r w:rsidR="00DC44F6" w:rsidRPr="00DC44F6">
        <w:rPr>
          <w:sz w:val="28"/>
          <w:szCs w:val="28"/>
        </w:rPr>
        <w:t xml:space="preserve"> бастапқы тергеу әрекеттерінің жоспарын құру керек, оның ішінде оқиға орны мен мәйітті </w:t>
      </w:r>
      <w:r>
        <w:rPr>
          <w:sz w:val="28"/>
          <w:szCs w:val="28"/>
          <w:lang w:val="kk-KZ"/>
        </w:rPr>
        <w:t>қарап-</w:t>
      </w:r>
      <w:r w:rsidR="00DC44F6" w:rsidRPr="00DC44F6">
        <w:rPr>
          <w:sz w:val="28"/>
          <w:szCs w:val="28"/>
        </w:rPr>
        <w:t>тексеру қажет.</w:t>
      </w:r>
    </w:p>
    <w:p w:rsidR="00DC44F6" w:rsidRDefault="00DC44F6" w:rsidP="00DC44F6">
      <w:pPr>
        <w:ind w:firstLine="709"/>
        <w:jc w:val="both"/>
        <w:rPr>
          <w:sz w:val="28"/>
          <w:szCs w:val="28"/>
          <w:lang w:val="kk-KZ"/>
        </w:rPr>
      </w:pPr>
      <w:r w:rsidRPr="00DC44F6">
        <w:rPr>
          <w:sz w:val="28"/>
          <w:szCs w:val="28"/>
        </w:rPr>
        <w:t xml:space="preserve">Оқиға орнын </w:t>
      </w:r>
      <w:r w:rsidR="00E14C6E">
        <w:rPr>
          <w:sz w:val="28"/>
          <w:szCs w:val="28"/>
          <w:lang w:val="kk-KZ"/>
        </w:rPr>
        <w:t xml:space="preserve">қарап-тексеру </w:t>
      </w:r>
      <w:r w:rsidR="00E14C6E">
        <w:rPr>
          <w:sz w:val="28"/>
          <w:szCs w:val="28"/>
        </w:rPr>
        <w:t>және басқа да тергеу әрекеттері</w:t>
      </w:r>
      <w:r w:rsidRPr="00DC44F6">
        <w:rPr>
          <w:sz w:val="28"/>
          <w:szCs w:val="28"/>
        </w:rPr>
        <w:t xml:space="preserve"> ғылыми-техникалық құралдарды </w:t>
      </w:r>
      <w:r w:rsidRPr="00E14C6E">
        <w:rPr>
          <w:i/>
          <w:szCs w:val="28"/>
        </w:rPr>
        <w:t>(оның ішінде бейнетүсі</w:t>
      </w:r>
      <w:proofErr w:type="gramStart"/>
      <w:r w:rsidRPr="00E14C6E">
        <w:rPr>
          <w:i/>
          <w:szCs w:val="28"/>
        </w:rPr>
        <w:t>р</w:t>
      </w:r>
      <w:proofErr w:type="gramEnd"/>
      <w:r w:rsidRPr="00E14C6E">
        <w:rPr>
          <w:i/>
          <w:szCs w:val="28"/>
        </w:rPr>
        <w:t>ілім және суретке түсіру)</w:t>
      </w:r>
      <w:r w:rsidRPr="00E14C6E">
        <w:rPr>
          <w:szCs w:val="28"/>
        </w:rPr>
        <w:t xml:space="preserve"> </w:t>
      </w:r>
      <w:r w:rsidRPr="00DC44F6">
        <w:rPr>
          <w:sz w:val="28"/>
          <w:szCs w:val="28"/>
        </w:rPr>
        <w:t>қолдана отырып жүргізіледі.</w:t>
      </w:r>
    </w:p>
    <w:p w:rsid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6681"/>
      </w:tblGrid>
      <w:tr w:rsidR="000D3551" w:rsidRPr="009417F9" w:rsidTr="000D3551">
        <w:trPr>
          <w:trHeight w:val="375"/>
          <w:jc w:val="center"/>
        </w:trPr>
        <w:tc>
          <w:tcPr>
            <w:tcW w:w="6681" w:type="dxa"/>
            <w:shd w:val="clear" w:color="auto" w:fill="DBE5F1" w:themeFill="accent1" w:themeFillTint="33"/>
          </w:tcPr>
          <w:p w:rsidR="000D3551" w:rsidRPr="009417F9" w:rsidRDefault="00DC44F6" w:rsidP="00DC44F6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sz w:val="28"/>
                <w:szCs w:val="28"/>
                <w:lang w:val="kk-KZ"/>
              </w:rPr>
              <w:t>Қарап-тексеру а</w:t>
            </w:r>
            <w:r w:rsidR="000D3551" w:rsidRPr="009417F9">
              <w:rPr>
                <w:b/>
                <w:sz w:val="28"/>
                <w:szCs w:val="28"/>
              </w:rPr>
              <w:t>лгоритм</w:t>
            </w:r>
            <w:r>
              <w:rPr>
                <w:b/>
                <w:sz w:val="28"/>
                <w:szCs w:val="28"/>
                <w:lang w:val="kk-KZ"/>
              </w:rPr>
              <w:t>і</w:t>
            </w:r>
            <w:r w:rsidR="000D3551" w:rsidRPr="009417F9">
              <w:rPr>
                <w:b/>
                <w:sz w:val="28"/>
                <w:szCs w:val="28"/>
              </w:rPr>
              <w:t>:</w:t>
            </w:r>
          </w:p>
        </w:tc>
      </w:tr>
    </w:tbl>
    <w:p w:rsidR="000D3551" w:rsidRPr="009417F9" w:rsidRDefault="00865A69" w:rsidP="000D3551">
      <w:pPr>
        <w:ind w:left="1701"/>
        <w:jc w:val="both"/>
        <w:rPr>
          <w:sz w:val="28"/>
          <w:szCs w:val="28"/>
          <w:lang w:eastAsia="ko-KR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5648" behindDoc="0" locked="0" layoutInCell="1" allowOverlap="1" wp14:anchorId="4720DE06" wp14:editId="52F25921">
                <wp:simplePos x="0" y="0"/>
                <wp:positionH relativeFrom="column">
                  <wp:posOffset>4393565</wp:posOffset>
                </wp:positionH>
                <wp:positionV relativeFrom="paragraph">
                  <wp:posOffset>38100</wp:posOffset>
                </wp:positionV>
                <wp:extent cx="571500" cy="163830"/>
                <wp:effectExtent l="0" t="0" r="76200" b="8382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" cy="16383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345.95pt;margin-top:3pt;width:45pt;height:12.9pt;z-index:2516756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678720" behindDoc="0" locked="0" layoutInCell="1" allowOverlap="1" wp14:anchorId="2A004773" wp14:editId="67C1CEA2">
                <wp:simplePos x="0" y="0"/>
                <wp:positionH relativeFrom="column">
                  <wp:posOffset>3826510</wp:posOffset>
                </wp:positionH>
                <wp:positionV relativeFrom="paragraph">
                  <wp:posOffset>15240</wp:posOffset>
                </wp:positionV>
                <wp:extent cx="0" cy="182880"/>
                <wp:effectExtent l="95250" t="0" r="57150" b="6477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301.3pt;margin-top:1.2pt;width:0;height:14.4pt;z-index:2516787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" strokecolor="windowText" strokeweight="1.5pt">
                <v:stroke endarrow="open"/>
                <o:lock v:ext="edit" shapetype="f"/>
              </v:shape>
            </w:pict>
          </mc:Fallback>
        </mc:AlternateContent>
      </w:r>
      <w:r w:rsidR="000D3551"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674624" behindDoc="0" locked="0" layoutInCell="1" allowOverlap="1" wp14:anchorId="1120FE1D" wp14:editId="39C1492C">
                <wp:simplePos x="0" y="0"/>
                <wp:positionH relativeFrom="column">
                  <wp:posOffset>2453005</wp:posOffset>
                </wp:positionH>
                <wp:positionV relativeFrom="paragraph">
                  <wp:posOffset>3810</wp:posOffset>
                </wp:positionV>
                <wp:extent cx="0" cy="182880"/>
                <wp:effectExtent l="95250" t="0" r="57150" b="6477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93.15pt;margin-top:.3pt;width:0;height:14.4pt;z-index:2516746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" strokecolor="windowText" strokeweight="1.5pt">
                <v:stroke endarrow="open"/>
                <o:lock v:ext="edit" shapetype="f"/>
              </v:shape>
            </w:pict>
          </mc:Fallback>
        </mc:AlternateContent>
      </w:r>
      <w:r w:rsidR="000D3551"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676672" behindDoc="0" locked="0" layoutInCell="1" allowOverlap="1" wp14:anchorId="1AE7F0BE" wp14:editId="4F0B6CFC">
                <wp:simplePos x="0" y="0"/>
                <wp:positionH relativeFrom="column">
                  <wp:posOffset>878840</wp:posOffset>
                </wp:positionH>
                <wp:positionV relativeFrom="paragraph">
                  <wp:posOffset>45720</wp:posOffset>
                </wp:positionV>
                <wp:extent cx="571500" cy="144780"/>
                <wp:effectExtent l="38100" t="0" r="19050" b="8382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00" cy="1447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69.2pt;margin-top:3.6pt;width:45pt;height:11.4pt;flip:x;z-index:2516766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" strokecolor="windowText" strokeweight="1.5pt">
                <v:stroke endarrow="open"/>
                <o:lock v:ext="edit" shapetype="f"/>
              </v:shape>
            </w:pict>
          </mc:Fallback>
        </mc:AlternateContent>
      </w:r>
    </w:p>
    <w:p w:rsidR="000D3551" w:rsidRPr="009417F9" w:rsidRDefault="00865A69" w:rsidP="000D3551">
      <w:pPr>
        <w:ind w:left="1701"/>
        <w:jc w:val="both"/>
        <w:rPr>
          <w:sz w:val="28"/>
          <w:szCs w:val="28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5B5073" wp14:editId="0F29F1C5">
                <wp:simplePos x="0" y="0"/>
                <wp:positionH relativeFrom="column">
                  <wp:posOffset>4396740</wp:posOffset>
                </wp:positionH>
                <wp:positionV relativeFrom="paragraph">
                  <wp:posOffset>22860</wp:posOffset>
                </wp:positionV>
                <wp:extent cx="1424940" cy="1352550"/>
                <wp:effectExtent l="0" t="0" r="22860" b="1905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4940" cy="1352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B36810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E80010">
                              <w:rPr>
                                <w:color w:val="0D0D0D" w:themeColor="text1" w:themeTint="F2"/>
                                <w:szCs w:val="28"/>
                              </w:rPr>
                              <w:t>мәйі</w:t>
                            </w:r>
                            <w:proofErr w:type="gramStart"/>
                            <w:r w:rsidRPr="00E80010">
                              <w:rPr>
                                <w:color w:val="0D0D0D" w:themeColor="text1" w:themeTint="F2"/>
                                <w:szCs w:val="28"/>
                              </w:rPr>
                              <w:t>тт</w:t>
                            </w:r>
                            <w:proofErr w:type="gramEnd"/>
                            <w:r w:rsidRPr="00E80010">
                              <w:rPr>
                                <w:color w:val="0D0D0D" w:themeColor="text1" w:themeTint="F2"/>
                                <w:szCs w:val="28"/>
                              </w:rPr>
                              <w:t>ің дене жарақаттарының және құқық бұзушылықтың өзге де іздерінің болуына қарап-тексеру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1" style="position:absolute;left:0;text-align:left;margin-left:346.2pt;margin-top:1.8pt;width:112.2pt;height:10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" fillcolor="#f2dbdb [661]" strokecolor="windowText" strokeweight=".25pt">
                <v:path arrowok="t"/>
                <v:textbox>
                  <w:txbxContent>
                    <w:p w:rsidR="00E14C6E" w:rsidRPr="00B36810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D0D0D" w:themeColor="text1" w:themeTint="F2"/>
                        </w:rPr>
                      </w:pPr>
                      <w:r w:rsidRPr="00E80010">
                        <w:rPr>
                          <w:color w:val="0D0D0D" w:themeColor="text1" w:themeTint="F2"/>
                          <w:szCs w:val="28"/>
                        </w:rPr>
                        <w:t>мәйі</w:t>
                      </w:r>
                      <w:proofErr w:type="gramStart"/>
                      <w:r w:rsidRPr="00E80010">
                        <w:rPr>
                          <w:color w:val="0D0D0D" w:themeColor="text1" w:themeTint="F2"/>
                          <w:szCs w:val="28"/>
                        </w:rPr>
                        <w:t>тт</w:t>
                      </w:r>
                      <w:proofErr w:type="gramEnd"/>
                      <w:r w:rsidRPr="00E80010">
                        <w:rPr>
                          <w:color w:val="0D0D0D" w:themeColor="text1" w:themeTint="F2"/>
                          <w:szCs w:val="28"/>
                        </w:rPr>
                        <w:t>ің дене жарақаттарының және құқық бұзушылықтың өзге де іздерінің болуына қарап-тексеру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C0AAC" wp14:editId="4A222DB8">
                <wp:simplePos x="0" y="0"/>
                <wp:positionH relativeFrom="column">
                  <wp:posOffset>3415664</wp:posOffset>
                </wp:positionH>
                <wp:positionV relativeFrom="paragraph">
                  <wp:posOffset>26670</wp:posOffset>
                </wp:positionV>
                <wp:extent cx="790575" cy="1352550"/>
                <wp:effectExtent l="0" t="0" r="28575" b="1905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1352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B36810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E80010">
                              <w:rPr>
                                <w:color w:val="0D0D0D" w:themeColor="text1" w:themeTint="F2"/>
                                <w:szCs w:val="28"/>
                              </w:rPr>
                              <w:t>заттарды тексеру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2" style="position:absolute;left:0;text-align:left;margin-left:268.95pt;margin-top:2.1pt;width:62.25pt;height:10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" fillcolor="#f2dbdb [661]" strokecolor="windowText" strokeweight=".25pt">
                <v:path arrowok="t"/>
                <v:textbox>
                  <w:txbxContent>
                    <w:p w:rsidR="00E14C6E" w:rsidRPr="00B36810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D0D0D" w:themeColor="text1" w:themeTint="F2"/>
                        </w:rPr>
                      </w:pPr>
                      <w:r w:rsidRPr="00E80010">
                        <w:rPr>
                          <w:color w:val="0D0D0D" w:themeColor="text1" w:themeTint="F2"/>
                          <w:szCs w:val="28"/>
                        </w:rPr>
                        <w:t>заттарды тексеру</w:t>
                      </w:r>
                    </w:p>
                  </w:txbxContent>
                </v:textbox>
              </v:rect>
            </w:pict>
          </mc:Fallback>
        </mc:AlternateContent>
      </w:r>
      <w:r w:rsidR="00E80010"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0BF64" wp14:editId="7AFB271B">
                <wp:simplePos x="0" y="0"/>
                <wp:positionH relativeFrom="column">
                  <wp:posOffset>110490</wp:posOffset>
                </wp:positionH>
                <wp:positionV relativeFrom="paragraph">
                  <wp:posOffset>22860</wp:posOffset>
                </wp:positionV>
                <wp:extent cx="1343025" cy="1352550"/>
                <wp:effectExtent l="0" t="0" r="28575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1352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B36810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D0D0D" w:themeColor="text1" w:themeTint="F2"/>
                                <w:sz w:val="22"/>
                              </w:rPr>
                            </w:pPr>
                            <w:r w:rsidRPr="00DC44F6">
                              <w:rPr>
                                <w:color w:val="0D0D0D" w:themeColor="text1" w:themeTint="F2"/>
                                <w:szCs w:val="28"/>
                              </w:rPr>
                              <w:t>іргелес аумақты және мәйі</w:t>
                            </w:r>
                            <w:proofErr w:type="gramStart"/>
                            <w:r w:rsidRPr="00DC44F6">
                              <w:rPr>
                                <w:color w:val="0D0D0D" w:themeColor="text1" w:themeTint="F2"/>
                                <w:szCs w:val="28"/>
                              </w:rPr>
                              <w:t>тт</w:t>
                            </w:r>
                            <w:proofErr w:type="gramEnd"/>
                            <w:r w:rsidRPr="00DC44F6">
                              <w:rPr>
                                <w:color w:val="0D0D0D" w:themeColor="text1" w:themeTint="F2"/>
                                <w:szCs w:val="28"/>
                              </w:rPr>
                              <w:t>ің табылған жерін зерттеу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3" style="position:absolute;left:0;text-align:left;margin-left:8.7pt;margin-top:1.8pt;width:105.75pt;height:10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" fillcolor="#f2dbdb [661]" strokecolor="windowText" strokeweight=".25pt">
                <v:path arrowok="t"/>
                <v:textbox>
                  <w:txbxContent>
                    <w:p w:rsidR="00E14C6E" w:rsidRPr="00B36810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D0D0D" w:themeColor="text1" w:themeTint="F2"/>
                          <w:sz w:val="22"/>
                        </w:rPr>
                      </w:pPr>
                      <w:r w:rsidRPr="00DC44F6">
                        <w:rPr>
                          <w:color w:val="0D0D0D" w:themeColor="text1" w:themeTint="F2"/>
                          <w:szCs w:val="28"/>
                        </w:rPr>
                        <w:t>іргелес аумақты және мәйі</w:t>
                      </w:r>
                      <w:proofErr w:type="gramStart"/>
                      <w:r w:rsidRPr="00DC44F6">
                        <w:rPr>
                          <w:color w:val="0D0D0D" w:themeColor="text1" w:themeTint="F2"/>
                          <w:szCs w:val="28"/>
                        </w:rPr>
                        <w:t>тт</w:t>
                      </w:r>
                      <w:proofErr w:type="gramEnd"/>
                      <w:r w:rsidRPr="00DC44F6">
                        <w:rPr>
                          <w:color w:val="0D0D0D" w:themeColor="text1" w:themeTint="F2"/>
                          <w:szCs w:val="28"/>
                        </w:rPr>
                        <w:t>ің табылған жерін зерттеу</w:t>
                      </w:r>
                    </w:p>
                  </w:txbxContent>
                </v:textbox>
              </v:rect>
            </w:pict>
          </mc:Fallback>
        </mc:AlternateContent>
      </w:r>
      <w:r w:rsidR="00E80010"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183777" wp14:editId="0C147F10">
                <wp:simplePos x="0" y="0"/>
                <wp:positionH relativeFrom="column">
                  <wp:posOffset>1729740</wp:posOffset>
                </wp:positionH>
                <wp:positionV relativeFrom="paragraph">
                  <wp:posOffset>22860</wp:posOffset>
                </wp:positionV>
                <wp:extent cx="1514475" cy="1352550"/>
                <wp:effectExtent l="0" t="0" r="28575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1352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B36810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DC44F6">
                              <w:rPr>
                                <w:color w:val="0D0D0D" w:themeColor="text1" w:themeTint="F2"/>
                                <w:szCs w:val="28"/>
                              </w:rPr>
                              <w:t>киімнің, аяқ киімнің және дененің ашық бө</w:t>
                            </w:r>
                            <w:proofErr w:type="gramStart"/>
                            <w:r w:rsidRPr="00DC44F6">
                              <w:rPr>
                                <w:color w:val="0D0D0D" w:themeColor="text1" w:themeTint="F2"/>
                                <w:szCs w:val="28"/>
                              </w:rPr>
                              <w:t>л</w:t>
                            </w:r>
                            <w:proofErr w:type="gramEnd"/>
                            <w:r w:rsidRPr="00DC44F6">
                              <w:rPr>
                                <w:color w:val="0D0D0D" w:themeColor="text1" w:themeTint="F2"/>
                                <w:szCs w:val="28"/>
                              </w:rPr>
                              <w:t>іктерінің сыртқы бетін тексеру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4" style="position:absolute;left:0;text-align:left;margin-left:136.2pt;margin-top:1.8pt;width:119.25pt;height:10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" fillcolor="#f2dbdb [661]" strokecolor="windowText" strokeweight=".25pt">
                <v:path arrowok="t"/>
                <v:textbox>
                  <w:txbxContent>
                    <w:p w:rsidR="00E14C6E" w:rsidRPr="00B36810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D0D0D" w:themeColor="text1" w:themeTint="F2"/>
                        </w:rPr>
                      </w:pPr>
                      <w:r w:rsidRPr="00DC44F6">
                        <w:rPr>
                          <w:color w:val="0D0D0D" w:themeColor="text1" w:themeTint="F2"/>
                          <w:szCs w:val="28"/>
                        </w:rPr>
                        <w:t>киімнің, аяқ киімнің және дененің ашық бө</w:t>
                      </w:r>
                      <w:proofErr w:type="gramStart"/>
                      <w:r w:rsidRPr="00DC44F6">
                        <w:rPr>
                          <w:color w:val="0D0D0D" w:themeColor="text1" w:themeTint="F2"/>
                          <w:szCs w:val="28"/>
                        </w:rPr>
                        <w:t>л</w:t>
                      </w:r>
                      <w:proofErr w:type="gramEnd"/>
                      <w:r w:rsidRPr="00DC44F6">
                        <w:rPr>
                          <w:color w:val="0D0D0D" w:themeColor="text1" w:themeTint="F2"/>
                          <w:szCs w:val="28"/>
                        </w:rPr>
                        <w:t>іктерінің сыртқы бетін тексеру</w:t>
                      </w:r>
                    </w:p>
                  </w:txbxContent>
                </v:textbox>
              </v:rect>
            </w:pict>
          </mc:Fallback>
        </mc:AlternateContent>
      </w:r>
    </w:p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Pr="009417F9" w:rsidRDefault="000D3551" w:rsidP="000D3551">
      <w:pPr>
        <w:ind w:firstLine="709"/>
        <w:jc w:val="both"/>
        <w:rPr>
          <w:b/>
          <w:sz w:val="28"/>
          <w:szCs w:val="28"/>
        </w:rPr>
      </w:pPr>
    </w:p>
    <w:p w:rsidR="000D3551" w:rsidRPr="009417F9" w:rsidRDefault="000D3551" w:rsidP="000D3551">
      <w:pPr>
        <w:ind w:firstLine="709"/>
        <w:jc w:val="both"/>
        <w:rPr>
          <w:b/>
          <w:sz w:val="28"/>
          <w:szCs w:val="28"/>
        </w:rPr>
      </w:pPr>
    </w:p>
    <w:p w:rsidR="000D3551" w:rsidRPr="009417F9" w:rsidRDefault="000D3551" w:rsidP="000D3551">
      <w:pPr>
        <w:ind w:firstLine="709"/>
        <w:jc w:val="both"/>
        <w:rPr>
          <w:b/>
          <w:sz w:val="28"/>
          <w:szCs w:val="28"/>
        </w:rPr>
      </w:pPr>
    </w:p>
    <w:p w:rsidR="000D3551" w:rsidRPr="009417F9" w:rsidRDefault="000D3551" w:rsidP="000D3551">
      <w:pPr>
        <w:ind w:firstLine="709"/>
        <w:jc w:val="both"/>
        <w:rPr>
          <w:b/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D3551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D3551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9417F9" w:rsidTr="00865A69">
        <w:trPr>
          <w:trHeight w:val="389"/>
          <w:jc w:val="center"/>
        </w:trPr>
        <w:tc>
          <w:tcPr>
            <w:tcW w:w="9571" w:type="dxa"/>
            <w:shd w:val="clear" w:color="auto" w:fill="DBE5F1" w:themeFill="accent1" w:themeFillTint="33"/>
          </w:tcPr>
          <w:p w:rsidR="000D3551" w:rsidRPr="009417F9" w:rsidRDefault="00E80010" w:rsidP="00E80010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E80010">
              <w:rPr>
                <w:b/>
                <w:sz w:val="28"/>
                <w:szCs w:val="28"/>
              </w:rPr>
              <w:lastRenderedPageBreak/>
              <w:t>Анық</w:t>
            </w:r>
            <w:proofErr w:type="gramStart"/>
            <w:r w:rsidRPr="00E80010">
              <w:rPr>
                <w:b/>
                <w:sz w:val="28"/>
                <w:szCs w:val="28"/>
              </w:rPr>
              <w:t>тау</w:t>
            </w:r>
            <w:proofErr w:type="gramEnd"/>
            <w:r w:rsidRPr="00E80010">
              <w:rPr>
                <w:b/>
                <w:sz w:val="28"/>
                <w:szCs w:val="28"/>
              </w:rPr>
              <w:t xml:space="preserve">ға </w:t>
            </w:r>
            <w:r>
              <w:rPr>
                <w:b/>
                <w:sz w:val="28"/>
                <w:szCs w:val="28"/>
                <w:lang w:val="kk-KZ"/>
              </w:rPr>
              <w:t xml:space="preserve">келесілер </w:t>
            </w:r>
            <w:r w:rsidRPr="00E80010">
              <w:rPr>
                <w:b/>
                <w:sz w:val="28"/>
                <w:szCs w:val="28"/>
              </w:rPr>
              <w:t>баса назар аударылады</w:t>
            </w:r>
            <w:r w:rsidR="000D3551" w:rsidRPr="009417F9">
              <w:rPr>
                <w:b/>
                <w:sz w:val="28"/>
                <w:szCs w:val="28"/>
              </w:rPr>
              <w:t>:</w:t>
            </w:r>
          </w:p>
        </w:tc>
      </w:tr>
      <w:tr w:rsidR="000D3551" w:rsidRPr="009417F9" w:rsidTr="00865A69">
        <w:trPr>
          <w:trHeight w:val="504"/>
          <w:jc w:val="center"/>
        </w:trPr>
        <w:tc>
          <w:tcPr>
            <w:tcW w:w="9571" w:type="dxa"/>
            <w:shd w:val="clear" w:color="auto" w:fill="F2DBDB" w:themeFill="accent2" w:themeFillTint="33"/>
          </w:tcPr>
          <w:p w:rsidR="000D3551" w:rsidRPr="009417F9" w:rsidRDefault="000D3551" w:rsidP="001F01FF">
            <w:pPr>
              <w:rPr>
                <w:sz w:val="28"/>
                <w:szCs w:val="28"/>
                <w:lang w:eastAsia="ko-KR"/>
              </w:rPr>
            </w:pPr>
            <w:r w:rsidRPr="009417F9">
              <w:rPr>
                <w:sz w:val="28"/>
                <w:szCs w:val="28"/>
              </w:rPr>
              <w:t>- трасологи</w:t>
            </w:r>
            <w:r w:rsidR="00E80010">
              <w:rPr>
                <w:sz w:val="28"/>
                <w:szCs w:val="28"/>
                <w:lang w:val="kk-KZ"/>
              </w:rPr>
              <w:t>ялық іздер</w:t>
            </w:r>
            <w:r w:rsidRPr="009417F9">
              <w:rPr>
                <w:sz w:val="28"/>
                <w:szCs w:val="28"/>
              </w:rPr>
              <w:t xml:space="preserve"> </w:t>
            </w:r>
            <w:r w:rsidRPr="000A20EA">
              <w:rPr>
                <w:i/>
              </w:rPr>
              <w:t>(</w:t>
            </w:r>
            <w:r w:rsidR="00E80010">
              <w:rPr>
                <w:i/>
                <w:lang w:val="kk-KZ"/>
              </w:rPr>
              <w:t>қол</w:t>
            </w:r>
            <w:r w:rsidRPr="000A20EA">
              <w:rPr>
                <w:i/>
              </w:rPr>
              <w:t xml:space="preserve">, </w:t>
            </w:r>
            <w:r w:rsidR="00E80010">
              <w:rPr>
                <w:i/>
                <w:lang w:val="kk-KZ"/>
              </w:rPr>
              <w:t>ая</w:t>
            </w:r>
            <w:proofErr w:type="gramStart"/>
            <w:r w:rsidR="00E80010">
              <w:rPr>
                <w:i/>
                <w:lang w:val="kk-KZ"/>
              </w:rPr>
              <w:t>қ-</w:t>
            </w:r>
            <w:proofErr w:type="gramEnd"/>
            <w:r w:rsidR="00E80010">
              <w:rPr>
                <w:i/>
                <w:lang w:val="kk-KZ"/>
              </w:rPr>
              <w:t>киім</w:t>
            </w:r>
            <w:r w:rsidRPr="000A20EA">
              <w:rPr>
                <w:i/>
              </w:rPr>
              <w:t xml:space="preserve">, </w:t>
            </w:r>
            <w:r w:rsidR="00E80010">
              <w:rPr>
                <w:i/>
                <w:lang w:val="kk-KZ"/>
              </w:rPr>
              <w:t>қолқап</w:t>
            </w:r>
            <w:r w:rsidRPr="000A20EA">
              <w:rPr>
                <w:i/>
              </w:rPr>
              <w:t xml:space="preserve">, </w:t>
            </w:r>
            <w:r w:rsidR="00E80010">
              <w:rPr>
                <w:i/>
                <w:lang w:val="kk-KZ"/>
              </w:rPr>
              <w:t xml:space="preserve">жіп байламдары мен </w:t>
            </w:r>
            <w:r w:rsidR="001F01FF">
              <w:rPr>
                <w:i/>
                <w:lang w:val="kk-KZ"/>
              </w:rPr>
              <w:t>ілмектер</w:t>
            </w:r>
            <w:r w:rsidRPr="000A20EA">
              <w:rPr>
                <w:i/>
              </w:rPr>
              <w:t>)</w:t>
            </w:r>
            <w:r w:rsidRPr="009417F9">
              <w:rPr>
                <w:sz w:val="28"/>
                <w:szCs w:val="28"/>
              </w:rPr>
              <w:t>;</w:t>
            </w:r>
          </w:p>
        </w:tc>
      </w:tr>
      <w:tr w:rsidR="000D3551" w:rsidRPr="009417F9" w:rsidTr="00865A69">
        <w:trPr>
          <w:trHeight w:val="504"/>
          <w:jc w:val="center"/>
        </w:trPr>
        <w:tc>
          <w:tcPr>
            <w:tcW w:w="9571" w:type="dxa"/>
            <w:shd w:val="clear" w:color="auto" w:fill="F2DBDB" w:themeFill="accent2" w:themeFillTint="33"/>
          </w:tcPr>
          <w:p w:rsidR="000D3551" w:rsidRPr="009417F9" w:rsidRDefault="000D3551" w:rsidP="00E80010">
            <w:pPr>
              <w:rPr>
                <w:sz w:val="28"/>
                <w:szCs w:val="28"/>
              </w:rPr>
            </w:pPr>
            <w:r w:rsidRPr="009417F9">
              <w:rPr>
                <w:sz w:val="28"/>
                <w:szCs w:val="28"/>
              </w:rPr>
              <w:t>- биологи</w:t>
            </w:r>
            <w:r w:rsidR="00E80010">
              <w:rPr>
                <w:sz w:val="28"/>
                <w:szCs w:val="28"/>
                <w:lang w:val="kk-KZ"/>
              </w:rPr>
              <w:t>ялық іздер</w:t>
            </w:r>
            <w:r w:rsidRPr="009417F9">
              <w:rPr>
                <w:sz w:val="28"/>
                <w:szCs w:val="28"/>
              </w:rPr>
              <w:t xml:space="preserve"> </w:t>
            </w:r>
            <w:r w:rsidRPr="000A20EA">
              <w:rPr>
                <w:i/>
              </w:rPr>
              <w:t>(</w:t>
            </w:r>
            <w:r w:rsidR="00E80010">
              <w:rPr>
                <w:i/>
                <w:lang w:val="kk-KZ"/>
              </w:rPr>
              <w:t>қан</w:t>
            </w:r>
            <w:r w:rsidRPr="000A20EA">
              <w:rPr>
                <w:i/>
              </w:rPr>
              <w:t xml:space="preserve">, </w:t>
            </w:r>
            <w:r w:rsidR="00E80010">
              <w:rPr>
                <w:i/>
                <w:lang w:val="kk-KZ"/>
              </w:rPr>
              <w:t>ұрық</w:t>
            </w:r>
            <w:r w:rsidRPr="000A20EA">
              <w:rPr>
                <w:i/>
              </w:rPr>
              <w:t xml:space="preserve">, </w:t>
            </w:r>
            <w:r w:rsidR="00E80010">
              <w:rPr>
                <w:i/>
                <w:lang w:val="kk-KZ"/>
              </w:rPr>
              <w:t>шаш</w:t>
            </w:r>
            <w:r w:rsidRPr="000A20EA">
              <w:rPr>
                <w:i/>
              </w:rPr>
              <w:t>)</w:t>
            </w:r>
            <w:r w:rsidRPr="009417F9">
              <w:rPr>
                <w:sz w:val="28"/>
                <w:szCs w:val="28"/>
              </w:rPr>
              <w:t>;</w:t>
            </w:r>
          </w:p>
        </w:tc>
      </w:tr>
      <w:tr w:rsidR="000D3551" w:rsidRPr="009417F9" w:rsidTr="00865A69">
        <w:trPr>
          <w:trHeight w:val="504"/>
          <w:jc w:val="center"/>
        </w:trPr>
        <w:tc>
          <w:tcPr>
            <w:tcW w:w="9571" w:type="dxa"/>
            <w:shd w:val="clear" w:color="auto" w:fill="F2DBDB" w:themeFill="accent2" w:themeFillTint="33"/>
          </w:tcPr>
          <w:p w:rsidR="000D3551" w:rsidRPr="009417F9" w:rsidRDefault="000D3551" w:rsidP="00E80010">
            <w:pPr>
              <w:rPr>
                <w:sz w:val="28"/>
                <w:szCs w:val="28"/>
              </w:rPr>
            </w:pPr>
            <w:r w:rsidRPr="009417F9">
              <w:rPr>
                <w:sz w:val="28"/>
                <w:szCs w:val="28"/>
              </w:rPr>
              <w:t>- </w:t>
            </w:r>
            <w:r w:rsidR="00E80010">
              <w:rPr>
                <w:sz w:val="28"/>
                <w:szCs w:val="28"/>
                <w:lang w:val="kk-KZ"/>
              </w:rPr>
              <w:t xml:space="preserve">жаралар мен </w:t>
            </w:r>
            <w:proofErr w:type="gramStart"/>
            <w:r w:rsidR="00E80010">
              <w:rPr>
                <w:sz w:val="28"/>
                <w:szCs w:val="28"/>
                <w:lang w:val="kk-KZ"/>
              </w:rPr>
              <w:t>денедег</w:t>
            </w:r>
            <w:proofErr w:type="gramEnd"/>
            <w:r w:rsidR="00E80010">
              <w:rPr>
                <w:sz w:val="28"/>
                <w:szCs w:val="28"/>
                <w:lang w:val="kk-KZ"/>
              </w:rPr>
              <w:t>і ақаулар</w:t>
            </w:r>
            <w:r w:rsidRPr="009417F9">
              <w:rPr>
                <w:sz w:val="28"/>
                <w:szCs w:val="28"/>
              </w:rPr>
              <w:t>;</w:t>
            </w:r>
          </w:p>
        </w:tc>
      </w:tr>
      <w:tr w:rsidR="000D3551" w:rsidRPr="009417F9" w:rsidTr="00865A69">
        <w:trPr>
          <w:trHeight w:val="504"/>
          <w:jc w:val="center"/>
        </w:trPr>
        <w:tc>
          <w:tcPr>
            <w:tcW w:w="9571" w:type="dxa"/>
            <w:shd w:val="clear" w:color="auto" w:fill="F2DBDB" w:themeFill="accent2" w:themeFillTint="33"/>
          </w:tcPr>
          <w:p w:rsidR="000D3551" w:rsidRPr="009417F9" w:rsidRDefault="000D3551" w:rsidP="00E80010">
            <w:pPr>
              <w:rPr>
                <w:sz w:val="28"/>
                <w:szCs w:val="28"/>
              </w:rPr>
            </w:pPr>
            <w:r w:rsidRPr="009417F9">
              <w:rPr>
                <w:sz w:val="28"/>
                <w:szCs w:val="28"/>
              </w:rPr>
              <w:t>- </w:t>
            </w:r>
            <w:r w:rsidR="00E80010">
              <w:rPr>
                <w:sz w:val="28"/>
                <w:szCs w:val="28"/>
                <w:lang w:val="kk-KZ"/>
              </w:rPr>
              <w:t>ө</w:t>
            </w:r>
            <w:proofErr w:type="gramStart"/>
            <w:r w:rsidR="00E80010">
              <w:rPr>
                <w:sz w:val="28"/>
                <w:szCs w:val="28"/>
                <w:lang w:val="kk-KZ"/>
              </w:rPr>
              <w:t>л</w:t>
            </w:r>
            <w:proofErr w:type="gramEnd"/>
            <w:r w:rsidR="00E80010">
              <w:rPr>
                <w:sz w:val="28"/>
                <w:szCs w:val="28"/>
                <w:lang w:val="kk-KZ"/>
              </w:rPr>
              <w:t>імалды хаттар</w:t>
            </w:r>
            <w:r w:rsidRPr="009417F9">
              <w:rPr>
                <w:sz w:val="28"/>
                <w:szCs w:val="28"/>
              </w:rPr>
              <w:t>;</w:t>
            </w:r>
          </w:p>
        </w:tc>
      </w:tr>
      <w:tr w:rsidR="000D3551" w:rsidRPr="009417F9" w:rsidTr="00865A69">
        <w:trPr>
          <w:trHeight w:val="504"/>
          <w:jc w:val="center"/>
        </w:trPr>
        <w:tc>
          <w:tcPr>
            <w:tcW w:w="9571" w:type="dxa"/>
            <w:shd w:val="clear" w:color="auto" w:fill="F2DBDB" w:themeFill="accent2" w:themeFillTint="33"/>
          </w:tcPr>
          <w:p w:rsidR="000D3551" w:rsidRPr="00E462F6" w:rsidRDefault="000D3551" w:rsidP="00E80010">
            <w:pPr>
              <w:rPr>
                <w:sz w:val="28"/>
                <w:szCs w:val="28"/>
              </w:rPr>
            </w:pPr>
            <w:r w:rsidRPr="009417F9">
              <w:rPr>
                <w:sz w:val="28"/>
                <w:szCs w:val="28"/>
              </w:rPr>
              <w:t>- </w:t>
            </w:r>
            <w:r w:rsidR="00E80010" w:rsidRPr="00E80010">
              <w:rPr>
                <w:sz w:val="28"/>
                <w:szCs w:val="28"/>
              </w:rPr>
              <w:t>адамның қаді</w:t>
            </w:r>
            <w:proofErr w:type="gramStart"/>
            <w:r w:rsidR="00E80010" w:rsidRPr="00E80010">
              <w:rPr>
                <w:sz w:val="28"/>
                <w:szCs w:val="28"/>
              </w:rPr>
              <w:t>р-</w:t>
            </w:r>
            <w:proofErr w:type="gramEnd"/>
            <w:r w:rsidR="00E80010" w:rsidRPr="00E80010">
              <w:rPr>
                <w:sz w:val="28"/>
                <w:szCs w:val="28"/>
              </w:rPr>
              <w:t xml:space="preserve">қасиетін қорлау және қатыгез қарым-қатынас фактілерін растайтын материалдар </w:t>
            </w:r>
            <w:r w:rsidRPr="00B41353">
              <w:rPr>
                <w:i/>
                <w:szCs w:val="28"/>
              </w:rPr>
              <w:t>(</w:t>
            </w:r>
            <w:r w:rsidR="00E80010">
              <w:rPr>
                <w:i/>
                <w:szCs w:val="28"/>
                <w:lang w:val="kk-KZ"/>
              </w:rPr>
              <w:t>ұрып-соғу</w:t>
            </w:r>
            <w:r w:rsidRPr="00B41353">
              <w:rPr>
                <w:i/>
                <w:szCs w:val="28"/>
              </w:rPr>
              <w:t xml:space="preserve">, </w:t>
            </w:r>
            <w:r w:rsidR="00E80010">
              <w:rPr>
                <w:i/>
                <w:szCs w:val="28"/>
                <w:lang w:val="kk-KZ"/>
              </w:rPr>
              <w:t>азаптаулар және басқа</w:t>
            </w:r>
            <w:r w:rsidRPr="00B41353">
              <w:rPr>
                <w:i/>
                <w:szCs w:val="28"/>
              </w:rPr>
              <w:t>)</w:t>
            </w:r>
            <w:r w:rsidRPr="009417F9">
              <w:rPr>
                <w:sz w:val="28"/>
                <w:szCs w:val="28"/>
              </w:rPr>
              <w:t>.</w:t>
            </w:r>
          </w:p>
        </w:tc>
      </w:tr>
    </w:tbl>
    <w:p w:rsidR="000D3551" w:rsidRPr="009417F9" w:rsidRDefault="000D3551" w:rsidP="000D3551">
      <w:pPr>
        <w:ind w:firstLine="709"/>
        <w:jc w:val="both"/>
        <w:rPr>
          <w:b/>
          <w:sz w:val="28"/>
          <w:szCs w:val="28"/>
        </w:rPr>
      </w:pPr>
    </w:p>
    <w:p w:rsidR="001F01FF" w:rsidRDefault="001F01FF" w:rsidP="000D3551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u w:val="single"/>
          <w:lang w:val="kk-KZ"/>
        </w:rPr>
        <w:t>Аяқ-киім табаны</w:t>
      </w:r>
      <w:r w:rsidR="000D3551" w:rsidRPr="009417F9">
        <w:rPr>
          <w:b/>
          <w:sz w:val="28"/>
          <w:szCs w:val="28"/>
          <w:u w:val="single"/>
        </w:rPr>
        <w:t>:</w:t>
      </w:r>
      <w:r w:rsidR="000D3551" w:rsidRPr="009417F9">
        <w:rPr>
          <w:b/>
          <w:sz w:val="28"/>
          <w:szCs w:val="28"/>
        </w:rPr>
        <w:t xml:space="preserve"> </w:t>
      </w:r>
      <w:r w:rsidRPr="001F01FF">
        <w:rPr>
          <w:sz w:val="28"/>
          <w:szCs w:val="28"/>
        </w:rPr>
        <w:t xml:space="preserve">мәйіт табылған жердің орны мен учаскесіне тән емес бөгде бөлшектер қалуы мүмкін </w:t>
      </w:r>
      <w:r w:rsidRPr="00E14C6E">
        <w:rPr>
          <w:sz w:val="28"/>
          <w:szCs w:val="28"/>
        </w:rPr>
        <w:t>(топырақ қабаттарының пайда болу мерзімі мәйітті табу уақытына сәйкес келмейді).</w:t>
      </w:r>
    </w:p>
    <w:p w:rsidR="001F01FF" w:rsidRDefault="000D3551" w:rsidP="000D3551">
      <w:pPr>
        <w:ind w:firstLine="709"/>
        <w:jc w:val="both"/>
        <w:rPr>
          <w:sz w:val="28"/>
          <w:szCs w:val="28"/>
          <w:lang w:val="kk-KZ"/>
        </w:rPr>
      </w:pPr>
      <w:r w:rsidRPr="00E14C6E">
        <w:rPr>
          <w:b/>
          <w:sz w:val="28"/>
          <w:szCs w:val="28"/>
          <w:u w:val="single"/>
          <w:lang w:val="kk-KZ"/>
        </w:rPr>
        <w:t>Биологи</w:t>
      </w:r>
      <w:r w:rsidR="001F01FF">
        <w:rPr>
          <w:b/>
          <w:sz w:val="28"/>
          <w:szCs w:val="28"/>
          <w:u w:val="single"/>
          <w:lang w:val="kk-KZ"/>
        </w:rPr>
        <w:t>ялық іздер</w:t>
      </w:r>
      <w:r w:rsidRPr="00E14C6E">
        <w:rPr>
          <w:b/>
          <w:sz w:val="28"/>
          <w:szCs w:val="28"/>
          <w:u w:val="single"/>
          <w:lang w:val="kk-KZ"/>
        </w:rPr>
        <w:t>:</w:t>
      </w:r>
      <w:r w:rsidRPr="00E14C6E">
        <w:rPr>
          <w:sz w:val="28"/>
          <w:szCs w:val="28"/>
          <w:lang w:val="kk-KZ"/>
        </w:rPr>
        <w:t xml:space="preserve"> </w:t>
      </w:r>
      <w:r w:rsidR="001F01FF" w:rsidRPr="00E14C6E">
        <w:rPr>
          <w:sz w:val="28"/>
          <w:szCs w:val="28"/>
          <w:lang w:val="kk-KZ"/>
        </w:rPr>
        <w:t xml:space="preserve">олар басқа қылмыстар туралы </w:t>
      </w:r>
      <w:r w:rsidR="00EE22A8">
        <w:rPr>
          <w:sz w:val="28"/>
          <w:szCs w:val="28"/>
          <w:lang w:val="kk-KZ"/>
        </w:rPr>
        <w:t>көрсетуі мүмкін</w:t>
      </w:r>
      <w:r w:rsidR="001F01FF" w:rsidRPr="00E14C6E">
        <w:rPr>
          <w:sz w:val="28"/>
          <w:szCs w:val="28"/>
          <w:lang w:val="kk-KZ"/>
        </w:rPr>
        <w:t xml:space="preserve"> (зорлау, </w:t>
      </w:r>
      <w:r w:rsidR="00E14C6E" w:rsidRPr="00E14C6E">
        <w:rPr>
          <w:sz w:val="28"/>
          <w:szCs w:val="28"/>
          <w:lang w:val="kk-KZ"/>
        </w:rPr>
        <w:t>кейін</w:t>
      </w:r>
      <w:r w:rsidR="00E14C6E">
        <w:rPr>
          <w:sz w:val="28"/>
          <w:szCs w:val="28"/>
          <w:lang w:val="kk-KZ"/>
        </w:rPr>
        <w:t>нен</w:t>
      </w:r>
      <w:r w:rsidR="00E14C6E" w:rsidRPr="00E14C6E">
        <w:rPr>
          <w:sz w:val="28"/>
          <w:szCs w:val="28"/>
          <w:lang w:val="kk-KZ"/>
        </w:rPr>
        <w:t xml:space="preserve"> </w:t>
      </w:r>
      <w:r w:rsidR="00E14C6E">
        <w:rPr>
          <w:sz w:val="28"/>
          <w:szCs w:val="28"/>
          <w:lang w:val="kk-KZ"/>
        </w:rPr>
        <w:t xml:space="preserve">адам </w:t>
      </w:r>
      <w:r w:rsidR="00E14C6E" w:rsidRPr="00E14C6E">
        <w:rPr>
          <w:sz w:val="28"/>
          <w:szCs w:val="28"/>
          <w:lang w:val="kk-KZ"/>
        </w:rPr>
        <w:t>өлтіру</w:t>
      </w:r>
      <w:r w:rsidR="00EE22A8">
        <w:rPr>
          <w:sz w:val="28"/>
          <w:szCs w:val="28"/>
          <w:lang w:val="kk-KZ"/>
        </w:rPr>
        <w:t xml:space="preserve"> және </w:t>
      </w:r>
      <w:r w:rsidR="00EE22A8" w:rsidRPr="00E14C6E">
        <w:rPr>
          <w:sz w:val="28"/>
          <w:szCs w:val="28"/>
          <w:lang w:val="kk-KZ"/>
        </w:rPr>
        <w:t>өзін-өзі өлтіру</w:t>
      </w:r>
      <w:r w:rsidR="00EE22A8">
        <w:rPr>
          <w:sz w:val="28"/>
          <w:szCs w:val="28"/>
          <w:lang w:val="kk-KZ"/>
        </w:rPr>
        <w:t xml:space="preserve">ді сахналаумен жанасатын </w:t>
      </w:r>
      <w:r w:rsidR="00E14C6E">
        <w:rPr>
          <w:sz w:val="28"/>
          <w:szCs w:val="28"/>
          <w:lang w:val="kk-KZ"/>
        </w:rPr>
        <w:t xml:space="preserve">сексуалдық </w:t>
      </w:r>
      <w:r w:rsidR="00E14C6E" w:rsidRPr="00E14C6E">
        <w:rPr>
          <w:sz w:val="28"/>
          <w:szCs w:val="28"/>
          <w:lang w:val="kk-KZ"/>
        </w:rPr>
        <w:t>сипат</w:t>
      </w:r>
      <w:r w:rsidR="00E14C6E">
        <w:rPr>
          <w:sz w:val="28"/>
          <w:szCs w:val="28"/>
          <w:lang w:val="kk-KZ"/>
        </w:rPr>
        <w:t>т</w:t>
      </w:r>
      <w:r w:rsidR="00E14C6E" w:rsidRPr="00E14C6E">
        <w:rPr>
          <w:sz w:val="28"/>
          <w:szCs w:val="28"/>
          <w:lang w:val="kk-KZ"/>
        </w:rPr>
        <w:t xml:space="preserve">ағы </w:t>
      </w:r>
      <w:r w:rsidR="001F01FF" w:rsidRPr="00E14C6E">
        <w:rPr>
          <w:sz w:val="28"/>
          <w:szCs w:val="28"/>
          <w:lang w:val="kk-KZ"/>
        </w:rPr>
        <w:t>зорлық-зомбылық әрекеттер</w:t>
      </w:r>
      <w:r w:rsidR="00EE22A8">
        <w:rPr>
          <w:sz w:val="28"/>
          <w:szCs w:val="28"/>
          <w:lang w:val="kk-KZ"/>
        </w:rPr>
        <w:t>,</w:t>
      </w:r>
      <w:r w:rsidR="001F01FF" w:rsidRPr="00E14C6E">
        <w:rPr>
          <w:sz w:val="28"/>
          <w:szCs w:val="28"/>
          <w:lang w:val="kk-KZ"/>
        </w:rPr>
        <w:t xml:space="preserve"> не бұл әрекеттер өз</w:t>
      </w:r>
      <w:r w:rsidR="00EE22A8">
        <w:rPr>
          <w:sz w:val="28"/>
          <w:szCs w:val="28"/>
          <w:lang w:val="kk-KZ"/>
        </w:rPr>
        <w:t>ін</w:t>
      </w:r>
      <w:r w:rsidR="001F01FF" w:rsidRPr="00E14C6E">
        <w:rPr>
          <w:sz w:val="28"/>
          <w:szCs w:val="28"/>
          <w:lang w:val="kk-KZ"/>
        </w:rPr>
        <w:t xml:space="preserve">-өзі </w:t>
      </w:r>
      <w:r w:rsidR="00EE22A8">
        <w:rPr>
          <w:sz w:val="28"/>
          <w:szCs w:val="28"/>
          <w:lang w:val="kk-KZ"/>
        </w:rPr>
        <w:t xml:space="preserve">өлтірудің </w:t>
      </w:r>
      <w:r w:rsidR="001F01FF" w:rsidRPr="00E14C6E">
        <w:rPr>
          <w:sz w:val="28"/>
          <w:szCs w:val="28"/>
          <w:lang w:val="kk-KZ"/>
        </w:rPr>
        <w:t>себебі болды).</w:t>
      </w:r>
    </w:p>
    <w:p w:rsidR="001F01FF" w:rsidRDefault="001F01FF" w:rsidP="000D3551">
      <w:pPr>
        <w:ind w:firstLine="709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u w:val="single"/>
          <w:lang w:val="kk-KZ"/>
        </w:rPr>
        <w:t>Қанаулар мен жырықтар</w:t>
      </w:r>
      <w:r w:rsidR="000D3551" w:rsidRPr="00EE22A8">
        <w:rPr>
          <w:b/>
          <w:sz w:val="28"/>
          <w:szCs w:val="28"/>
          <w:u w:val="single"/>
          <w:lang w:val="kk-KZ"/>
        </w:rPr>
        <w:t>:</w:t>
      </w:r>
      <w:r w:rsidR="000D3551" w:rsidRPr="00EE22A8">
        <w:rPr>
          <w:sz w:val="28"/>
          <w:szCs w:val="28"/>
          <w:lang w:val="kk-KZ"/>
        </w:rPr>
        <w:t xml:space="preserve"> </w:t>
      </w:r>
      <w:r w:rsidRPr="00EE22A8">
        <w:rPr>
          <w:sz w:val="28"/>
          <w:szCs w:val="28"/>
          <w:lang w:val="kk-KZ"/>
        </w:rPr>
        <w:t xml:space="preserve">олар жәбірленушінің </w:t>
      </w:r>
      <w:r w:rsidR="00EE22A8">
        <w:rPr>
          <w:sz w:val="28"/>
          <w:szCs w:val="28"/>
          <w:lang w:val="kk-KZ"/>
        </w:rPr>
        <w:t xml:space="preserve">дарға асылғандығын </w:t>
      </w:r>
      <w:r w:rsidRPr="00EE22A8">
        <w:rPr>
          <w:sz w:val="28"/>
          <w:szCs w:val="28"/>
          <w:lang w:val="kk-KZ"/>
        </w:rPr>
        <w:t>көрсетуі мүмкін (азап кезінде бейсаналық конвульсиялық қозғалыстар кезінде тірі адам жарақат алуы керек).</w:t>
      </w:r>
    </w:p>
    <w:p w:rsidR="001F01FF" w:rsidRDefault="001F01FF" w:rsidP="000D3551">
      <w:pPr>
        <w:ind w:firstLine="709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u w:val="single"/>
          <w:lang w:val="kk-KZ"/>
        </w:rPr>
        <w:t>Атыс қаруы</w:t>
      </w:r>
      <w:r w:rsidR="000D3551" w:rsidRPr="00EE22A8">
        <w:rPr>
          <w:b/>
          <w:sz w:val="28"/>
          <w:szCs w:val="28"/>
          <w:u w:val="single"/>
          <w:lang w:val="kk-KZ"/>
        </w:rPr>
        <w:t xml:space="preserve">, </w:t>
      </w:r>
      <w:r>
        <w:rPr>
          <w:b/>
          <w:sz w:val="28"/>
          <w:szCs w:val="28"/>
          <w:u w:val="single"/>
          <w:lang w:val="kk-KZ"/>
        </w:rPr>
        <w:t>оқтар</w:t>
      </w:r>
      <w:r w:rsidR="000D3551" w:rsidRPr="00EE22A8">
        <w:rPr>
          <w:b/>
          <w:sz w:val="28"/>
          <w:szCs w:val="28"/>
          <w:u w:val="single"/>
          <w:lang w:val="kk-KZ"/>
        </w:rPr>
        <w:t xml:space="preserve"> </w:t>
      </w:r>
      <w:r>
        <w:rPr>
          <w:b/>
          <w:sz w:val="28"/>
          <w:szCs w:val="28"/>
          <w:u w:val="single"/>
          <w:lang w:val="kk-KZ"/>
        </w:rPr>
        <w:t>мен</w:t>
      </w:r>
      <w:r w:rsidR="000D3551" w:rsidRPr="00EE22A8">
        <w:rPr>
          <w:b/>
          <w:sz w:val="28"/>
          <w:szCs w:val="28"/>
          <w:u w:val="single"/>
          <w:lang w:val="kk-KZ"/>
        </w:rPr>
        <w:t xml:space="preserve"> гильз</w:t>
      </w:r>
      <w:r>
        <w:rPr>
          <w:b/>
          <w:sz w:val="28"/>
          <w:szCs w:val="28"/>
          <w:u w:val="single"/>
          <w:lang w:val="kk-KZ"/>
        </w:rPr>
        <w:t>алар</w:t>
      </w:r>
      <w:r w:rsidR="000D3551" w:rsidRPr="00EE22A8">
        <w:rPr>
          <w:b/>
          <w:sz w:val="28"/>
          <w:szCs w:val="28"/>
          <w:u w:val="single"/>
          <w:lang w:val="kk-KZ"/>
        </w:rPr>
        <w:t>:</w:t>
      </w:r>
      <w:r w:rsidR="000D3551" w:rsidRPr="00EE22A8">
        <w:rPr>
          <w:sz w:val="28"/>
          <w:szCs w:val="28"/>
          <w:lang w:val="kk-KZ"/>
        </w:rPr>
        <w:t xml:space="preserve"> </w:t>
      </w:r>
      <w:r w:rsidRPr="00EE22A8">
        <w:rPr>
          <w:sz w:val="28"/>
          <w:szCs w:val="28"/>
          <w:lang w:val="kk-KZ"/>
        </w:rPr>
        <w:t>атыс санын, атыс бағыты мен қашықтығын анықтау үшін қолданылады (</w:t>
      </w:r>
      <w:r w:rsidR="00EE22A8">
        <w:rPr>
          <w:sz w:val="28"/>
          <w:szCs w:val="28"/>
          <w:lang w:val="kk-KZ"/>
        </w:rPr>
        <w:t xml:space="preserve">атысты </w:t>
      </w:r>
      <w:r w:rsidRPr="00EE22A8">
        <w:rPr>
          <w:sz w:val="28"/>
          <w:szCs w:val="28"/>
          <w:lang w:val="kk-KZ"/>
        </w:rPr>
        <w:t>жәбірленуші жасай ал</w:t>
      </w:r>
      <w:r w:rsidR="00EE22A8">
        <w:rPr>
          <w:sz w:val="28"/>
          <w:szCs w:val="28"/>
          <w:lang w:val="kk-KZ"/>
        </w:rPr>
        <w:t>ды</w:t>
      </w:r>
      <w:r w:rsidRPr="00EE22A8">
        <w:rPr>
          <w:sz w:val="28"/>
          <w:szCs w:val="28"/>
          <w:lang w:val="kk-KZ"/>
        </w:rPr>
        <w:t xml:space="preserve"> ма</w:t>
      </w:r>
      <w:r w:rsidR="00EE22A8">
        <w:rPr>
          <w:sz w:val="28"/>
          <w:szCs w:val="28"/>
          <w:lang w:val="kk-KZ"/>
        </w:rPr>
        <w:t>?</w:t>
      </w:r>
      <w:r w:rsidRPr="00EE22A8">
        <w:rPr>
          <w:sz w:val="28"/>
          <w:szCs w:val="28"/>
          <w:lang w:val="kk-KZ"/>
        </w:rPr>
        <w:t>).</w:t>
      </w:r>
    </w:p>
    <w:p w:rsidR="001F01FF" w:rsidRDefault="001F01FF" w:rsidP="000D3551">
      <w:pPr>
        <w:ind w:firstLine="709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u w:val="single"/>
          <w:lang w:val="kk-KZ"/>
        </w:rPr>
        <w:t>Ұшқыр тескіш және кескіш заттар</w:t>
      </w:r>
      <w:r w:rsidR="000D3551" w:rsidRPr="00EE22A8">
        <w:rPr>
          <w:b/>
          <w:sz w:val="28"/>
          <w:szCs w:val="28"/>
          <w:u w:val="single"/>
          <w:lang w:val="kk-KZ"/>
        </w:rPr>
        <w:t>:</w:t>
      </w:r>
      <w:r w:rsidR="000D3551" w:rsidRPr="00EE22A8">
        <w:rPr>
          <w:sz w:val="28"/>
          <w:szCs w:val="28"/>
          <w:lang w:val="kk-KZ"/>
        </w:rPr>
        <w:t xml:space="preserve"> </w:t>
      </w:r>
      <w:r w:rsidRPr="00EE22A8">
        <w:rPr>
          <w:sz w:val="28"/>
          <w:szCs w:val="28"/>
          <w:lang w:val="kk-KZ"/>
        </w:rPr>
        <w:t>киім мен терінің беткі кесінділерінің, қан іздерінің болуымен, сондай-ақ мәйіттің денесі мен киімінде жаралар мен қан ағуларының нақты орналасуымен расталуы тиіс.</w:t>
      </w:r>
    </w:p>
    <w:p w:rsidR="001F01FF" w:rsidRDefault="001F01FF" w:rsidP="000D3551">
      <w:pPr>
        <w:ind w:firstLine="709"/>
        <w:jc w:val="both"/>
        <w:rPr>
          <w:sz w:val="28"/>
          <w:szCs w:val="28"/>
          <w:lang w:val="kk-KZ"/>
        </w:rPr>
      </w:pPr>
      <w:r w:rsidRPr="00EE22A8">
        <w:rPr>
          <w:sz w:val="28"/>
          <w:szCs w:val="28"/>
          <w:lang w:val="kk-KZ"/>
        </w:rPr>
        <w:t xml:space="preserve">Суицид жағдайында биіктіктен құлаған кезде жәбірленуші қай жерден құлады деген мәселе шешіледі, терезелер </w:t>
      </w:r>
      <w:r w:rsidR="00EE22A8">
        <w:rPr>
          <w:sz w:val="28"/>
          <w:szCs w:val="28"/>
          <w:lang w:val="kk-KZ"/>
        </w:rPr>
        <w:t>сынды ма</w:t>
      </w:r>
      <w:r w:rsidRPr="00EE22A8">
        <w:rPr>
          <w:sz w:val="28"/>
          <w:szCs w:val="28"/>
          <w:lang w:val="kk-KZ"/>
        </w:rPr>
        <w:t xml:space="preserve">, қол саусақтарының немесе қолғаптардың терезе алды тақтайларында, шыныларда, жақтаудың бөліктерінде іздері, аяқ киім, </w:t>
      </w:r>
      <w:r w:rsidR="00EE22A8">
        <w:rPr>
          <w:sz w:val="28"/>
          <w:szCs w:val="28"/>
          <w:lang w:val="kk-KZ"/>
        </w:rPr>
        <w:t>к</w:t>
      </w:r>
      <w:r w:rsidRPr="00EE22A8">
        <w:rPr>
          <w:sz w:val="28"/>
          <w:szCs w:val="28"/>
          <w:lang w:val="kk-KZ"/>
        </w:rPr>
        <w:t xml:space="preserve">иім іздері, өлім алдындағы жазбалар, қаламдар, компьютер, күнделіктер, сүйреу және ықтимал күрес іздері, сондай-ақ </w:t>
      </w:r>
      <w:r w:rsidR="00EE22A8">
        <w:rPr>
          <w:sz w:val="28"/>
          <w:szCs w:val="28"/>
          <w:lang w:val="kk-KZ"/>
        </w:rPr>
        <w:t xml:space="preserve">қанау </w:t>
      </w:r>
      <w:r w:rsidRPr="00EE22A8">
        <w:rPr>
          <w:sz w:val="28"/>
          <w:szCs w:val="28"/>
          <w:lang w:val="kk-KZ"/>
        </w:rPr>
        <w:t>құралдары, үшінші тұлғалармен хат алмасу және т.б.</w:t>
      </w:r>
      <w:r w:rsidR="00EE22A8">
        <w:rPr>
          <w:sz w:val="28"/>
          <w:szCs w:val="28"/>
          <w:lang w:val="kk-KZ"/>
        </w:rPr>
        <w:t xml:space="preserve"> назар аударылады.</w:t>
      </w:r>
    </w:p>
    <w:p w:rsidR="000D3551" w:rsidRPr="00C05F50" w:rsidRDefault="000D3551" w:rsidP="000D3551">
      <w:pPr>
        <w:jc w:val="center"/>
        <w:rPr>
          <w:b/>
          <w:bCs/>
          <w:sz w:val="28"/>
          <w:szCs w:val="28"/>
          <w:lang w:val="kk-KZ"/>
        </w:rPr>
      </w:pPr>
    </w:p>
    <w:p w:rsidR="001F01FF" w:rsidRDefault="001F01FF" w:rsidP="000D3551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Дарға асулы </w:t>
      </w:r>
      <w:r w:rsidRPr="00C05F50">
        <w:rPr>
          <w:b/>
          <w:bCs/>
          <w:sz w:val="28"/>
          <w:szCs w:val="28"/>
          <w:lang w:val="kk-KZ"/>
        </w:rPr>
        <w:t>тұрған мәйіт табылған кезде оқиға б</w:t>
      </w:r>
      <w:r w:rsidR="00865A69" w:rsidRPr="00C05F50">
        <w:rPr>
          <w:b/>
          <w:bCs/>
          <w:sz w:val="28"/>
          <w:szCs w:val="28"/>
          <w:lang w:val="kk-KZ"/>
        </w:rPr>
        <w:t>олған жерді қарау ерекшеліктері</w:t>
      </w:r>
    </w:p>
    <w:p w:rsidR="00B8188E" w:rsidRPr="00865A69" w:rsidRDefault="00B8188E" w:rsidP="000D3551">
      <w:pPr>
        <w:jc w:val="center"/>
        <w:rPr>
          <w:b/>
          <w:bCs/>
          <w:sz w:val="28"/>
          <w:szCs w:val="28"/>
          <w:lang w:val="kk-KZ"/>
        </w:rPr>
      </w:pPr>
    </w:p>
    <w:p w:rsidR="001F01FF" w:rsidRPr="00A406FB" w:rsidRDefault="00A406FB" w:rsidP="000D355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Дарға а</w:t>
      </w:r>
      <w:r w:rsidR="001F01FF" w:rsidRPr="00A406FB">
        <w:rPr>
          <w:sz w:val="28"/>
          <w:szCs w:val="28"/>
          <w:lang w:val="kk-KZ"/>
        </w:rPr>
        <w:t xml:space="preserve">су – </w:t>
      </w:r>
      <w:r w:rsidRPr="00A406FB">
        <w:rPr>
          <w:sz w:val="28"/>
          <w:szCs w:val="28"/>
          <w:lang w:val="kk-KZ"/>
        </w:rPr>
        <w:t>дененің салмағымен созылған ілмектермен мойынның қысылуы</w:t>
      </w:r>
    </w:p>
    <w:p w:rsidR="00A406FB" w:rsidRPr="009502B1" w:rsidRDefault="00EE22A8" w:rsidP="00A406F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1. </w:t>
      </w:r>
      <w:r w:rsidR="00A406FB" w:rsidRPr="00A406FB">
        <w:rPr>
          <w:sz w:val="28"/>
          <w:szCs w:val="28"/>
          <w:lang w:val="kk-KZ"/>
        </w:rPr>
        <w:t xml:space="preserve">Көп жағдайда асылған адамның өлімі тұншығудан емес, миға қан беретін каротид артерияларының қысылуынан болады. </w:t>
      </w:r>
      <w:r w:rsidR="00DD72A7" w:rsidRPr="00A406FB">
        <w:rPr>
          <w:sz w:val="28"/>
          <w:szCs w:val="28"/>
          <w:lang w:val="kk-KZ"/>
        </w:rPr>
        <w:t>А</w:t>
      </w:r>
      <w:r w:rsidR="00A406FB" w:rsidRPr="00A406FB">
        <w:rPr>
          <w:sz w:val="28"/>
          <w:szCs w:val="28"/>
          <w:lang w:val="kk-KZ"/>
        </w:rPr>
        <w:t xml:space="preserve">сылған </w:t>
      </w:r>
      <w:r w:rsidR="00DD72A7">
        <w:rPr>
          <w:sz w:val="28"/>
          <w:szCs w:val="28"/>
          <w:lang w:val="kk-KZ"/>
        </w:rPr>
        <w:t xml:space="preserve">сәттен бастап </w:t>
      </w:r>
      <w:r w:rsidR="00A406FB" w:rsidRPr="00A406FB">
        <w:rPr>
          <w:sz w:val="28"/>
          <w:szCs w:val="28"/>
          <w:lang w:val="kk-KZ"/>
        </w:rPr>
        <w:t xml:space="preserve">адам бірнеше секундтан кейін есін жоғалтады </w:t>
      </w:r>
      <w:r w:rsidR="00A406FB" w:rsidRPr="00DD72A7">
        <w:rPr>
          <w:i/>
          <w:szCs w:val="28"/>
          <w:lang w:val="kk-KZ"/>
        </w:rPr>
        <w:t>(бұл азапты азайтады),</w:t>
      </w:r>
      <w:r w:rsidR="00A406FB" w:rsidRPr="00DD72A7">
        <w:rPr>
          <w:szCs w:val="28"/>
          <w:lang w:val="kk-KZ"/>
        </w:rPr>
        <w:t xml:space="preserve"> </w:t>
      </w:r>
      <w:r w:rsidR="00A406FB" w:rsidRPr="00A406FB">
        <w:rPr>
          <w:sz w:val="28"/>
          <w:szCs w:val="28"/>
          <w:lang w:val="kk-KZ"/>
        </w:rPr>
        <w:t xml:space="preserve">ал бірнеше минуттан кейін ми қыртысының қайтымсыз зақымдалуына </w:t>
      </w:r>
      <w:r w:rsidR="00A406FB" w:rsidRPr="00A406FB">
        <w:rPr>
          <w:sz w:val="28"/>
          <w:szCs w:val="28"/>
          <w:lang w:val="kk-KZ"/>
        </w:rPr>
        <w:lastRenderedPageBreak/>
        <w:t>байланысты биологиялық өлім</w:t>
      </w:r>
      <w:r w:rsidR="00D433C2">
        <w:rPr>
          <w:sz w:val="28"/>
          <w:szCs w:val="28"/>
          <w:lang w:val="kk-KZ"/>
        </w:rPr>
        <w:t>ді бекітуге болады</w:t>
      </w:r>
      <w:r w:rsidR="00A406FB" w:rsidRPr="00A406FB">
        <w:rPr>
          <w:sz w:val="28"/>
          <w:szCs w:val="28"/>
          <w:lang w:val="kk-KZ"/>
        </w:rPr>
        <w:t xml:space="preserve">. </w:t>
      </w:r>
      <w:r w:rsidR="00D433C2" w:rsidRPr="009502B1">
        <w:rPr>
          <w:sz w:val="28"/>
          <w:szCs w:val="28"/>
          <w:lang w:val="kk-KZ"/>
        </w:rPr>
        <w:t>Тын</w:t>
      </w:r>
      <w:r w:rsidR="00D433C2">
        <w:rPr>
          <w:sz w:val="28"/>
          <w:szCs w:val="28"/>
          <w:lang w:val="kk-KZ"/>
        </w:rPr>
        <w:t>ыс алу</w:t>
      </w:r>
      <w:r w:rsidR="00D433C2" w:rsidRPr="009502B1">
        <w:rPr>
          <w:sz w:val="28"/>
          <w:szCs w:val="28"/>
          <w:lang w:val="kk-KZ"/>
        </w:rPr>
        <w:t xml:space="preserve"> тоқта</w:t>
      </w:r>
      <w:r w:rsidR="00D433C2">
        <w:rPr>
          <w:sz w:val="28"/>
          <w:szCs w:val="28"/>
          <w:lang w:val="kk-KZ"/>
        </w:rPr>
        <w:t xml:space="preserve">ғаннан </w:t>
      </w:r>
      <w:r w:rsidR="00D433C2" w:rsidRPr="009502B1">
        <w:rPr>
          <w:sz w:val="28"/>
          <w:szCs w:val="28"/>
          <w:lang w:val="kk-KZ"/>
        </w:rPr>
        <w:t xml:space="preserve">кейін </w:t>
      </w:r>
      <w:r w:rsidR="00D433C2">
        <w:rPr>
          <w:sz w:val="28"/>
          <w:szCs w:val="28"/>
          <w:lang w:val="kk-KZ"/>
        </w:rPr>
        <w:t>ж</w:t>
      </w:r>
      <w:r w:rsidR="00A406FB" w:rsidRPr="009502B1">
        <w:rPr>
          <w:sz w:val="28"/>
          <w:szCs w:val="28"/>
          <w:lang w:val="kk-KZ"/>
        </w:rPr>
        <w:t>үрек қызметі бір</w:t>
      </w:r>
      <w:r w:rsidR="00D433C2">
        <w:rPr>
          <w:sz w:val="28"/>
          <w:szCs w:val="28"/>
          <w:lang w:val="kk-KZ"/>
        </w:rPr>
        <w:t>неше</w:t>
      </w:r>
      <w:r w:rsidR="00A406FB" w:rsidRPr="009502B1">
        <w:rPr>
          <w:sz w:val="28"/>
          <w:szCs w:val="28"/>
          <w:lang w:val="kk-KZ"/>
        </w:rPr>
        <w:t xml:space="preserve"> уақытқа созылады.</w:t>
      </w:r>
    </w:p>
    <w:p w:rsidR="00A406FB" w:rsidRDefault="00A406FB" w:rsidP="00D433C2">
      <w:pPr>
        <w:ind w:firstLine="709"/>
        <w:jc w:val="both"/>
        <w:rPr>
          <w:sz w:val="28"/>
          <w:szCs w:val="28"/>
          <w:lang w:val="kk-KZ"/>
        </w:rPr>
      </w:pPr>
      <w:r w:rsidRPr="009502B1">
        <w:rPr>
          <w:sz w:val="28"/>
          <w:szCs w:val="28"/>
          <w:lang w:val="kk-KZ"/>
        </w:rPr>
        <w:t>2.</w:t>
      </w:r>
      <w:r w:rsidR="00D433C2">
        <w:rPr>
          <w:sz w:val="28"/>
          <w:szCs w:val="28"/>
          <w:lang w:val="kk-KZ"/>
        </w:rPr>
        <w:t> </w:t>
      </w:r>
      <w:r w:rsidRPr="009502B1">
        <w:rPr>
          <w:sz w:val="28"/>
          <w:szCs w:val="28"/>
          <w:lang w:val="kk-KZ"/>
        </w:rPr>
        <w:t xml:space="preserve">Үлкен биіктіктен </w:t>
      </w:r>
      <w:r w:rsidRPr="00D433C2">
        <w:rPr>
          <w:i/>
          <w:szCs w:val="28"/>
          <w:lang w:val="kk-KZ"/>
        </w:rPr>
        <w:t>(бірнеше метр)</w:t>
      </w:r>
      <w:r w:rsidRPr="00D433C2">
        <w:rPr>
          <w:szCs w:val="28"/>
          <w:lang w:val="kk-KZ"/>
        </w:rPr>
        <w:t xml:space="preserve"> </w:t>
      </w:r>
      <w:r w:rsidR="00D433C2" w:rsidRPr="007D6F2F">
        <w:rPr>
          <w:sz w:val="28"/>
          <w:szCs w:val="28"/>
          <w:lang w:val="kk-KZ"/>
        </w:rPr>
        <w:t>дарға асқанда</w:t>
      </w:r>
      <w:r w:rsidRPr="009502B1">
        <w:rPr>
          <w:sz w:val="28"/>
          <w:szCs w:val="28"/>
          <w:lang w:val="kk-KZ"/>
        </w:rPr>
        <w:t xml:space="preserve"> өлім бірнеше минуттан кейін асфиксиядан емес, жатыр мойны омыртқалары мен жұлынның жарылуынан бірден пайда болады. </w:t>
      </w:r>
      <w:r w:rsidR="007D6F2F">
        <w:rPr>
          <w:sz w:val="28"/>
          <w:szCs w:val="28"/>
          <w:lang w:val="kk-KZ"/>
        </w:rPr>
        <w:t xml:space="preserve">Өзін-өзі өлтірудің </w:t>
      </w:r>
      <w:r w:rsidRPr="009502B1">
        <w:rPr>
          <w:sz w:val="28"/>
          <w:szCs w:val="28"/>
          <w:lang w:val="kk-KZ"/>
        </w:rPr>
        <w:t>бұл түрін</w:t>
      </w:r>
      <w:r w:rsidR="007D6F2F">
        <w:rPr>
          <w:sz w:val="28"/>
          <w:szCs w:val="28"/>
          <w:lang w:val="kk-KZ"/>
        </w:rPr>
        <w:t>де</w:t>
      </w:r>
      <w:r w:rsidRPr="009502B1">
        <w:rPr>
          <w:sz w:val="28"/>
          <w:szCs w:val="28"/>
          <w:lang w:val="kk-KZ"/>
        </w:rPr>
        <w:t xml:space="preserve"> өлімнің басталуы арқанның ұзындығына </w:t>
      </w:r>
      <w:r w:rsidRPr="007D6F2F">
        <w:rPr>
          <w:i/>
          <w:szCs w:val="28"/>
          <w:lang w:val="kk-KZ"/>
        </w:rPr>
        <w:t>(немесе басқа пайдаланылған затқа)</w:t>
      </w:r>
      <w:r w:rsidRPr="007D6F2F">
        <w:rPr>
          <w:szCs w:val="28"/>
          <w:lang w:val="kk-KZ"/>
        </w:rPr>
        <w:t xml:space="preserve"> </w:t>
      </w:r>
      <w:r w:rsidRPr="009502B1">
        <w:rPr>
          <w:sz w:val="28"/>
          <w:szCs w:val="28"/>
          <w:lang w:val="kk-KZ"/>
        </w:rPr>
        <w:t xml:space="preserve">және </w:t>
      </w:r>
      <w:r w:rsidR="007D6F2F">
        <w:rPr>
          <w:sz w:val="28"/>
          <w:szCs w:val="28"/>
          <w:lang w:val="kk-KZ"/>
        </w:rPr>
        <w:t xml:space="preserve">өзін-өзі өлтірушінің </w:t>
      </w:r>
      <w:r w:rsidRPr="009502B1">
        <w:rPr>
          <w:sz w:val="28"/>
          <w:szCs w:val="28"/>
          <w:lang w:val="kk-KZ"/>
        </w:rPr>
        <w:t>салмағына байланысты</w:t>
      </w:r>
      <w:r w:rsidR="007D6F2F">
        <w:rPr>
          <w:sz w:val="28"/>
          <w:szCs w:val="28"/>
          <w:lang w:val="kk-KZ"/>
        </w:rPr>
        <w:t xml:space="preserve"> болады</w:t>
      </w:r>
      <w:r w:rsidRPr="009502B1">
        <w:rPr>
          <w:sz w:val="28"/>
          <w:szCs w:val="28"/>
          <w:lang w:val="kk-KZ"/>
        </w:rPr>
        <w:t>.</w:t>
      </w:r>
    </w:p>
    <w:p w:rsidR="000D3551" w:rsidRP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D3551" w:rsidTr="000D3551">
        <w:tc>
          <w:tcPr>
            <w:tcW w:w="9571" w:type="dxa"/>
            <w:shd w:val="clear" w:color="auto" w:fill="DBE5F1" w:themeFill="accent1" w:themeFillTint="33"/>
          </w:tcPr>
          <w:p w:rsidR="000D3551" w:rsidRPr="00A406FB" w:rsidRDefault="00A406FB" w:rsidP="00A406F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Мәйітті қарап-тексеру кезінде</w:t>
            </w:r>
            <w:r w:rsidR="000D3551" w:rsidRPr="00BA55E2">
              <w:rPr>
                <w:b/>
                <w:sz w:val="28"/>
                <w:szCs w:val="28"/>
              </w:rPr>
              <w:t>:</w:t>
            </w:r>
          </w:p>
        </w:tc>
      </w:tr>
      <w:tr w:rsidR="000D3551" w:rsidRPr="00BA55E2" w:rsidTr="00DB45B9">
        <w:tc>
          <w:tcPr>
            <w:tcW w:w="9571" w:type="dxa"/>
            <w:shd w:val="clear" w:color="auto" w:fill="F2DBDB" w:themeFill="accent2" w:themeFillTint="33"/>
          </w:tcPr>
          <w:p w:rsidR="000D3551" w:rsidRPr="00BA55E2" w:rsidRDefault="000D3551" w:rsidP="00A406FB">
            <w:pPr>
              <w:jc w:val="both"/>
              <w:rPr>
                <w:sz w:val="28"/>
                <w:szCs w:val="28"/>
              </w:rPr>
            </w:pPr>
            <w:r w:rsidRPr="00BA55E2">
              <w:rPr>
                <w:sz w:val="28"/>
                <w:szCs w:val="28"/>
              </w:rPr>
              <w:t>- </w:t>
            </w:r>
            <w:r w:rsidR="00A406FB">
              <w:rPr>
                <w:sz w:val="28"/>
                <w:szCs w:val="28"/>
                <w:lang w:val="kk-KZ"/>
              </w:rPr>
              <w:t xml:space="preserve">дененің орналасу сипаты </w:t>
            </w:r>
            <w:r w:rsidRPr="000B274F">
              <w:rPr>
                <w:i/>
                <w:szCs w:val="28"/>
              </w:rPr>
              <w:t>(</w:t>
            </w:r>
            <w:r w:rsidR="00A406FB">
              <w:rPr>
                <w:i/>
                <w:szCs w:val="28"/>
                <w:lang w:val="kk-KZ"/>
              </w:rPr>
              <w:t>толық</w:t>
            </w:r>
            <w:r w:rsidRPr="000B274F">
              <w:rPr>
                <w:i/>
                <w:szCs w:val="28"/>
              </w:rPr>
              <w:t xml:space="preserve">, </w:t>
            </w:r>
            <w:r w:rsidR="00A406FB" w:rsidRPr="00A406FB">
              <w:rPr>
                <w:i/>
                <w:szCs w:val="28"/>
              </w:rPr>
              <w:t>еденге немесе жерге аяғымен тигізе отырып, толық емес ілу</w:t>
            </w:r>
            <w:r w:rsidRPr="000B274F">
              <w:rPr>
                <w:i/>
                <w:szCs w:val="28"/>
              </w:rPr>
              <w:t>)</w:t>
            </w:r>
            <w:r w:rsidRPr="00BA55E2">
              <w:rPr>
                <w:sz w:val="28"/>
                <w:szCs w:val="28"/>
              </w:rPr>
              <w:t>;</w:t>
            </w:r>
          </w:p>
        </w:tc>
      </w:tr>
      <w:tr w:rsidR="000D3551" w:rsidRPr="00BA55E2" w:rsidTr="00DB45B9">
        <w:tc>
          <w:tcPr>
            <w:tcW w:w="9571" w:type="dxa"/>
            <w:shd w:val="clear" w:color="auto" w:fill="F2DBDB" w:themeFill="accent2" w:themeFillTint="33"/>
          </w:tcPr>
          <w:p w:rsidR="000D3551" w:rsidRPr="00BA55E2" w:rsidRDefault="000D3551" w:rsidP="000D3551">
            <w:pPr>
              <w:jc w:val="both"/>
              <w:rPr>
                <w:sz w:val="28"/>
                <w:szCs w:val="28"/>
              </w:rPr>
            </w:pPr>
            <w:r w:rsidRPr="00BA55E2">
              <w:rPr>
                <w:sz w:val="28"/>
                <w:szCs w:val="28"/>
              </w:rPr>
              <w:t>- </w:t>
            </w:r>
            <w:r w:rsidR="00A406FB" w:rsidRPr="00A406FB">
              <w:rPr>
                <w:sz w:val="28"/>
                <w:szCs w:val="28"/>
              </w:rPr>
              <w:t>қолдарда, аяқтарда, білектерде мәйі</w:t>
            </w:r>
            <w:proofErr w:type="gramStart"/>
            <w:r w:rsidR="00A406FB" w:rsidRPr="00A406FB">
              <w:rPr>
                <w:sz w:val="28"/>
                <w:szCs w:val="28"/>
              </w:rPr>
              <w:t>тт</w:t>
            </w:r>
            <w:proofErr w:type="gramEnd"/>
            <w:r w:rsidR="00A406FB" w:rsidRPr="00A406FB">
              <w:rPr>
                <w:sz w:val="28"/>
                <w:szCs w:val="28"/>
              </w:rPr>
              <w:t>ік дақтардың болуы</w:t>
            </w:r>
            <w:r w:rsidRPr="00BA55E2">
              <w:rPr>
                <w:sz w:val="28"/>
                <w:szCs w:val="28"/>
              </w:rPr>
              <w:t>;</w:t>
            </w:r>
          </w:p>
        </w:tc>
      </w:tr>
      <w:tr w:rsidR="000D3551" w:rsidRPr="00BA55E2" w:rsidTr="00DB45B9">
        <w:tc>
          <w:tcPr>
            <w:tcW w:w="9571" w:type="dxa"/>
            <w:shd w:val="clear" w:color="auto" w:fill="F2DBDB" w:themeFill="accent2" w:themeFillTint="33"/>
          </w:tcPr>
          <w:p w:rsidR="000D3551" w:rsidRPr="00BA55E2" w:rsidRDefault="000D3551" w:rsidP="000D3551">
            <w:pPr>
              <w:jc w:val="both"/>
              <w:rPr>
                <w:sz w:val="28"/>
                <w:szCs w:val="28"/>
              </w:rPr>
            </w:pPr>
            <w:r w:rsidRPr="00BA55E2">
              <w:rPr>
                <w:sz w:val="28"/>
                <w:szCs w:val="28"/>
              </w:rPr>
              <w:t>- </w:t>
            </w:r>
            <w:r w:rsidR="00A406FB" w:rsidRPr="00A406FB">
              <w:rPr>
                <w:sz w:val="28"/>
                <w:szCs w:val="28"/>
              </w:rPr>
              <w:t>өздігі</w:t>
            </w:r>
            <w:proofErr w:type="gramStart"/>
            <w:r w:rsidR="00A406FB" w:rsidRPr="00A406FB">
              <w:rPr>
                <w:sz w:val="28"/>
                <w:szCs w:val="28"/>
              </w:rPr>
              <w:t>нен</w:t>
            </w:r>
            <w:proofErr w:type="gramEnd"/>
            <w:r w:rsidR="00A406FB" w:rsidRPr="00A406FB">
              <w:rPr>
                <w:sz w:val="28"/>
                <w:szCs w:val="28"/>
              </w:rPr>
              <w:t xml:space="preserve"> ағып кетудің болуы</w:t>
            </w:r>
            <w:r w:rsidRPr="00BA55E2">
              <w:rPr>
                <w:sz w:val="28"/>
                <w:szCs w:val="28"/>
              </w:rPr>
              <w:t>;</w:t>
            </w:r>
          </w:p>
        </w:tc>
      </w:tr>
      <w:tr w:rsidR="000D3551" w:rsidRPr="00BA55E2" w:rsidTr="00DB45B9">
        <w:tc>
          <w:tcPr>
            <w:tcW w:w="9571" w:type="dxa"/>
            <w:shd w:val="clear" w:color="auto" w:fill="F2DBDB" w:themeFill="accent2" w:themeFillTint="33"/>
          </w:tcPr>
          <w:p w:rsidR="000D3551" w:rsidRPr="00BA55E2" w:rsidRDefault="000D3551" w:rsidP="00A406FB">
            <w:pPr>
              <w:jc w:val="both"/>
              <w:rPr>
                <w:sz w:val="28"/>
                <w:szCs w:val="28"/>
              </w:rPr>
            </w:pPr>
            <w:r w:rsidRPr="00BA55E2">
              <w:rPr>
                <w:sz w:val="28"/>
                <w:szCs w:val="28"/>
              </w:rPr>
              <w:t>- </w:t>
            </w:r>
            <w:r w:rsidR="00A406FB" w:rsidRPr="00A406FB">
              <w:rPr>
                <w:sz w:val="28"/>
                <w:szCs w:val="28"/>
              </w:rPr>
              <w:t xml:space="preserve">тістердің арасында тілдің </w:t>
            </w:r>
            <w:r w:rsidR="00A406FB">
              <w:rPr>
                <w:sz w:val="28"/>
                <w:szCs w:val="28"/>
                <w:lang w:val="kk-KZ"/>
              </w:rPr>
              <w:t>қысылуы</w:t>
            </w:r>
            <w:r w:rsidRPr="00BA55E2">
              <w:rPr>
                <w:sz w:val="28"/>
                <w:szCs w:val="28"/>
              </w:rPr>
              <w:t>;</w:t>
            </w:r>
          </w:p>
        </w:tc>
      </w:tr>
      <w:tr w:rsidR="000D3551" w:rsidRPr="00BA55E2" w:rsidTr="00DB45B9">
        <w:tc>
          <w:tcPr>
            <w:tcW w:w="9571" w:type="dxa"/>
            <w:shd w:val="clear" w:color="auto" w:fill="F2DBDB" w:themeFill="accent2" w:themeFillTint="33"/>
          </w:tcPr>
          <w:p w:rsidR="000D3551" w:rsidRPr="00BA55E2" w:rsidRDefault="000D3551" w:rsidP="00A406FB">
            <w:pPr>
              <w:jc w:val="both"/>
              <w:rPr>
                <w:sz w:val="28"/>
                <w:szCs w:val="28"/>
              </w:rPr>
            </w:pPr>
            <w:r w:rsidRPr="00BA55E2">
              <w:rPr>
                <w:sz w:val="28"/>
                <w:szCs w:val="28"/>
              </w:rPr>
              <w:t>- </w:t>
            </w:r>
            <w:r w:rsidR="00A406FB" w:rsidRPr="00A406FB">
              <w:rPr>
                <w:sz w:val="28"/>
                <w:szCs w:val="28"/>
              </w:rPr>
              <w:t>мәйі</w:t>
            </w:r>
            <w:proofErr w:type="gramStart"/>
            <w:r w:rsidR="00A406FB" w:rsidRPr="00A406FB">
              <w:rPr>
                <w:sz w:val="28"/>
                <w:szCs w:val="28"/>
              </w:rPr>
              <w:t>тт</w:t>
            </w:r>
            <w:proofErr w:type="gramEnd"/>
            <w:r w:rsidR="00A406FB" w:rsidRPr="00A406FB">
              <w:rPr>
                <w:sz w:val="28"/>
                <w:szCs w:val="28"/>
              </w:rPr>
              <w:t xml:space="preserve">ің қолдары мен табандарының жай-күйі </w:t>
            </w:r>
            <w:r w:rsidRPr="000B274F">
              <w:rPr>
                <w:i/>
                <w:szCs w:val="28"/>
              </w:rPr>
              <w:t>(</w:t>
            </w:r>
            <w:r w:rsidR="00A406FB">
              <w:rPr>
                <w:i/>
                <w:szCs w:val="28"/>
                <w:lang w:val="kk-KZ"/>
              </w:rPr>
              <w:t>таза</w:t>
            </w:r>
            <w:r w:rsidRPr="000B274F">
              <w:rPr>
                <w:i/>
                <w:szCs w:val="28"/>
              </w:rPr>
              <w:t xml:space="preserve">, </w:t>
            </w:r>
            <w:r w:rsidR="00A406FB">
              <w:rPr>
                <w:i/>
                <w:szCs w:val="28"/>
                <w:lang w:val="kk-KZ"/>
              </w:rPr>
              <w:t>кіргенген</w:t>
            </w:r>
            <w:r w:rsidRPr="000B274F">
              <w:rPr>
                <w:i/>
                <w:szCs w:val="28"/>
              </w:rPr>
              <w:t xml:space="preserve">, </w:t>
            </w:r>
            <w:r w:rsidR="00A406FB">
              <w:rPr>
                <w:i/>
                <w:szCs w:val="28"/>
                <w:lang w:val="kk-KZ"/>
              </w:rPr>
              <w:t>кірлену сипаты</w:t>
            </w:r>
            <w:r w:rsidRPr="000B274F">
              <w:rPr>
                <w:i/>
                <w:szCs w:val="28"/>
              </w:rPr>
              <w:t>)</w:t>
            </w:r>
            <w:r w:rsidRPr="00BA55E2">
              <w:rPr>
                <w:sz w:val="28"/>
                <w:szCs w:val="28"/>
              </w:rPr>
              <w:t>;</w:t>
            </w:r>
          </w:p>
        </w:tc>
      </w:tr>
      <w:tr w:rsidR="000D3551" w:rsidRPr="00BA55E2" w:rsidTr="00DB45B9">
        <w:tc>
          <w:tcPr>
            <w:tcW w:w="9571" w:type="dxa"/>
            <w:shd w:val="clear" w:color="auto" w:fill="F2DBDB" w:themeFill="accent2" w:themeFillTint="33"/>
          </w:tcPr>
          <w:p w:rsidR="000D3551" w:rsidRPr="00BA55E2" w:rsidRDefault="000D3551" w:rsidP="00A406FB">
            <w:pPr>
              <w:jc w:val="both"/>
              <w:rPr>
                <w:sz w:val="28"/>
                <w:szCs w:val="28"/>
              </w:rPr>
            </w:pPr>
            <w:r w:rsidRPr="00BA55E2">
              <w:rPr>
                <w:sz w:val="28"/>
                <w:szCs w:val="28"/>
              </w:rPr>
              <w:t>- </w:t>
            </w:r>
            <w:r w:rsidR="00A406FB">
              <w:rPr>
                <w:sz w:val="28"/>
                <w:szCs w:val="28"/>
                <w:lang w:val="kk-KZ"/>
              </w:rPr>
              <w:t>киімде жыртықтың болуы</w:t>
            </w:r>
            <w:r w:rsidRPr="00BA55E2">
              <w:rPr>
                <w:sz w:val="28"/>
                <w:szCs w:val="28"/>
              </w:rPr>
              <w:t>;</w:t>
            </w:r>
          </w:p>
        </w:tc>
      </w:tr>
      <w:tr w:rsidR="000D3551" w:rsidRPr="00BA55E2" w:rsidTr="00DB45B9">
        <w:tc>
          <w:tcPr>
            <w:tcW w:w="9571" w:type="dxa"/>
            <w:shd w:val="clear" w:color="auto" w:fill="F2DBDB" w:themeFill="accent2" w:themeFillTint="33"/>
          </w:tcPr>
          <w:p w:rsidR="000D3551" w:rsidRPr="00BA55E2" w:rsidRDefault="000D3551" w:rsidP="00A406FB">
            <w:pPr>
              <w:jc w:val="both"/>
              <w:rPr>
                <w:sz w:val="28"/>
                <w:szCs w:val="28"/>
              </w:rPr>
            </w:pPr>
            <w:r w:rsidRPr="00BA55E2">
              <w:rPr>
                <w:sz w:val="28"/>
                <w:szCs w:val="28"/>
              </w:rPr>
              <w:t>- </w:t>
            </w:r>
            <w:r w:rsidR="00A406FB" w:rsidRPr="00A406FB">
              <w:rPr>
                <w:sz w:val="28"/>
                <w:szCs w:val="28"/>
              </w:rPr>
              <w:t>күрес пен өзі</w:t>
            </w:r>
            <w:proofErr w:type="gramStart"/>
            <w:r w:rsidR="00A406FB" w:rsidRPr="00A406FB">
              <w:rPr>
                <w:sz w:val="28"/>
                <w:szCs w:val="28"/>
              </w:rPr>
              <w:t>н-</w:t>
            </w:r>
            <w:proofErr w:type="gramEnd"/>
            <w:r w:rsidR="00A406FB" w:rsidRPr="00A406FB">
              <w:rPr>
                <w:sz w:val="28"/>
                <w:szCs w:val="28"/>
              </w:rPr>
              <w:t xml:space="preserve">өзі қорғаудың іздері </w:t>
            </w:r>
            <w:r w:rsidR="00A406FB">
              <w:rPr>
                <w:sz w:val="28"/>
                <w:szCs w:val="28"/>
                <w:lang w:val="kk-KZ"/>
              </w:rPr>
              <w:t>бекітіледі</w:t>
            </w:r>
            <w:r w:rsidRPr="00BA55E2">
              <w:rPr>
                <w:sz w:val="28"/>
                <w:szCs w:val="28"/>
              </w:rPr>
              <w:t>.</w:t>
            </w:r>
          </w:p>
        </w:tc>
      </w:tr>
      <w:tr w:rsidR="000D3551" w:rsidRPr="000B274F" w:rsidTr="000D3551">
        <w:tc>
          <w:tcPr>
            <w:tcW w:w="9571" w:type="dxa"/>
            <w:shd w:val="clear" w:color="auto" w:fill="DBE5F1" w:themeFill="accent1" w:themeFillTint="33"/>
          </w:tcPr>
          <w:p w:rsidR="000D3551" w:rsidRPr="000B274F" w:rsidRDefault="00A406FB" w:rsidP="00611D9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Қарап-тексеру хаттамасында</w:t>
            </w:r>
            <w:r w:rsidR="000D3551" w:rsidRPr="000B274F">
              <w:rPr>
                <w:b/>
                <w:sz w:val="28"/>
                <w:szCs w:val="28"/>
              </w:rPr>
              <w:t>:</w:t>
            </w:r>
          </w:p>
        </w:tc>
      </w:tr>
      <w:tr w:rsidR="000D3551" w:rsidRPr="00BA55E2" w:rsidTr="00DB45B9">
        <w:tc>
          <w:tcPr>
            <w:tcW w:w="9571" w:type="dxa"/>
            <w:shd w:val="clear" w:color="auto" w:fill="F2DBDB" w:themeFill="accent2" w:themeFillTint="33"/>
          </w:tcPr>
          <w:p w:rsidR="000D3551" w:rsidRPr="00BA55E2" w:rsidRDefault="000D3551" w:rsidP="00611D99">
            <w:pPr>
              <w:jc w:val="both"/>
              <w:rPr>
                <w:sz w:val="28"/>
                <w:szCs w:val="28"/>
              </w:rPr>
            </w:pPr>
            <w:r w:rsidRPr="000B274F">
              <w:rPr>
                <w:sz w:val="28"/>
                <w:szCs w:val="28"/>
              </w:rPr>
              <w:t xml:space="preserve">- </w:t>
            </w:r>
            <w:r w:rsidR="00611D99" w:rsidRPr="00611D99">
              <w:rPr>
                <w:sz w:val="28"/>
                <w:szCs w:val="28"/>
              </w:rPr>
              <w:t>ілмекті бекіту орнынан еден</w:t>
            </w:r>
            <w:r w:rsidR="00611D99">
              <w:rPr>
                <w:sz w:val="28"/>
                <w:szCs w:val="28"/>
                <w:lang w:val="kk-KZ"/>
              </w:rPr>
              <w:t xml:space="preserve"> </w:t>
            </w:r>
            <w:r w:rsidR="00611D99" w:rsidRPr="000B274F">
              <w:rPr>
                <w:i/>
                <w:szCs w:val="28"/>
              </w:rPr>
              <w:t>(</w:t>
            </w:r>
            <w:r w:rsidR="00611D99">
              <w:rPr>
                <w:i/>
                <w:szCs w:val="28"/>
                <w:lang w:val="kk-KZ"/>
              </w:rPr>
              <w:t>жер</w:t>
            </w:r>
            <w:r w:rsidR="00611D99" w:rsidRPr="000B274F">
              <w:rPr>
                <w:i/>
                <w:szCs w:val="28"/>
              </w:rPr>
              <w:t>)</w:t>
            </w:r>
            <w:r w:rsidR="00611D99" w:rsidRPr="00611D99">
              <w:rPr>
                <w:sz w:val="28"/>
                <w:szCs w:val="28"/>
              </w:rPr>
              <w:t xml:space="preserve"> бетіне дейін</w:t>
            </w:r>
            <w:r w:rsidR="00611D99">
              <w:rPr>
                <w:sz w:val="28"/>
                <w:szCs w:val="28"/>
                <w:lang w:val="kk-KZ"/>
              </w:rPr>
              <w:t>гі</w:t>
            </w:r>
            <w:r w:rsidRPr="000B274F">
              <w:rPr>
                <w:sz w:val="28"/>
                <w:szCs w:val="28"/>
              </w:rPr>
              <w:t>;</w:t>
            </w:r>
          </w:p>
        </w:tc>
      </w:tr>
      <w:tr w:rsidR="000D3551" w:rsidRPr="00BA55E2" w:rsidTr="00DB45B9">
        <w:tc>
          <w:tcPr>
            <w:tcW w:w="9571" w:type="dxa"/>
            <w:shd w:val="clear" w:color="auto" w:fill="F2DBDB" w:themeFill="accent2" w:themeFillTint="33"/>
          </w:tcPr>
          <w:p w:rsidR="000D3551" w:rsidRPr="00BA55E2" w:rsidRDefault="000D3551" w:rsidP="00611D99">
            <w:pPr>
              <w:jc w:val="both"/>
              <w:rPr>
                <w:sz w:val="28"/>
                <w:szCs w:val="28"/>
              </w:rPr>
            </w:pPr>
            <w:r w:rsidRPr="000B274F">
              <w:rPr>
                <w:sz w:val="28"/>
                <w:szCs w:val="28"/>
              </w:rPr>
              <w:t xml:space="preserve">- </w:t>
            </w:r>
            <w:r w:rsidR="00611D99" w:rsidRPr="00611D99">
              <w:rPr>
                <w:sz w:val="28"/>
                <w:szCs w:val="28"/>
              </w:rPr>
              <w:t>ілмекті бекіту орнынан мәйі</w:t>
            </w:r>
            <w:proofErr w:type="gramStart"/>
            <w:r w:rsidR="00611D99" w:rsidRPr="00611D99">
              <w:rPr>
                <w:sz w:val="28"/>
                <w:szCs w:val="28"/>
              </w:rPr>
              <w:t>тт</w:t>
            </w:r>
            <w:proofErr w:type="gramEnd"/>
            <w:r w:rsidR="00611D99" w:rsidRPr="00611D99">
              <w:rPr>
                <w:sz w:val="28"/>
                <w:szCs w:val="28"/>
              </w:rPr>
              <w:t xml:space="preserve">ің мойнындағы </w:t>
            </w:r>
            <w:r w:rsidR="00611D99">
              <w:rPr>
                <w:sz w:val="28"/>
                <w:szCs w:val="28"/>
                <w:lang w:val="kk-KZ"/>
              </w:rPr>
              <w:t>і</w:t>
            </w:r>
            <w:r w:rsidR="00611D99" w:rsidRPr="00611D99">
              <w:rPr>
                <w:sz w:val="28"/>
                <w:szCs w:val="28"/>
              </w:rPr>
              <w:t>лмек тартылған түйінге дейін</w:t>
            </w:r>
            <w:r w:rsidR="00611D99">
              <w:rPr>
                <w:sz w:val="28"/>
                <w:szCs w:val="28"/>
                <w:lang w:val="kk-KZ"/>
              </w:rPr>
              <w:t>гі</w:t>
            </w:r>
            <w:r w:rsidRPr="000B274F">
              <w:rPr>
                <w:sz w:val="28"/>
                <w:szCs w:val="28"/>
              </w:rPr>
              <w:t>;</w:t>
            </w:r>
          </w:p>
        </w:tc>
      </w:tr>
      <w:tr w:rsidR="000D3551" w:rsidRPr="00BA55E2" w:rsidTr="00DB45B9">
        <w:tc>
          <w:tcPr>
            <w:tcW w:w="9571" w:type="dxa"/>
            <w:shd w:val="clear" w:color="auto" w:fill="F2DBDB" w:themeFill="accent2" w:themeFillTint="33"/>
          </w:tcPr>
          <w:p w:rsidR="000D3551" w:rsidRPr="00BA55E2" w:rsidRDefault="000D3551" w:rsidP="00611D99">
            <w:pPr>
              <w:jc w:val="both"/>
              <w:rPr>
                <w:sz w:val="28"/>
                <w:szCs w:val="28"/>
              </w:rPr>
            </w:pPr>
            <w:r w:rsidRPr="000B274F">
              <w:rPr>
                <w:sz w:val="28"/>
                <w:szCs w:val="28"/>
              </w:rPr>
              <w:t xml:space="preserve">- </w:t>
            </w:r>
            <w:r w:rsidR="00611D99" w:rsidRPr="00611D99">
              <w:rPr>
                <w:sz w:val="28"/>
                <w:szCs w:val="28"/>
              </w:rPr>
              <w:t xml:space="preserve">аяқтың табанынан еденнің </w:t>
            </w:r>
            <w:r w:rsidR="00611D99" w:rsidRPr="000B274F">
              <w:rPr>
                <w:i/>
                <w:szCs w:val="28"/>
              </w:rPr>
              <w:t>(</w:t>
            </w:r>
            <w:r w:rsidR="00611D99">
              <w:rPr>
                <w:i/>
                <w:szCs w:val="28"/>
                <w:lang w:val="kk-KZ"/>
              </w:rPr>
              <w:t>жердің</w:t>
            </w:r>
            <w:r w:rsidR="00611D99" w:rsidRPr="000B274F">
              <w:rPr>
                <w:i/>
                <w:szCs w:val="28"/>
              </w:rPr>
              <w:t>)</w:t>
            </w:r>
            <w:r w:rsidR="00611D99">
              <w:rPr>
                <w:i/>
                <w:szCs w:val="28"/>
                <w:lang w:val="kk-KZ"/>
              </w:rPr>
              <w:t xml:space="preserve"> </w:t>
            </w:r>
            <w:r w:rsidR="00611D99" w:rsidRPr="00611D99">
              <w:rPr>
                <w:sz w:val="28"/>
                <w:szCs w:val="28"/>
              </w:rPr>
              <w:t>бетіне дейін</w:t>
            </w:r>
            <w:r w:rsidR="00611D99">
              <w:rPr>
                <w:sz w:val="28"/>
                <w:szCs w:val="28"/>
                <w:lang w:val="kk-KZ"/>
              </w:rPr>
              <w:t>гі</w:t>
            </w:r>
            <w:r w:rsidRPr="000B274F">
              <w:rPr>
                <w:sz w:val="28"/>
                <w:szCs w:val="28"/>
              </w:rPr>
              <w:t>;</w:t>
            </w:r>
          </w:p>
        </w:tc>
      </w:tr>
      <w:tr w:rsidR="000D3551" w:rsidRPr="00BA55E2" w:rsidTr="00DB45B9">
        <w:tc>
          <w:tcPr>
            <w:tcW w:w="9571" w:type="dxa"/>
            <w:shd w:val="clear" w:color="auto" w:fill="F2DBDB" w:themeFill="accent2" w:themeFillTint="33"/>
          </w:tcPr>
          <w:p w:rsidR="000D3551" w:rsidRPr="00BA55E2" w:rsidRDefault="000D3551" w:rsidP="00611D99">
            <w:pPr>
              <w:jc w:val="both"/>
              <w:rPr>
                <w:sz w:val="28"/>
                <w:szCs w:val="28"/>
              </w:rPr>
            </w:pPr>
            <w:r w:rsidRPr="000B274F">
              <w:rPr>
                <w:sz w:val="28"/>
                <w:szCs w:val="28"/>
              </w:rPr>
              <w:t xml:space="preserve">- </w:t>
            </w:r>
            <w:r w:rsidR="00611D99" w:rsidRPr="00611D99">
              <w:rPr>
                <w:sz w:val="28"/>
                <w:szCs w:val="28"/>
              </w:rPr>
              <w:t xml:space="preserve">аяқтың табанынан тіректің </w:t>
            </w:r>
            <w:r w:rsidR="00611D99" w:rsidRPr="000B274F">
              <w:rPr>
                <w:i/>
                <w:szCs w:val="28"/>
              </w:rPr>
              <w:t>(</w:t>
            </w:r>
            <w:r w:rsidR="00611D99">
              <w:rPr>
                <w:i/>
                <w:szCs w:val="28"/>
                <w:lang w:val="kk-KZ"/>
              </w:rPr>
              <w:t>түбі</w:t>
            </w:r>
            <w:proofErr w:type="gramStart"/>
            <w:r w:rsidR="00611D99">
              <w:rPr>
                <w:i/>
                <w:szCs w:val="28"/>
                <w:lang w:val="kk-KZ"/>
              </w:rPr>
              <w:t>р</w:t>
            </w:r>
            <w:proofErr w:type="gramEnd"/>
            <w:r w:rsidR="00611D99" w:rsidRPr="000B274F">
              <w:rPr>
                <w:i/>
                <w:szCs w:val="28"/>
              </w:rPr>
              <w:t xml:space="preserve">, </w:t>
            </w:r>
            <w:r w:rsidR="00611D99">
              <w:rPr>
                <w:i/>
                <w:szCs w:val="28"/>
                <w:lang w:val="kk-KZ"/>
              </w:rPr>
              <w:t>орындық</w:t>
            </w:r>
            <w:r w:rsidR="00611D99" w:rsidRPr="000B274F">
              <w:rPr>
                <w:i/>
                <w:szCs w:val="28"/>
              </w:rPr>
              <w:t xml:space="preserve"> </w:t>
            </w:r>
            <w:r w:rsidR="00611D99">
              <w:rPr>
                <w:i/>
                <w:szCs w:val="28"/>
                <w:lang w:val="kk-KZ"/>
              </w:rPr>
              <w:t>және т.б.</w:t>
            </w:r>
            <w:r w:rsidR="00611D99" w:rsidRPr="000B274F">
              <w:rPr>
                <w:i/>
                <w:szCs w:val="28"/>
              </w:rPr>
              <w:t>)</w:t>
            </w:r>
            <w:r w:rsidR="00611D99">
              <w:rPr>
                <w:sz w:val="28"/>
                <w:szCs w:val="28"/>
                <w:lang w:val="kk-KZ"/>
              </w:rPr>
              <w:t xml:space="preserve"> </w:t>
            </w:r>
            <w:r w:rsidR="00611D99" w:rsidRPr="00611D99">
              <w:rPr>
                <w:sz w:val="28"/>
                <w:szCs w:val="28"/>
              </w:rPr>
              <w:t>бетіне дейін</w:t>
            </w:r>
            <w:r w:rsidR="00611D99">
              <w:rPr>
                <w:sz w:val="28"/>
                <w:szCs w:val="28"/>
                <w:lang w:val="kk-KZ"/>
              </w:rPr>
              <w:t>гі</w:t>
            </w:r>
            <w:r w:rsidRPr="000B274F">
              <w:rPr>
                <w:sz w:val="28"/>
                <w:szCs w:val="28"/>
              </w:rPr>
              <w:t>;</w:t>
            </w:r>
          </w:p>
        </w:tc>
      </w:tr>
      <w:tr w:rsidR="000D3551" w:rsidRPr="00BA55E2" w:rsidTr="00DB45B9">
        <w:tc>
          <w:tcPr>
            <w:tcW w:w="9571" w:type="dxa"/>
            <w:shd w:val="clear" w:color="auto" w:fill="F2DBDB" w:themeFill="accent2" w:themeFillTint="33"/>
          </w:tcPr>
          <w:p w:rsidR="000D3551" w:rsidRPr="00BA55E2" w:rsidRDefault="000D3551" w:rsidP="00611D99">
            <w:pPr>
              <w:jc w:val="both"/>
              <w:rPr>
                <w:sz w:val="28"/>
                <w:szCs w:val="28"/>
              </w:rPr>
            </w:pPr>
            <w:r w:rsidRPr="000B274F">
              <w:rPr>
                <w:sz w:val="28"/>
                <w:szCs w:val="28"/>
              </w:rPr>
              <w:t xml:space="preserve">- </w:t>
            </w:r>
            <w:r w:rsidR="00611D99" w:rsidRPr="00611D99">
              <w:rPr>
                <w:sz w:val="28"/>
                <w:szCs w:val="28"/>
              </w:rPr>
              <w:t xml:space="preserve">стендтің еден </w:t>
            </w:r>
            <w:r w:rsidR="00611D99" w:rsidRPr="000B274F">
              <w:rPr>
                <w:i/>
                <w:szCs w:val="28"/>
              </w:rPr>
              <w:t>(</w:t>
            </w:r>
            <w:r w:rsidR="00611D99">
              <w:rPr>
                <w:i/>
                <w:szCs w:val="28"/>
                <w:lang w:val="kk-KZ"/>
              </w:rPr>
              <w:t>жер</w:t>
            </w:r>
            <w:r w:rsidR="00611D99" w:rsidRPr="000B274F">
              <w:rPr>
                <w:i/>
                <w:szCs w:val="28"/>
              </w:rPr>
              <w:t>)</w:t>
            </w:r>
            <w:r w:rsidR="00611D99" w:rsidRPr="00611D99">
              <w:rPr>
                <w:sz w:val="28"/>
                <w:szCs w:val="28"/>
              </w:rPr>
              <w:t xml:space="preserve"> бетінен биіктігі</w:t>
            </w:r>
            <w:r w:rsidR="00611D99">
              <w:rPr>
                <w:sz w:val="28"/>
                <w:szCs w:val="28"/>
                <w:lang w:val="kk-KZ"/>
              </w:rPr>
              <w:t xml:space="preserve"> аралығы көрсетіледі</w:t>
            </w:r>
            <w:r w:rsidRPr="000B274F">
              <w:rPr>
                <w:sz w:val="28"/>
                <w:szCs w:val="28"/>
              </w:rPr>
              <w:t>.</w:t>
            </w:r>
          </w:p>
        </w:tc>
      </w:tr>
      <w:tr w:rsidR="000D3551" w:rsidRPr="000B274F" w:rsidTr="000D3551">
        <w:tc>
          <w:tcPr>
            <w:tcW w:w="9571" w:type="dxa"/>
            <w:shd w:val="clear" w:color="auto" w:fill="DBE5F1" w:themeFill="accent1" w:themeFillTint="33"/>
          </w:tcPr>
          <w:p w:rsidR="000D3551" w:rsidRPr="000B274F" w:rsidRDefault="00611D99" w:rsidP="000D35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  <w:lang w:val="kk-KZ"/>
              </w:rPr>
              <w:t xml:space="preserve">Ілмекті қарап-тексеру кезінде </w:t>
            </w:r>
            <w:r w:rsidR="000D3551" w:rsidRPr="000B274F">
              <w:rPr>
                <w:b/>
                <w:iCs/>
                <w:sz w:val="28"/>
                <w:szCs w:val="28"/>
              </w:rPr>
              <w:t>При осмотре петли указываются:</w:t>
            </w:r>
          </w:p>
        </w:tc>
      </w:tr>
      <w:tr w:rsidR="000D3551" w:rsidRPr="000B274F" w:rsidTr="00DB45B9">
        <w:tc>
          <w:tcPr>
            <w:tcW w:w="9571" w:type="dxa"/>
            <w:shd w:val="clear" w:color="auto" w:fill="F2DBDB" w:themeFill="accent2" w:themeFillTint="33"/>
          </w:tcPr>
          <w:p w:rsidR="000D3551" w:rsidRPr="000B274F" w:rsidRDefault="000D3551" w:rsidP="00611D99">
            <w:pPr>
              <w:jc w:val="both"/>
              <w:rPr>
                <w:b/>
                <w:sz w:val="28"/>
                <w:szCs w:val="28"/>
              </w:rPr>
            </w:pPr>
            <w:r w:rsidRPr="000B274F">
              <w:rPr>
                <w:sz w:val="28"/>
                <w:szCs w:val="28"/>
              </w:rPr>
              <w:t>- </w:t>
            </w:r>
            <w:r w:rsidR="00611D99">
              <w:rPr>
                <w:sz w:val="28"/>
                <w:szCs w:val="28"/>
                <w:lang w:val="kk-KZ"/>
              </w:rPr>
              <w:t>бекіту орны</w:t>
            </w:r>
            <w:r w:rsidRPr="000B274F">
              <w:rPr>
                <w:sz w:val="28"/>
                <w:szCs w:val="28"/>
              </w:rPr>
              <w:t>;</w:t>
            </w:r>
          </w:p>
        </w:tc>
      </w:tr>
      <w:tr w:rsidR="000D3551" w:rsidRPr="000B274F" w:rsidTr="00DB45B9">
        <w:tc>
          <w:tcPr>
            <w:tcW w:w="9571" w:type="dxa"/>
            <w:shd w:val="clear" w:color="auto" w:fill="F2DBDB" w:themeFill="accent2" w:themeFillTint="33"/>
          </w:tcPr>
          <w:p w:rsidR="000D3551" w:rsidRPr="000B274F" w:rsidRDefault="000D3551" w:rsidP="00611D99">
            <w:pPr>
              <w:jc w:val="both"/>
              <w:rPr>
                <w:sz w:val="28"/>
                <w:szCs w:val="28"/>
              </w:rPr>
            </w:pPr>
            <w:r w:rsidRPr="000B274F">
              <w:rPr>
                <w:sz w:val="28"/>
                <w:szCs w:val="28"/>
              </w:rPr>
              <w:t>- </w:t>
            </w:r>
            <w:r w:rsidR="00611D99">
              <w:rPr>
                <w:sz w:val="28"/>
                <w:szCs w:val="28"/>
                <w:lang w:val="kk-KZ"/>
              </w:rPr>
              <w:t>ілмек материалы</w:t>
            </w:r>
            <w:r w:rsidRPr="000B274F">
              <w:rPr>
                <w:sz w:val="28"/>
                <w:szCs w:val="28"/>
              </w:rPr>
              <w:t>;</w:t>
            </w:r>
          </w:p>
        </w:tc>
      </w:tr>
      <w:tr w:rsidR="000D3551" w:rsidRPr="000B274F" w:rsidTr="00DB45B9">
        <w:tc>
          <w:tcPr>
            <w:tcW w:w="9571" w:type="dxa"/>
            <w:shd w:val="clear" w:color="auto" w:fill="F2DBDB" w:themeFill="accent2" w:themeFillTint="33"/>
          </w:tcPr>
          <w:p w:rsidR="000D3551" w:rsidRPr="000B274F" w:rsidRDefault="000D3551" w:rsidP="000D3551">
            <w:pPr>
              <w:jc w:val="both"/>
              <w:rPr>
                <w:sz w:val="28"/>
                <w:szCs w:val="28"/>
              </w:rPr>
            </w:pPr>
            <w:r w:rsidRPr="000B274F">
              <w:rPr>
                <w:sz w:val="28"/>
                <w:szCs w:val="28"/>
              </w:rPr>
              <w:t>- </w:t>
            </w:r>
            <w:r w:rsidR="00611D99" w:rsidRPr="00611D99">
              <w:rPr>
                <w:sz w:val="28"/>
                <w:szCs w:val="28"/>
              </w:rPr>
              <w:t>түйіндердің болуы және қалыңдығы, олардың ерекшеліктері</w:t>
            </w:r>
            <w:r w:rsidRPr="000B274F">
              <w:rPr>
                <w:sz w:val="28"/>
                <w:szCs w:val="28"/>
              </w:rPr>
              <w:t>;</w:t>
            </w:r>
          </w:p>
        </w:tc>
      </w:tr>
      <w:tr w:rsidR="000D3551" w:rsidRPr="000B274F" w:rsidTr="00DB45B9">
        <w:tc>
          <w:tcPr>
            <w:tcW w:w="9571" w:type="dxa"/>
            <w:shd w:val="clear" w:color="auto" w:fill="F2DBDB" w:themeFill="accent2" w:themeFillTint="33"/>
          </w:tcPr>
          <w:p w:rsidR="000D3551" w:rsidRPr="000B274F" w:rsidRDefault="000D3551" w:rsidP="00611D99">
            <w:pPr>
              <w:jc w:val="both"/>
              <w:rPr>
                <w:sz w:val="28"/>
                <w:szCs w:val="28"/>
              </w:rPr>
            </w:pPr>
            <w:r w:rsidRPr="000B274F">
              <w:rPr>
                <w:sz w:val="28"/>
                <w:szCs w:val="28"/>
              </w:rPr>
              <w:t>- </w:t>
            </w:r>
            <w:r w:rsidR="00611D99">
              <w:rPr>
                <w:sz w:val="28"/>
                <w:szCs w:val="28"/>
                <w:lang w:val="kk-KZ"/>
              </w:rPr>
              <w:t>ілмек орамының ұзындығы</w:t>
            </w:r>
            <w:r w:rsidRPr="000B274F">
              <w:rPr>
                <w:sz w:val="28"/>
                <w:szCs w:val="28"/>
              </w:rPr>
              <w:t>;</w:t>
            </w:r>
          </w:p>
        </w:tc>
      </w:tr>
      <w:tr w:rsidR="000D3551" w:rsidRPr="000B274F" w:rsidTr="00DB45B9">
        <w:tc>
          <w:tcPr>
            <w:tcW w:w="9571" w:type="dxa"/>
            <w:shd w:val="clear" w:color="auto" w:fill="F2DBDB" w:themeFill="accent2" w:themeFillTint="33"/>
          </w:tcPr>
          <w:p w:rsidR="000D3551" w:rsidRPr="000B274F" w:rsidRDefault="000D3551" w:rsidP="00FB57B4">
            <w:pPr>
              <w:jc w:val="both"/>
              <w:rPr>
                <w:sz w:val="28"/>
                <w:szCs w:val="28"/>
              </w:rPr>
            </w:pPr>
            <w:r w:rsidRPr="000B274F">
              <w:rPr>
                <w:sz w:val="28"/>
                <w:szCs w:val="28"/>
              </w:rPr>
              <w:t>- </w:t>
            </w:r>
            <w:r w:rsidR="00611D99">
              <w:rPr>
                <w:sz w:val="28"/>
                <w:szCs w:val="28"/>
                <w:lang w:val="kk-KZ"/>
              </w:rPr>
              <w:t>ілмек тү</w:t>
            </w:r>
            <w:proofErr w:type="gramStart"/>
            <w:r w:rsidR="00611D99">
              <w:rPr>
                <w:sz w:val="28"/>
                <w:szCs w:val="28"/>
                <w:lang w:val="kk-KZ"/>
              </w:rPr>
              <w:t>р</w:t>
            </w:r>
            <w:proofErr w:type="gramEnd"/>
            <w:r w:rsidR="00611D99">
              <w:rPr>
                <w:sz w:val="28"/>
                <w:szCs w:val="28"/>
                <w:lang w:val="kk-KZ"/>
              </w:rPr>
              <w:t>і</w:t>
            </w:r>
            <w:r>
              <w:rPr>
                <w:sz w:val="28"/>
                <w:szCs w:val="28"/>
              </w:rPr>
              <w:t xml:space="preserve"> </w:t>
            </w:r>
            <w:r w:rsidRPr="008D4110">
              <w:rPr>
                <w:i/>
                <w:szCs w:val="28"/>
              </w:rPr>
              <w:t>(</w:t>
            </w:r>
            <w:r w:rsidR="00611D99">
              <w:rPr>
                <w:i/>
                <w:szCs w:val="28"/>
                <w:lang w:val="kk-KZ"/>
              </w:rPr>
              <w:t>тайға</w:t>
            </w:r>
            <w:r w:rsidR="00FB57B4">
              <w:rPr>
                <w:i/>
                <w:szCs w:val="28"/>
                <w:lang w:val="kk-KZ"/>
              </w:rPr>
              <w:t>найтын</w:t>
            </w:r>
            <w:r w:rsidRPr="008D4110">
              <w:rPr>
                <w:i/>
                <w:szCs w:val="28"/>
              </w:rPr>
              <w:t xml:space="preserve">, </w:t>
            </w:r>
            <w:r w:rsidR="00FB57B4">
              <w:rPr>
                <w:i/>
                <w:szCs w:val="28"/>
                <w:lang w:val="kk-KZ"/>
              </w:rPr>
              <w:t>тайғанамайтын</w:t>
            </w:r>
            <w:r w:rsidRPr="008D4110">
              <w:rPr>
                <w:i/>
                <w:szCs w:val="28"/>
              </w:rPr>
              <w:t>)</w:t>
            </w:r>
            <w:r>
              <w:rPr>
                <w:sz w:val="28"/>
                <w:szCs w:val="28"/>
              </w:rPr>
              <w:t>;</w:t>
            </w:r>
          </w:p>
        </w:tc>
      </w:tr>
      <w:tr w:rsidR="000D3551" w:rsidRPr="000B274F" w:rsidTr="00DB45B9">
        <w:tc>
          <w:tcPr>
            <w:tcW w:w="9571" w:type="dxa"/>
            <w:shd w:val="clear" w:color="auto" w:fill="F2DBDB" w:themeFill="accent2" w:themeFillTint="33"/>
          </w:tcPr>
          <w:p w:rsidR="000D3551" w:rsidRPr="000B274F" w:rsidRDefault="000D3551" w:rsidP="00FB57B4">
            <w:pPr>
              <w:jc w:val="both"/>
              <w:rPr>
                <w:sz w:val="28"/>
                <w:szCs w:val="28"/>
              </w:rPr>
            </w:pPr>
            <w:r w:rsidRPr="000B274F">
              <w:rPr>
                <w:sz w:val="28"/>
                <w:szCs w:val="28"/>
              </w:rPr>
              <w:t>- </w:t>
            </w:r>
            <w:r w:rsidR="00FB57B4">
              <w:rPr>
                <w:sz w:val="28"/>
                <w:szCs w:val="28"/>
                <w:lang w:val="kk-KZ"/>
              </w:rPr>
              <w:t>ілмек ұшының сипаты мен рекшеліктері</w:t>
            </w:r>
            <w:r w:rsidRPr="000B274F">
              <w:rPr>
                <w:sz w:val="28"/>
                <w:szCs w:val="28"/>
              </w:rPr>
              <w:t>;</w:t>
            </w:r>
          </w:p>
        </w:tc>
      </w:tr>
      <w:tr w:rsidR="000D3551" w:rsidRPr="000B274F" w:rsidTr="00DB45B9">
        <w:tc>
          <w:tcPr>
            <w:tcW w:w="9571" w:type="dxa"/>
            <w:shd w:val="clear" w:color="auto" w:fill="F2DBDB" w:themeFill="accent2" w:themeFillTint="33"/>
          </w:tcPr>
          <w:p w:rsidR="000D3551" w:rsidRPr="000B274F" w:rsidRDefault="000D3551" w:rsidP="000D3551">
            <w:pPr>
              <w:jc w:val="both"/>
              <w:rPr>
                <w:sz w:val="28"/>
                <w:szCs w:val="28"/>
              </w:rPr>
            </w:pPr>
            <w:r w:rsidRPr="000B274F">
              <w:rPr>
                <w:sz w:val="28"/>
                <w:szCs w:val="28"/>
              </w:rPr>
              <w:t>- </w:t>
            </w:r>
            <w:r w:rsidR="00FB57B4" w:rsidRPr="00FB57B4">
              <w:rPr>
                <w:sz w:val="28"/>
                <w:szCs w:val="28"/>
              </w:rPr>
              <w:t xml:space="preserve">түйіннің сипаты мен ерекшеліктері, оның </w:t>
            </w:r>
            <w:proofErr w:type="gramStart"/>
            <w:r w:rsidR="00FB57B4" w:rsidRPr="00FB57B4">
              <w:rPr>
                <w:sz w:val="28"/>
                <w:szCs w:val="28"/>
              </w:rPr>
              <w:t>жәб</w:t>
            </w:r>
            <w:proofErr w:type="gramEnd"/>
            <w:r w:rsidR="00FB57B4" w:rsidRPr="00FB57B4">
              <w:rPr>
                <w:sz w:val="28"/>
                <w:szCs w:val="28"/>
              </w:rPr>
              <w:t>ірленушінің мойнына қатысты орналасуы</w:t>
            </w:r>
            <w:r w:rsidRPr="000B274F">
              <w:rPr>
                <w:sz w:val="28"/>
                <w:szCs w:val="28"/>
              </w:rPr>
              <w:t>;</w:t>
            </w:r>
          </w:p>
        </w:tc>
      </w:tr>
      <w:tr w:rsidR="000D3551" w:rsidRPr="000B274F" w:rsidTr="00DB45B9">
        <w:tc>
          <w:tcPr>
            <w:tcW w:w="9571" w:type="dxa"/>
            <w:shd w:val="clear" w:color="auto" w:fill="F2DBDB" w:themeFill="accent2" w:themeFillTint="33"/>
          </w:tcPr>
          <w:p w:rsidR="000D3551" w:rsidRPr="000B274F" w:rsidRDefault="000D3551" w:rsidP="00FB57B4">
            <w:pPr>
              <w:jc w:val="both"/>
              <w:rPr>
                <w:sz w:val="28"/>
                <w:szCs w:val="28"/>
              </w:rPr>
            </w:pPr>
            <w:r w:rsidRPr="000B274F">
              <w:rPr>
                <w:sz w:val="28"/>
                <w:szCs w:val="28"/>
              </w:rPr>
              <w:t>- </w:t>
            </w:r>
            <w:r w:rsidR="00FB57B4" w:rsidRPr="00FB57B4">
              <w:rPr>
                <w:sz w:val="28"/>
                <w:szCs w:val="28"/>
              </w:rPr>
              <w:t>іл</w:t>
            </w:r>
            <w:r w:rsidR="00FB57B4">
              <w:rPr>
                <w:sz w:val="28"/>
                <w:szCs w:val="28"/>
                <w:lang w:val="kk-KZ"/>
              </w:rPr>
              <w:t>мект</w:t>
            </w:r>
            <w:r w:rsidR="00FB57B4" w:rsidRPr="00FB57B4">
              <w:rPr>
                <w:sz w:val="28"/>
                <w:szCs w:val="28"/>
              </w:rPr>
              <w:t>і тірекке бекіту ерекшеліктері</w:t>
            </w:r>
            <w:r>
              <w:rPr>
                <w:sz w:val="28"/>
                <w:szCs w:val="28"/>
              </w:rPr>
              <w:t>;</w:t>
            </w:r>
          </w:p>
        </w:tc>
      </w:tr>
      <w:tr w:rsidR="000D3551" w:rsidRPr="000B274F" w:rsidTr="00DB45B9">
        <w:tc>
          <w:tcPr>
            <w:tcW w:w="9571" w:type="dxa"/>
            <w:shd w:val="clear" w:color="auto" w:fill="F2DBDB" w:themeFill="accent2" w:themeFillTint="33"/>
          </w:tcPr>
          <w:p w:rsidR="000D3551" w:rsidRPr="00213AF3" w:rsidRDefault="000D3551" w:rsidP="00213AF3">
            <w:pPr>
              <w:jc w:val="both"/>
              <w:rPr>
                <w:sz w:val="28"/>
                <w:szCs w:val="28"/>
                <w:lang w:val="kk-KZ"/>
              </w:rPr>
            </w:pPr>
            <w:r w:rsidRPr="000B274F">
              <w:rPr>
                <w:sz w:val="28"/>
                <w:szCs w:val="28"/>
              </w:rPr>
              <w:t>- </w:t>
            </w:r>
            <w:r w:rsidR="00FB57B4">
              <w:rPr>
                <w:sz w:val="28"/>
                <w:szCs w:val="28"/>
                <w:lang w:val="kk-KZ"/>
              </w:rPr>
              <w:t>ілмек</w:t>
            </w:r>
            <w:r w:rsidR="00FB57B4" w:rsidRPr="00FB57B4">
              <w:rPr>
                <w:sz w:val="28"/>
                <w:szCs w:val="28"/>
              </w:rPr>
              <w:t xml:space="preserve"> материалындағы және </w:t>
            </w:r>
            <w:proofErr w:type="gramStart"/>
            <w:r w:rsidR="00FB57B4" w:rsidRPr="00FB57B4">
              <w:rPr>
                <w:sz w:val="28"/>
                <w:szCs w:val="28"/>
              </w:rPr>
              <w:t>о</w:t>
            </w:r>
            <w:proofErr w:type="gramEnd"/>
            <w:r w:rsidR="00FB57B4" w:rsidRPr="00FB57B4">
              <w:rPr>
                <w:sz w:val="28"/>
                <w:szCs w:val="28"/>
              </w:rPr>
              <w:t xml:space="preserve">ған бекітілген тіректегі </w:t>
            </w:r>
            <w:r w:rsidR="00213AF3">
              <w:rPr>
                <w:sz w:val="28"/>
                <w:szCs w:val="28"/>
                <w:lang w:val="kk-KZ"/>
              </w:rPr>
              <w:t xml:space="preserve">қылдардың </w:t>
            </w:r>
            <w:r w:rsidR="00FB57B4" w:rsidRPr="00FB57B4">
              <w:rPr>
                <w:sz w:val="28"/>
                <w:szCs w:val="28"/>
              </w:rPr>
              <w:t>сипаты мен орналасуы</w:t>
            </w:r>
            <w:r>
              <w:rPr>
                <w:sz w:val="28"/>
                <w:szCs w:val="28"/>
              </w:rPr>
              <w:t>;</w:t>
            </w:r>
          </w:p>
        </w:tc>
      </w:tr>
      <w:tr w:rsidR="000D3551" w:rsidRPr="00213AF3" w:rsidTr="00DB45B9">
        <w:tc>
          <w:tcPr>
            <w:tcW w:w="9571" w:type="dxa"/>
            <w:shd w:val="clear" w:color="auto" w:fill="F2DBDB" w:themeFill="accent2" w:themeFillTint="33"/>
          </w:tcPr>
          <w:p w:rsidR="000D3551" w:rsidRPr="00213AF3" w:rsidRDefault="000D3551" w:rsidP="00213AF3">
            <w:pPr>
              <w:jc w:val="both"/>
              <w:rPr>
                <w:sz w:val="28"/>
                <w:szCs w:val="28"/>
                <w:lang w:val="kk-KZ"/>
              </w:rPr>
            </w:pPr>
            <w:r w:rsidRPr="000B274F">
              <w:rPr>
                <w:sz w:val="28"/>
                <w:szCs w:val="28"/>
              </w:rPr>
              <w:t>- </w:t>
            </w:r>
            <w:r w:rsidR="00213AF3">
              <w:rPr>
                <w:sz w:val="28"/>
                <w:szCs w:val="28"/>
                <w:lang w:val="kk-KZ"/>
              </w:rPr>
              <w:t xml:space="preserve">ілмек </w:t>
            </w:r>
            <w:r w:rsidR="00213AF3" w:rsidRPr="00213AF3">
              <w:rPr>
                <w:sz w:val="28"/>
                <w:szCs w:val="28"/>
              </w:rPr>
              <w:t xml:space="preserve">байланған тіректің ерекшеліктері </w:t>
            </w:r>
            <w:r w:rsidRPr="008D4110">
              <w:rPr>
                <w:i/>
                <w:szCs w:val="28"/>
              </w:rPr>
              <w:t>(</w:t>
            </w:r>
            <w:r w:rsidR="00213AF3" w:rsidRPr="00213AF3">
              <w:rPr>
                <w:i/>
                <w:szCs w:val="28"/>
              </w:rPr>
              <w:t>ластану, мәйі</w:t>
            </w:r>
            <w:proofErr w:type="gramStart"/>
            <w:r w:rsidR="00213AF3" w:rsidRPr="00213AF3">
              <w:rPr>
                <w:i/>
                <w:szCs w:val="28"/>
              </w:rPr>
              <w:t>тт</w:t>
            </w:r>
            <w:proofErr w:type="gramEnd"/>
            <w:r w:rsidR="00213AF3" w:rsidRPr="00213AF3">
              <w:rPr>
                <w:i/>
                <w:szCs w:val="28"/>
              </w:rPr>
              <w:t xml:space="preserve">ің тартылуынан, бөгде заттардың болуы </w:t>
            </w:r>
            <w:r w:rsidR="00213AF3">
              <w:rPr>
                <w:i/>
                <w:szCs w:val="28"/>
                <w:lang w:val="kk-KZ"/>
              </w:rPr>
              <w:t>және т.б.</w:t>
            </w:r>
            <w:r w:rsidRPr="008D4110">
              <w:rPr>
                <w:i/>
                <w:szCs w:val="28"/>
              </w:rPr>
              <w:t>)</w:t>
            </w:r>
            <w:r w:rsidR="00213AF3">
              <w:rPr>
                <w:sz w:val="28"/>
                <w:szCs w:val="28"/>
                <w:lang w:val="kk-KZ"/>
              </w:rPr>
              <w:t xml:space="preserve"> көрсетіледі.</w:t>
            </w:r>
          </w:p>
        </w:tc>
      </w:tr>
    </w:tbl>
    <w:p w:rsidR="000D3551" w:rsidRPr="00E462F6" w:rsidRDefault="000D3551" w:rsidP="000D3551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71"/>
      </w:tblGrid>
      <w:tr w:rsidR="000D3551" w:rsidRPr="00451D87" w:rsidTr="000D3551">
        <w:tc>
          <w:tcPr>
            <w:tcW w:w="10420" w:type="dxa"/>
            <w:shd w:val="clear" w:color="auto" w:fill="DBE5F1" w:themeFill="accent1" w:themeFillTint="33"/>
          </w:tcPr>
          <w:p w:rsidR="000D3551" w:rsidRPr="00213AF3" w:rsidRDefault="00213AF3" w:rsidP="000D3551">
            <w:pPr>
              <w:jc w:val="both"/>
              <w:rPr>
                <w:sz w:val="28"/>
                <w:szCs w:val="28"/>
                <w:lang w:val="kk-KZ"/>
              </w:rPr>
            </w:pPr>
            <w:r w:rsidRPr="00213AF3">
              <w:rPr>
                <w:sz w:val="28"/>
                <w:szCs w:val="28"/>
              </w:rPr>
              <w:t>Мәйі</w:t>
            </w:r>
            <w:proofErr w:type="gramStart"/>
            <w:r w:rsidRPr="00213AF3">
              <w:rPr>
                <w:sz w:val="28"/>
                <w:szCs w:val="28"/>
              </w:rPr>
              <w:t>тт</w:t>
            </w:r>
            <w:proofErr w:type="gramEnd"/>
            <w:r w:rsidRPr="00213AF3">
              <w:rPr>
                <w:sz w:val="28"/>
                <w:szCs w:val="28"/>
              </w:rPr>
              <w:t xml:space="preserve">ің мойнындағы </w:t>
            </w:r>
            <w:r>
              <w:rPr>
                <w:sz w:val="28"/>
                <w:szCs w:val="28"/>
                <w:lang w:val="kk-KZ"/>
              </w:rPr>
              <w:t>і</w:t>
            </w:r>
            <w:r w:rsidRPr="00213AF3">
              <w:rPr>
                <w:sz w:val="28"/>
                <w:szCs w:val="28"/>
              </w:rPr>
              <w:t xml:space="preserve">лмек түйіні және арқанның тірекке бекітілген түйіні </w:t>
            </w:r>
            <w:r w:rsidRPr="00213AF3">
              <w:rPr>
                <w:b/>
                <w:sz w:val="28"/>
                <w:szCs w:val="28"/>
              </w:rPr>
              <w:t>шешілмеуі керек</w:t>
            </w:r>
            <w:r>
              <w:rPr>
                <w:b/>
                <w:sz w:val="28"/>
                <w:szCs w:val="28"/>
                <w:lang w:val="kk-KZ"/>
              </w:rPr>
              <w:t>.</w:t>
            </w:r>
          </w:p>
        </w:tc>
      </w:tr>
    </w:tbl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71"/>
      </w:tblGrid>
      <w:tr w:rsidR="000D3551" w:rsidRPr="00FB3B7B" w:rsidTr="000D3551">
        <w:tc>
          <w:tcPr>
            <w:tcW w:w="10420" w:type="dxa"/>
            <w:shd w:val="clear" w:color="auto" w:fill="DBE5F1" w:themeFill="accent1" w:themeFillTint="33"/>
          </w:tcPr>
          <w:p w:rsidR="000D3551" w:rsidRPr="00FB3B7B" w:rsidRDefault="00FB3B7B" w:rsidP="000D3551">
            <w:pPr>
              <w:jc w:val="both"/>
              <w:rPr>
                <w:sz w:val="28"/>
                <w:szCs w:val="28"/>
                <w:lang w:val="kk-KZ"/>
              </w:rPr>
            </w:pPr>
            <w:r w:rsidRPr="00213AF3">
              <w:rPr>
                <w:sz w:val="28"/>
                <w:szCs w:val="28"/>
              </w:rPr>
              <w:t>Т</w:t>
            </w:r>
            <w:r w:rsidR="00213AF3" w:rsidRPr="00213AF3">
              <w:rPr>
                <w:sz w:val="28"/>
                <w:szCs w:val="28"/>
              </w:rPr>
              <w:t>үйінге қарам</w:t>
            </w:r>
            <w:proofErr w:type="gramStart"/>
            <w:r w:rsidR="00213AF3" w:rsidRPr="00213AF3">
              <w:rPr>
                <w:sz w:val="28"/>
                <w:szCs w:val="28"/>
              </w:rPr>
              <w:t>а-</w:t>
            </w:r>
            <w:proofErr w:type="gramEnd"/>
            <w:r w:rsidR="00213AF3" w:rsidRPr="00213AF3">
              <w:rPr>
                <w:sz w:val="28"/>
                <w:szCs w:val="28"/>
              </w:rPr>
              <w:t>қарсы жерде кесіл</w:t>
            </w:r>
            <w:r>
              <w:rPr>
                <w:sz w:val="28"/>
                <w:szCs w:val="28"/>
                <w:lang w:val="kk-KZ"/>
              </w:rPr>
              <w:t>ген арқанды шешіледі,</w:t>
            </w:r>
            <w:r w:rsidR="00213AF3" w:rsidRPr="00213AF3">
              <w:rPr>
                <w:sz w:val="28"/>
                <w:szCs w:val="28"/>
              </w:rPr>
              <w:t xml:space="preserve"> содан кейін ұштары </w:t>
            </w:r>
            <w:r w:rsidRPr="00213AF3">
              <w:rPr>
                <w:sz w:val="28"/>
                <w:szCs w:val="28"/>
              </w:rPr>
              <w:t xml:space="preserve">кесілген </w:t>
            </w:r>
            <w:r w:rsidR="00213AF3" w:rsidRPr="00213AF3">
              <w:rPr>
                <w:sz w:val="28"/>
                <w:szCs w:val="28"/>
              </w:rPr>
              <w:t>жіппен бекітіледі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</w:tbl>
    <w:p w:rsid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FB3B7B" w:rsidRDefault="00FB3B7B" w:rsidP="000D3551">
      <w:pPr>
        <w:ind w:firstLine="709"/>
        <w:jc w:val="both"/>
        <w:rPr>
          <w:sz w:val="28"/>
          <w:szCs w:val="28"/>
          <w:lang w:val="kk-KZ"/>
        </w:rPr>
      </w:pPr>
      <w:r w:rsidRPr="00FB3B7B">
        <w:rPr>
          <w:sz w:val="28"/>
          <w:szCs w:val="28"/>
          <w:lang w:val="kk-KZ"/>
        </w:rPr>
        <w:t>Әдетте, мәйітті тапқан адам асылған адамды құтқару бойынша шаралар қабылдайды және тиісінше мәйіттен ілмекті алып тастайды (кеседі, үзеді және т.б.), осыған байланысты алынған ілмектің ерекшеліктерін белгілеу қажет.</w:t>
      </w:r>
    </w:p>
    <w:p w:rsidR="000D3551" w:rsidRPr="00FB3B7B" w:rsidRDefault="000D3551" w:rsidP="000D3551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</w:p>
    <w:p w:rsidR="000D3551" w:rsidRPr="00C9351B" w:rsidRDefault="000D3551" w:rsidP="000D3551">
      <w:pPr>
        <w:ind w:left="567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0A20EA">
        <w:rPr>
          <w:rFonts w:eastAsiaTheme="minorHAnsi"/>
          <w:b/>
          <w:sz w:val="28"/>
          <w:szCs w:val="28"/>
          <w:lang w:eastAsia="en-US"/>
        </w:rPr>
        <w:t>Странгуляци</w:t>
      </w:r>
      <w:r w:rsidR="00C9351B">
        <w:rPr>
          <w:rFonts w:eastAsiaTheme="minorHAnsi"/>
          <w:b/>
          <w:sz w:val="28"/>
          <w:szCs w:val="28"/>
          <w:lang w:val="kk-KZ" w:eastAsia="en-US"/>
        </w:rPr>
        <w:t>ялық атыз</w:t>
      </w:r>
    </w:p>
    <w:p w:rsidR="000D3551" w:rsidRDefault="000D3551" w:rsidP="000D3551">
      <w:pPr>
        <w:ind w:left="567"/>
        <w:jc w:val="both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96F839" wp14:editId="2ABD7BE0">
                <wp:simplePos x="0" y="0"/>
                <wp:positionH relativeFrom="column">
                  <wp:posOffset>5715</wp:posOffset>
                </wp:positionH>
                <wp:positionV relativeFrom="paragraph">
                  <wp:posOffset>158750</wp:posOffset>
                </wp:positionV>
                <wp:extent cx="348615" cy="1476375"/>
                <wp:effectExtent l="0" t="0" r="0" b="9525"/>
                <wp:wrapNone/>
                <wp:docPr id="198" name="Прямоугольник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8615" cy="147637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E3688E" w:rsidRDefault="007820CA" w:rsidP="000D3551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kk-KZ"/>
                              </w:rPr>
                              <w:t>Хаттамада көрсетіледі</w:t>
                            </w:r>
                            <w:r w:rsidRPr="00E3688E">
                              <w:rPr>
                                <w:rFonts w:ascii="Arial" w:hAnsi="Arial" w:cs="Arial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8" o:spid="_x0000_s1035" style="position:absolute;left:0;text-align:left;margin-left:.45pt;margin-top:12.5pt;width:27.45pt;height:11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" fillcolor="#8eb4e3" stroked="f" strokeweight="2pt">
                <v:path arrowok="t"/>
                <v:textbox style="layout-flow:vertical;mso-layout-flow-alt:bottom-to-top">
                  <w:txbxContent>
                    <w:p w:rsidR="00E14C6E" w:rsidRPr="00E3688E" w:rsidRDefault="00E14C6E" w:rsidP="000D3551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lang w:val="kk-KZ"/>
                        </w:rPr>
                        <w:t>Хаттамада көрсетіледі</w:t>
                      </w:r>
                      <w:r w:rsidRPr="00E3688E">
                        <w:rPr>
                          <w:rFonts w:ascii="Arial" w:hAnsi="Arial" w:cs="Arial"/>
                          <w:sz w:val="1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0D3551" w:rsidRPr="000A20EA" w:rsidRDefault="000D3551" w:rsidP="000D3551">
      <w:pPr>
        <w:ind w:left="851" w:firstLine="425"/>
        <w:jc w:val="both"/>
        <w:rPr>
          <w:rFonts w:eastAsiaTheme="minorHAnsi"/>
          <w:sz w:val="28"/>
          <w:szCs w:val="28"/>
          <w:lang w:eastAsia="en-US"/>
        </w:rPr>
      </w:pPr>
      <w:r w:rsidRPr="000A20EA">
        <w:rPr>
          <w:rFonts w:eastAsiaTheme="minorHAnsi"/>
          <w:sz w:val="28"/>
          <w:szCs w:val="28"/>
          <w:lang w:eastAsia="en-US"/>
        </w:rPr>
        <w:t>- </w:t>
      </w:r>
      <w:r w:rsidR="002B3E2D">
        <w:rPr>
          <w:rFonts w:eastAsiaTheme="minorHAnsi"/>
          <w:sz w:val="28"/>
          <w:szCs w:val="28"/>
          <w:lang w:val="kk-KZ" w:eastAsia="en-US"/>
        </w:rPr>
        <w:t>сыртқы тү</w:t>
      </w:r>
      <w:proofErr w:type="gramStart"/>
      <w:r w:rsidR="002B3E2D">
        <w:rPr>
          <w:rFonts w:eastAsiaTheme="minorHAnsi"/>
          <w:sz w:val="28"/>
          <w:szCs w:val="28"/>
          <w:lang w:val="kk-KZ" w:eastAsia="en-US"/>
        </w:rPr>
        <w:t>р</w:t>
      </w:r>
      <w:proofErr w:type="gramEnd"/>
      <w:r w:rsidR="002B3E2D">
        <w:rPr>
          <w:rFonts w:eastAsiaTheme="minorHAnsi"/>
          <w:sz w:val="28"/>
          <w:szCs w:val="28"/>
          <w:lang w:val="kk-KZ" w:eastAsia="en-US"/>
        </w:rPr>
        <w:t>і</w:t>
      </w:r>
      <w:r w:rsidRPr="000A20EA">
        <w:rPr>
          <w:rFonts w:eastAsiaTheme="minorHAnsi"/>
          <w:sz w:val="28"/>
          <w:szCs w:val="28"/>
          <w:lang w:eastAsia="en-US"/>
        </w:rPr>
        <w:t xml:space="preserve"> </w:t>
      </w:r>
      <w:r w:rsidRPr="000A20EA">
        <w:rPr>
          <w:rFonts w:eastAsiaTheme="minorHAnsi"/>
          <w:i/>
          <w:szCs w:val="28"/>
          <w:lang w:eastAsia="en-US"/>
        </w:rPr>
        <w:t>(</w:t>
      </w:r>
      <w:r w:rsidR="002B3E2D" w:rsidRPr="002B3E2D">
        <w:rPr>
          <w:rFonts w:eastAsiaTheme="minorHAnsi"/>
          <w:i/>
          <w:szCs w:val="28"/>
          <w:lang w:eastAsia="en-US"/>
        </w:rPr>
        <w:t>жалғыз немесе қос, жабық немесе үзік-үзік</w:t>
      </w:r>
      <w:r w:rsidRPr="000A20EA">
        <w:rPr>
          <w:rFonts w:eastAsiaTheme="minorHAnsi"/>
          <w:i/>
          <w:szCs w:val="28"/>
          <w:lang w:eastAsia="en-US"/>
        </w:rPr>
        <w:t>)</w:t>
      </w:r>
      <w:r w:rsidRPr="000A20EA">
        <w:rPr>
          <w:rFonts w:eastAsiaTheme="minorHAnsi"/>
          <w:sz w:val="28"/>
          <w:szCs w:val="28"/>
          <w:lang w:eastAsia="en-US"/>
        </w:rPr>
        <w:t xml:space="preserve">:  </w:t>
      </w:r>
    </w:p>
    <w:p w:rsidR="000D3551" w:rsidRPr="000A20EA" w:rsidRDefault="000D3551" w:rsidP="000D3551">
      <w:pPr>
        <w:ind w:left="1036" w:firstLine="240"/>
        <w:jc w:val="both"/>
        <w:rPr>
          <w:rFonts w:eastAsiaTheme="minorHAnsi"/>
          <w:sz w:val="28"/>
          <w:szCs w:val="28"/>
          <w:lang w:eastAsia="en-US"/>
        </w:rPr>
      </w:pPr>
      <w:r w:rsidRPr="000A20EA">
        <w:rPr>
          <w:rFonts w:eastAsiaTheme="minorHAnsi"/>
          <w:sz w:val="28"/>
          <w:szCs w:val="28"/>
          <w:lang w:eastAsia="en-US"/>
        </w:rPr>
        <w:t>- </w:t>
      </w:r>
      <w:r w:rsidR="002B3E2D" w:rsidRPr="002B3E2D">
        <w:rPr>
          <w:rFonts w:eastAsiaTheme="minorHAnsi"/>
          <w:sz w:val="28"/>
          <w:szCs w:val="28"/>
          <w:lang w:eastAsia="en-US"/>
        </w:rPr>
        <w:t xml:space="preserve">тораптың болуы, түйіннің іздері, </w:t>
      </w:r>
      <w:r w:rsidR="002B3E2D">
        <w:rPr>
          <w:rFonts w:eastAsiaTheme="minorHAnsi"/>
          <w:sz w:val="28"/>
          <w:szCs w:val="28"/>
          <w:lang w:val="kk-KZ" w:eastAsia="en-US"/>
        </w:rPr>
        <w:t>ілмек</w:t>
      </w:r>
      <w:r w:rsidR="002B3E2D" w:rsidRPr="002B3E2D">
        <w:rPr>
          <w:rFonts w:eastAsiaTheme="minorHAnsi"/>
          <w:sz w:val="28"/>
          <w:szCs w:val="28"/>
          <w:lang w:eastAsia="en-US"/>
        </w:rPr>
        <w:t xml:space="preserve"> материалдарын көрсету</w:t>
      </w:r>
      <w:r w:rsidRPr="000A20EA">
        <w:rPr>
          <w:rFonts w:eastAsiaTheme="minorHAnsi"/>
          <w:sz w:val="28"/>
          <w:szCs w:val="28"/>
          <w:lang w:eastAsia="en-US"/>
        </w:rPr>
        <w:t>;</w:t>
      </w:r>
    </w:p>
    <w:p w:rsidR="000D3551" w:rsidRPr="000A20EA" w:rsidRDefault="000D3551" w:rsidP="000D3551">
      <w:pPr>
        <w:ind w:left="851" w:firstLine="425"/>
        <w:jc w:val="both"/>
        <w:rPr>
          <w:rFonts w:eastAsiaTheme="minorHAnsi"/>
          <w:sz w:val="28"/>
          <w:szCs w:val="28"/>
          <w:lang w:eastAsia="en-US"/>
        </w:rPr>
      </w:pPr>
      <w:r w:rsidRPr="000A20EA">
        <w:rPr>
          <w:rFonts w:eastAsiaTheme="minorHAnsi"/>
          <w:sz w:val="28"/>
          <w:szCs w:val="28"/>
          <w:lang w:eastAsia="en-US"/>
        </w:rPr>
        <w:t>- </w:t>
      </w:r>
      <w:r w:rsidR="002B3E2D">
        <w:rPr>
          <w:rFonts w:eastAsiaTheme="minorHAnsi"/>
          <w:sz w:val="28"/>
          <w:szCs w:val="28"/>
          <w:lang w:val="kk-KZ" w:eastAsia="en-US"/>
        </w:rPr>
        <w:t xml:space="preserve">атыз </w:t>
      </w:r>
      <w:r w:rsidR="002B3E2D" w:rsidRPr="002B3E2D">
        <w:rPr>
          <w:rFonts w:eastAsiaTheme="minorHAnsi"/>
          <w:sz w:val="28"/>
          <w:szCs w:val="28"/>
          <w:lang w:eastAsia="en-US"/>
        </w:rPr>
        <w:t>түсі мен тығыздығы</w:t>
      </w:r>
      <w:r w:rsidRPr="000A20EA">
        <w:rPr>
          <w:rFonts w:eastAsiaTheme="minorHAnsi"/>
          <w:sz w:val="28"/>
          <w:szCs w:val="28"/>
          <w:lang w:eastAsia="en-US"/>
        </w:rPr>
        <w:t xml:space="preserve">; </w:t>
      </w:r>
    </w:p>
    <w:p w:rsidR="000D3551" w:rsidRPr="000A20EA" w:rsidRDefault="000D3551" w:rsidP="000D3551">
      <w:pPr>
        <w:ind w:left="851" w:firstLine="425"/>
        <w:jc w:val="both"/>
        <w:rPr>
          <w:rFonts w:eastAsiaTheme="minorHAnsi"/>
          <w:sz w:val="28"/>
          <w:szCs w:val="28"/>
          <w:lang w:eastAsia="en-US"/>
        </w:rPr>
      </w:pPr>
      <w:r w:rsidRPr="000A20EA">
        <w:rPr>
          <w:rFonts w:eastAsiaTheme="minorHAnsi"/>
          <w:sz w:val="28"/>
          <w:szCs w:val="28"/>
          <w:lang w:eastAsia="en-US"/>
        </w:rPr>
        <w:t>- </w:t>
      </w:r>
      <w:r w:rsidR="002B3E2D">
        <w:rPr>
          <w:rFonts w:eastAsiaTheme="minorHAnsi"/>
          <w:sz w:val="28"/>
          <w:szCs w:val="28"/>
          <w:lang w:val="kk-KZ" w:eastAsia="en-US"/>
        </w:rPr>
        <w:t>аты</w:t>
      </w:r>
      <w:r w:rsidR="002B3E2D" w:rsidRPr="002B3E2D">
        <w:rPr>
          <w:rFonts w:eastAsiaTheme="minorHAnsi"/>
          <w:sz w:val="28"/>
          <w:szCs w:val="28"/>
          <w:lang w:eastAsia="en-US"/>
        </w:rPr>
        <w:t>здың бағыты</w:t>
      </w:r>
      <w:r w:rsidR="002B3E2D">
        <w:rPr>
          <w:rFonts w:eastAsiaTheme="minorHAnsi"/>
          <w:sz w:val="28"/>
          <w:szCs w:val="28"/>
          <w:lang w:val="kk-KZ" w:eastAsia="en-US"/>
        </w:rPr>
        <w:t xml:space="preserve"> </w:t>
      </w:r>
      <w:r w:rsidR="002B3E2D">
        <w:rPr>
          <w:rFonts w:eastAsiaTheme="minorHAnsi"/>
          <w:sz w:val="28"/>
          <w:szCs w:val="28"/>
          <w:lang w:eastAsia="en-US"/>
        </w:rPr>
        <w:t>–</w:t>
      </w:r>
      <w:r w:rsidR="002B3E2D">
        <w:rPr>
          <w:rFonts w:eastAsiaTheme="minorHAnsi"/>
          <w:sz w:val="28"/>
          <w:szCs w:val="28"/>
          <w:lang w:val="kk-KZ" w:eastAsia="en-US"/>
        </w:rPr>
        <w:t xml:space="preserve"> </w:t>
      </w:r>
      <w:proofErr w:type="gramStart"/>
      <w:r w:rsidR="002B3E2D" w:rsidRPr="002B3E2D">
        <w:rPr>
          <w:rFonts w:eastAsiaTheme="minorHAnsi"/>
          <w:sz w:val="28"/>
          <w:szCs w:val="28"/>
          <w:lang w:eastAsia="en-US"/>
        </w:rPr>
        <w:t>көтер</w:t>
      </w:r>
      <w:proofErr w:type="gramEnd"/>
      <w:r w:rsidR="002B3E2D" w:rsidRPr="002B3E2D">
        <w:rPr>
          <w:rFonts w:eastAsiaTheme="minorHAnsi"/>
          <w:sz w:val="28"/>
          <w:szCs w:val="28"/>
          <w:lang w:eastAsia="en-US"/>
        </w:rPr>
        <w:t>ілу немесе көлденең</w:t>
      </w:r>
      <w:r w:rsidRPr="000A20EA">
        <w:rPr>
          <w:rFonts w:eastAsiaTheme="minorHAnsi"/>
          <w:sz w:val="28"/>
          <w:szCs w:val="28"/>
          <w:lang w:eastAsia="en-US"/>
        </w:rPr>
        <w:t xml:space="preserve">; </w:t>
      </w:r>
    </w:p>
    <w:p w:rsidR="000D3551" w:rsidRPr="000A20EA" w:rsidRDefault="000D3551" w:rsidP="000D3551">
      <w:pPr>
        <w:ind w:left="1022" w:firstLine="254"/>
        <w:jc w:val="both"/>
        <w:rPr>
          <w:rFonts w:eastAsiaTheme="minorHAnsi"/>
          <w:sz w:val="28"/>
          <w:szCs w:val="28"/>
          <w:lang w:eastAsia="en-US"/>
        </w:rPr>
      </w:pPr>
      <w:r w:rsidRPr="000A20EA">
        <w:rPr>
          <w:rFonts w:eastAsiaTheme="minorHAnsi"/>
          <w:sz w:val="28"/>
          <w:szCs w:val="28"/>
          <w:lang w:eastAsia="en-US"/>
        </w:rPr>
        <w:t>- </w:t>
      </w:r>
      <w:r w:rsidR="002B3E2D" w:rsidRPr="002B3E2D">
        <w:rPr>
          <w:rFonts w:eastAsiaTheme="minorHAnsi"/>
          <w:sz w:val="28"/>
          <w:szCs w:val="28"/>
          <w:lang w:eastAsia="en-US"/>
        </w:rPr>
        <w:t xml:space="preserve">странгуляциялық </w:t>
      </w:r>
      <w:r w:rsidR="002B3E2D">
        <w:rPr>
          <w:rFonts w:eastAsiaTheme="minorHAnsi"/>
          <w:sz w:val="28"/>
          <w:szCs w:val="28"/>
          <w:lang w:val="kk-KZ" w:eastAsia="en-US"/>
        </w:rPr>
        <w:t>аты</w:t>
      </w:r>
      <w:r w:rsidR="002B3E2D" w:rsidRPr="002B3E2D">
        <w:rPr>
          <w:rFonts w:eastAsiaTheme="minorHAnsi"/>
          <w:sz w:val="28"/>
          <w:szCs w:val="28"/>
          <w:lang w:eastAsia="en-US"/>
        </w:rPr>
        <w:t xml:space="preserve">зда </w:t>
      </w:r>
      <w:proofErr w:type="gramStart"/>
      <w:r w:rsidR="002B3E2D" w:rsidRPr="002B3E2D">
        <w:rPr>
          <w:rFonts w:eastAsiaTheme="minorHAnsi"/>
          <w:sz w:val="28"/>
          <w:szCs w:val="28"/>
          <w:lang w:eastAsia="en-US"/>
        </w:rPr>
        <w:t>б</w:t>
      </w:r>
      <w:proofErr w:type="gramEnd"/>
      <w:r w:rsidR="002B3E2D" w:rsidRPr="002B3E2D">
        <w:rPr>
          <w:rFonts w:eastAsiaTheme="minorHAnsi"/>
          <w:sz w:val="28"/>
          <w:szCs w:val="28"/>
          <w:lang w:eastAsia="en-US"/>
        </w:rPr>
        <w:t xml:space="preserve">өгде заттардың болуы </w:t>
      </w:r>
      <w:r w:rsidRPr="000A20EA">
        <w:rPr>
          <w:rFonts w:eastAsiaTheme="minorHAnsi"/>
          <w:i/>
          <w:szCs w:val="28"/>
          <w:lang w:eastAsia="en-US"/>
        </w:rPr>
        <w:t>(</w:t>
      </w:r>
      <w:r w:rsidR="002B3E2D">
        <w:rPr>
          <w:rFonts w:eastAsiaTheme="minorHAnsi"/>
          <w:i/>
          <w:szCs w:val="28"/>
          <w:lang w:val="kk-KZ" w:eastAsia="en-US"/>
        </w:rPr>
        <w:t>мысалы</w:t>
      </w:r>
      <w:r w:rsidRPr="000A20EA">
        <w:rPr>
          <w:rFonts w:eastAsiaTheme="minorHAnsi"/>
          <w:i/>
          <w:szCs w:val="28"/>
          <w:lang w:eastAsia="en-US"/>
        </w:rPr>
        <w:t xml:space="preserve"> </w:t>
      </w:r>
      <w:r w:rsidR="002B3E2D">
        <w:rPr>
          <w:rFonts w:eastAsiaTheme="minorHAnsi"/>
          <w:i/>
          <w:szCs w:val="28"/>
          <w:lang w:val="kk-KZ" w:eastAsia="en-US"/>
        </w:rPr>
        <w:t>қан</w:t>
      </w:r>
      <w:r w:rsidRPr="000A20EA">
        <w:rPr>
          <w:rFonts w:eastAsiaTheme="minorHAnsi"/>
          <w:i/>
          <w:szCs w:val="28"/>
          <w:lang w:eastAsia="en-US"/>
        </w:rPr>
        <w:t xml:space="preserve">, </w:t>
      </w:r>
      <w:r w:rsidR="002B3E2D">
        <w:rPr>
          <w:rFonts w:eastAsiaTheme="minorHAnsi"/>
          <w:i/>
          <w:szCs w:val="28"/>
          <w:lang w:val="kk-KZ" w:eastAsia="en-US"/>
        </w:rPr>
        <w:t>қыл және т.б.</w:t>
      </w:r>
      <w:r w:rsidRPr="000A20EA">
        <w:rPr>
          <w:rFonts w:eastAsiaTheme="minorHAnsi"/>
          <w:i/>
          <w:szCs w:val="28"/>
          <w:lang w:eastAsia="en-US"/>
        </w:rPr>
        <w:t>)</w:t>
      </w:r>
      <w:r w:rsidRPr="000A20EA">
        <w:rPr>
          <w:rFonts w:eastAsiaTheme="minorHAnsi"/>
          <w:sz w:val="28"/>
          <w:szCs w:val="28"/>
          <w:lang w:eastAsia="en-US"/>
        </w:rPr>
        <w:t>.</w:t>
      </w:r>
    </w:p>
    <w:p w:rsid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2F6B49" w:rsidRPr="002F6B49" w:rsidRDefault="002F6B49" w:rsidP="002F6B49">
      <w:pPr>
        <w:ind w:firstLine="709"/>
        <w:jc w:val="both"/>
        <w:rPr>
          <w:sz w:val="28"/>
          <w:szCs w:val="28"/>
          <w:lang w:val="kk-KZ"/>
        </w:rPr>
      </w:pPr>
      <w:r w:rsidRPr="002F6B49">
        <w:rPr>
          <w:sz w:val="28"/>
          <w:szCs w:val="28"/>
          <w:lang w:val="kk-KZ"/>
        </w:rPr>
        <w:t>Мәйітті сот-медициналық ашу кезінде бірқатар жағдайларда странгуляциялық атыз жоғалып кетуі мүмкін, осыған байланысты оны көрсету техникалық құралдарды қолдана отырып, толық көлемде жүргізіледі.</w:t>
      </w:r>
    </w:p>
    <w:p w:rsidR="002F6B49" w:rsidRDefault="002F6B49" w:rsidP="002F6B49">
      <w:pPr>
        <w:ind w:firstLine="709"/>
        <w:jc w:val="both"/>
        <w:rPr>
          <w:sz w:val="28"/>
          <w:szCs w:val="28"/>
          <w:lang w:val="kk-KZ"/>
        </w:rPr>
      </w:pPr>
      <w:r w:rsidRPr="009502B1">
        <w:rPr>
          <w:sz w:val="28"/>
          <w:szCs w:val="28"/>
          <w:lang w:val="kk-KZ"/>
        </w:rPr>
        <w:t xml:space="preserve">Ілмектермен бітелген кезде, странгуляциялық </w:t>
      </w:r>
      <w:r w:rsidR="007D6F2F">
        <w:rPr>
          <w:sz w:val="28"/>
          <w:szCs w:val="28"/>
          <w:lang w:val="kk-KZ"/>
        </w:rPr>
        <w:t>атыз</w:t>
      </w:r>
      <w:r w:rsidRPr="009502B1">
        <w:rPr>
          <w:sz w:val="28"/>
          <w:szCs w:val="28"/>
          <w:lang w:val="kk-KZ"/>
        </w:rPr>
        <w:t xml:space="preserve"> көлденең бағытқа ие, ол үздіксіз, бүкіл ұзындықта бірдей ауырлық дәрежесіне ие, әдетте қалқанша шеміршектен төмен орналасқан. Қол</w:t>
      </w:r>
      <w:r w:rsidR="00AA3C19">
        <w:rPr>
          <w:sz w:val="28"/>
          <w:szCs w:val="28"/>
          <w:lang w:val="kk-KZ"/>
        </w:rPr>
        <w:t>м</w:t>
      </w:r>
      <w:r w:rsidRPr="009502B1">
        <w:rPr>
          <w:sz w:val="28"/>
          <w:szCs w:val="28"/>
          <w:lang w:val="kk-KZ"/>
        </w:rPr>
        <w:t>ен мойын</w:t>
      </w:r>
      <w:r w:rsidR="00AA3C19">
        <w:rPr>
          <w:sz w:val="28"/>
          <w:szCs w:val="28"/>
          <w:lang w:val="kk-KZ"/>
        </w:rPr>
        <w:t xml:space="preserve">ды </w:t>
      </w:r>
      <w:r w:rsidRPr="009502B1">
        <w:rPr>
          <w:sz w:val="28"/>
          <w:szCs w:val="28"/>
          <w:lang w:val="kk-KZ"/>
        </w:rPr>
        <w:t xml:space="preserve">жартылай </w:t>
      </w:r>
      <w:r w:rsidR="00AA3C19">
        <w:rPr>
          <w:sz w:val="28"/>
          <w:szCs w:val="28"/>
          <w:lang w:val="kk-KZ"/>
        </w:rPr>
        <w:t xml:space="preserve">қылғындырғанда </w:t>
      </w:r>
      <w:r w:rsidR="007D6F2F">
        <w:rPr>
          <w:sz w:val="28"/>
          <w:szCs w:val="28"/>
          <w:lang w:val="kk-KZ"/>
        </w:rPr>
        <w:t>жырықтар</w:t>
      </w:r>
      <w:r w:rsidRPr="009502B1">
        <w:rPr>
          <w:sz w:val="28"/>
          <w:szCs w:val="28"/>
          <w:lang w:val="kk-KZ"/>
        </w:rPr>
        <w:t xml:space="preserve"> </w:t>
      </w:r>
      <w:r w:rsidRPr="007D6F2F">
        <w:rPr>
          <w:i/>
          <w:szCs w:val="28"/>
          <w:lang w:val="kk-KZ"/>
        </w:rPr>
        <w:t>(тырнақтың іздері)</w:t>
      </w:r>
      <w:r w:rsidRPr="007D6F2F">
        <w:rPr>
          <w:szCs w:val="28"/>
          <w:lang w:val="kk-KZ"/>
        </w:rPr>
        <w:t xml:space="preserve"> </w:t>
      </w:r>
      <w:r w:rsidRPr="009502B1">
        <w:rPr>
          <w:sz w:val="28"/>
          <w:szCs w:val="28"/>
          <w:lang w:val="kk-KZ"/>
        </w:rPr>
        <w:t>және саусақтардың қысымынан көгеру, сублингвальды сүйек пен қалқанша шеміршек мүйіздерінің сынуы болуы мүмкін.</w:t>
      </w:r>
    </w:p>
    <w:p w:rsidR="000D3551" w:rsidRPr="00C05F50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B8188E" w:rsidTr="000D3551">
        <w:trPr>
          <w:trHeight w:val="437"/>
          <w:jc w:val="center"/>
        </w:trPr>
        <w:tc>
          <w:tcPr>
            <w:tcW w:w="9913" w:type="dxa"/>
            <w:shd w:val="clear" w:color="auto" w:fill="DBE5F1" w:themeFill="accent1" w:themeFillTint="33"/>
            <w:vAlign w:val="center"/>
          </w:tcPr>
          <w:p w:rsidR="000D3551" w:rsidRPr="002F6B49" w:rsidRDefault="002F6B49" w:rsidP="002F6B49">
            <w:pPr>
              <w:jc w:val="center"/>
              <w:rPr>
                <w:b/>
                <w:bCs/>
                <w:iCs/>
                <w:sz w:val="28"/>
                <w:szCs w:val="28"/>
                <w:lang w:val="kk-KZ"/>
              </w:rPr>
            </w:pPr>
            <w:r w:rsidRPr="00C05F50">
              <w:rPr>
                <w:b/>
                <w:bCs/>
                <w:iCs/>
                <w:sz w:val="28"/>
                <w:szCs w:val="28"/>
                <w:lang w:val="kk-KZ"/>
              </w:rPr>
              <w:t>Тыныс алу жолдарын жабу арқылы тұншы</w:t>
            </w:r>
            <w:r>
              <w:rPr>
                <w:b/>
                <w:bCs/>
                <w:iCs/>
                <w:sz w:val="28"/>
                <w:szCs w:val="28"/>
                <w:lang w:val="kk-KZ"/>
              </w:rPr>
              <w:t>қтыр</w:t>
            </w:r>
            <w:r w:rsidRPr="00C05F50">
              <w:rPr>
                <w:b/>
                <w:bCs/>
                <w:iCs/>
                <w:sz w:val="28"/>
                <w:szCs w:val="28"/>
                <w:lang w:val="kk-KZ"/>
              </w:rPr>
              <w:t>у</w:t>
            </w:r>
            <w:r w:rsidR="000D3551" w:rsidRPr="00C05F50">
              <w:rPr>
                <w:b/>
                <w:bCs/>
                <w:iCs/>
                <w:sz w:val="28"/>
                <w:szCs w:val="28"/>
                <w:lang w:val="kk-KZ"/>
              </w:rPr>
              <w:t>:</w:t>
            </w:r>
          </w:p>
        </w:tc>
      </w:tr>
    </w:tbl>
    <w:p w:rsidR="000D3551" w:rsidRPr="00C05F50" w:rsidRDefault="00A417A1" w:rsidP="000D3551">
      <w:pPr>
        <w:ind w:left="1701"/>
        <w:jc w:val="both"/>
        <w:rPr>
          <w:sz w:val="28"/>
          <w:szCs w:val="28"/>
          <w:lang w:val="kk-KZ" w:eastAsia="ko-KR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682816" behindDoc="0" locked="0" layoutInCell="1" allowOverlap="1" wp14:anchorId="286449C5" wp14:editId="2A6ECAC8">
                <wp:simplePos x="0" y="0"/>
                <wp:positionH relativeFrom="column">
                  <wp:posOffset>3231515</wp:posOffset>
                </wp:positionH>
                <wp:positionV relativeFrom="paragraph">
                  <wp:posOffset>1905</wp:posOffset>
                </wp:positionV>
                <wp:extent cx="0" cy="228600"/>
                <wp:effectExtent l="95250" t="0" r="57150" b="57150"/>
                <wp:wrapNone/>
                <wp:docPr id="259" name="Прямая со стрелкой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9" o:spid="_x0000_s1026" type="#_x0000_t32" style="position:absolute;margin-left:254.45pt;margin-top:.15pt;width:0;height:18pt;z-index:2516828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684864" behindDoc="0" locked="0" layoutInCell="1" allowOverlap="1" wp14:anchorId="11E63C0D" wp14:editId="489A7C3D">
                <wp:simplePos x="0" y="0"/>
                <wp:positionH relativeFrom="column">
                  <wp:posOffset>5288915</wp:posOffset>
                </wp:positionH>
                <wp:positionV relativeFrom="paragraph">
                  <wp:posOffset>1905</wp:posOffset>
                </wp:positionV>
                <wp:extent cx="0" cy="211455"/>
                <wp:effectExtent l="95250" t="0" r="57150" b="55245"/>
                <wp:wrapNone/>
                <wp:docPr id="258" name="Прямая со стрелкой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8" o:spid="_x0000_s1026" type="#_x0000_t32" style="position:absolute;margin-left:416.45pt;margin-top:.15pt;width:0;height:16.65pt;z-index:2516848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683840" behindDoc="0" locked="0" layoutInCell="1" allowOverlap="1" wp14:anchorId="699D0EDE" wp14:editId="49504B44">
                <wp:simplePos x="0" y="0"/>
                <wp:positionH relativeFrom="column">
                  <wp:posOffset>1142365</wp:posOffset>
                </wp:positionH>
                <wp:positionV relativeFrom="paragraph">
                  <wp:posOffset>1905</wp:posOffset>
                </wp:positionV>
                <wp:extent cx="0" cy="211455"/>
                <wp:effectExtent l="95250" t="0" r="57150" b="55245"/>
                <wp:wrapNone/>
                <wp:docPr id="257" name="Прямая со стрелкой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145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7" o:spid="_x0000_s1026" type="#_x0000_t32" style="position:absolute;margin-left:89.95pt;margin-top:.15pt;width:0;height:16.65pt;z-index:25168384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" strokecolor="windowText" strokeweight="1.5pt">
                <v:stroke endarrow="open"/>
                <o:lock v:ext="edit" shapetype="f"/>
              </v:shape>
            </w:pict>
          </mc:Fallback>
        </mc:AlternateContent>
      </w:r>
    </w:p>
    <w:p w:rsidR="000D3551" w:rsidRPr="00C05F50" w:rsidRDefault="000D3551" w:rsidP="000D3551">
      <w:pPr>
        <w:ind w:left="1701"/>
        <w:jc w:val="both"/>
        <w:rPr>
          <w:sz w:val="28"/>
          <w:szCs w:val="28"/>
          <w:lang w:val="kk-KZ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606473" wp14:editId="03FA8E2F">
                <wp:simplePos x="0" y="0"/>
                <wp:positionH relativeFrom="column">
                  <wp:posOffset>4304665</wp:posOffset>
                </wp:positionH>
                <wp:positionV relativeFrom="paragraph">
                  <wp:posOffset>27305</wp:posOffset>
                </wp:positionV>
                <wp:extent cx="1733550" cy="800100"/>
                <wp:effectExtent l="0" t="0" r="19050" b="19050"/>
                <wp:wrapNone/>
                <wp:docPr id="262" name="Прямоугольник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8D4110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107A67">
                              <w:rPr>
                                <w:color w:val="000000" w:themeColor="text1"/>
                                <w:szCs w:val="28"/>
                              </w:rPr>
                              <w:t xml:space="preserve">ауызда немесе тыныс алу жолдарында </w:t>
                            </w:r>
                            <w:proofErr w:type="gramStart"/>
                            <w:r w:rsidRPr="00107A67">
                              <w:rPr>
                                <w:color w:val="000000" w:themeColor="text1"/>
                                <w:szCs w:val="28"/>
                              </w:rPr>
                              <w:t>б</w:t>
                            </w:r>
                            <w:proofErr w:type="gramEnd"/>
                            <w:r w:rsidRPr="00107A67">
                              <w:rPr>
                                <w:color w:val="000000" w:themeColor="text1"/>
                                <w:szCs w:val="28"/>
                              </w:rPr>
                              <w:t>өгде заттардың болуы (</w:t>
                            </w:r>
                            <w:r>
                              <w:rPr>
                                <w:color w:val="000000" w:themeColor="text1"/>
                                <w:szCs w:val="28"/>
                                <w:lang w:val="kk-KZ"/>
                              </w:rPr>
                              <w:t>шүберек, скотч</w:t>
                            </w:r>
                            <w:r w:rsidRPr="00107A67">
                              <w:rPr>
                                <w:color w:val="000000" w:themeColor="text1"/>
                                <w:szCs w:val="28"/>
                              </w:rPr>
                              <w:t>)</w:t>
                            </w:r>
                          </w:p>
                          <w:p w:rsidR="007820CA" w:rsidRPr="008D4110" w:rsidRDefault="007820CA" w:rsidP="000D35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2" o:spid="_x0000_s1036" style="position:absolute;left:0;text-align:left;margin-left:338.95pt;margin-top:2.15pt;width:136.5pt;height:6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" fillcolor="#f2dbdb [661]" strokecolor="windowText" strokeweight=".25pt">
                <v:path arrowok="t"/>
                <v:textbox>
                  <w:txbxContent>
                    <w:p w:rsidR="00E14C6E" w:rsidRPr="008D4110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 w:rsidRPr="00107A67">
                        <w:rPr>
                          <w:color w:val="000000" w:themeColor="text1"/>
                          <w:szCs w:val="28"/>
                        </w:rPr>
                        <w:t xml:space="preserve">ауызда немесе тыныс алу жолдарында </w:t>
                      </w:r>
                      <w:proofErr w:type="gramStart"/>
                      <w:r w:rsidRPr="00107A67">
                        <w:rPr>
                          <w:color w:val="000000" w:themeColor="text1"/>
                          <w:szCs w:val="28"/>
                        </w:rPr>
                        <w:t>б</w:t>
                      </w:r>
                      <w:proofErr w:type="gramEnd"/>
                      <w:r w:rsidRPr="00107A67">
                        <w:rPr>
                          <w:color w:val="000000" w:themeColor="text1"/>
                          <w:szCs w:val="28"/>
                        </w:rPr>
                        <w:t>өгде заттардың болуы (</w:t>
                      </w:r>
                      <w:r>
                        <w:rPr>
                          <w:color w:val="000000" w:themeColor="text1"/>
                          <w:szCs w:val="28"/>
                          <w:lang w:val="kk-KZ"/>
                        </w:rPr>
                        <w:t>шүберек, скотч</w:t>
                      </w:r>
                      <w:r w:rsidRPr="00107A67">
                        <w:rPr>
                          <w:color w:val="000000" w:themeColor="text1"/>
                          <w:szCs w:val="28"/>
                        </w:rPr>
                        <w:t>)</w:t>
                      </w:r>
                    </w:p>
                    <w:p w:rsidR="00E14C6E" w:rsidRPr="008D4110" w:rsidRDefault="00E14C6E" w:rsidP="000D355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2D64F6" wp14:editId="6E86FA92">
                <wp:simplePos x="0" y="0"/>
                <wp:positionH relativeFrom="column">
                  <wp:posOffset>2507615</wp:posOffset>
                </wp:positionH>
                <wp:positionV relativeFrom="paragraph">
                  <wp:posOffset>27305</wp:posOffset>
                </wp:positionV>
                <wp:extent cx="1558925" cy="800100"/>
                <wp:effectExtent l="0" t="0" r="22225" b="19050"/>
                <wp:wrapNone/>
                <wp:docPr id="260" name="Прямоугольник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8925" cy="800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8D4110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2F6B49">
                              <w:rPr>
                                <w:color w:val="000000" w:themeColor="text1"/>
                                <w:szCs w:val="28"/>
                              </w:rPr>
                              <w:t>мұрынның тегістелуі, ерін пішіні</w:t>
                            </w:r>
                            <w:proofErr w:type="gramStart"/>
                            <w:r w:rsidRPr="002F6B49">
                              <w:rPr>
                                <w:color w:val="000000" w:themeColor="text1"/>
                                <w:szCs w:val="28"/>
                              </w:rPr>
                              <w:t>н</w:t>
                            </w:r>
                            <w:proofErr w:type="gramEnd"/>
                            <w:r w:rsidRPr="002F6B49">
                              <w:rPr>
                                <w:color w:val="000000" w:themeColor="text1"/>
                                <w:szCs w:val="28"/>
                              </w:rPr>
                              <w:t>ің өзгеруі</w:t>
                            </w:r>
                          </w:p>
                          <w:p w:rsidR="007820CA" w:rsidRPr="008D4110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0" o:spid="_x0000_s1037" style="position:absolute;left:0;text-align:left;margin-left:197.45pt;margin-top:2.15pt;width:122.75pt;height:6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" fillcolor="#f2dbdb [661]" strokecolor="windowText" strokeweight=".25pt">
                <v:path arrowok="t"/>
                <v:textbox>
                  <w:txbxContent>
                    <w:p w:rsidR="00E14C6E" w:rsidRPr="008D4110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 w:rsidRPr="002F6B49">
                        <w:rPr>
                          <w:color w:val="000000" w:themeColor="text1"/>
                          <w:szCs w:val="28"/>
                        </w:rPr>
                        <w:t>мұрынның тегістелуі, ерін пішіні</w:t>
                      </w:r>
                      <w:proofErr w:type="gramStart"/>
                      <w:r w:rsidRPr="002F6B49">
                        <w:rPr>
                          <w:color w:val="000000" w:themeColor="text1"/>
                          <w:szCs w:val="28"/>
                        </w:rPr>
                        <w:t>н</w:t>
                      </w:r>
                      <w:proofErr w:type="gramEnd"/>
                      <w:r w:rsidRPr="002F6B49">
                        <w:rPr>
                          <w:color w:val="000000" w:themeColor="text1"/>
                          <w:szCs w:val="28"/>
                        </w:rPr>
                        <w:t>ің өзгеруі</w:t>
                      </w:r>
                    </w:p>
                    <w:p w:rsidR="00E14C6E" w:rsidRPr="008D4110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479EA3" wp14:editId="159DA6C3">
                <wp:simplePos x="0" y="0"/>
                <wp:positionH relativeFrom="column">
                  <wp:posOffset>107315</wp:posOffset>
                </wp:positionH>
                <wp:positionV relativeFrom="paragraph">
                  <wp:posOffset>27305</wp:posOffset>
                </wp:positionV>
                <wp:extent cx="2105025" cy="800100"/>
                <wp:effectExtent l="0" t="0" r="28575" b="19050"/>
                <wp:wrapNone/>
                <wp:docPr id="261" name="Прямоугольник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5025" cy="800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8D4110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2F6B49">
                              <w:rPr>
                                <w:color w:val="000000" w:themeColor="text1"/>
                                <w:szCs w:val="28"/>
                              </w:rPr>
                              <w:t>еріндер мен қызылиектердің шырышты қабығында көгерулер мен шөгулердің болуы</w:t>
                            </w:r>
                          </w:p>
                          <w:p w:rsidR="007820CA" w:rsidRPr="008D4110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1" o:spid="_x0000_s1038" style="position:absolute;left:0;text-align:left;margin-left:8.45pt;margin-top:2.15pt;width:165.75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" fillcolor="#f2dbdb [661]" strokecolor="windowText" strokeweight=".25pt">
                <v:path arrowok="t"/>
                <v:textbox>
                  <w:txbxContent>
                    <w:p w:rsidR="00E14C6E" w:rsidRPr="008D4110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 w:rsidRPr="002F6B49">
                        <w:rPr>
                          <w:color w:val="000000" w:themeColor="text1"/>
                          <w:szCs w:val="28"/>
                        </w:rPr>
                        <w:t>еріндер мен қызылиектердің шырышты қабығында көгерулер мен шөгулердің болуы</w:t>
                      </w:r>
                    </w:p>
                    <w:p w:rsidR="00E14C6E" w:rsidRPr="008D4110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3551" w:rsidRPr="00C05F50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C05F50" w:rsidRDefault="000D3551" w:rsidP="000D3551">
      <w:pPr>
        <w:ind w:firstLine="709"/>
        <w:jc w:val="both"/>
        <w:rPr>
          <w:b/>
          <w:iCs/>
          <w:sz w:val="28"/>
          <w:szCs w:val="28"/>
          <w:lang w:val="kk-KZ"/>
        </w:rPr>
      </w:pPr>
    </w:p>
    <w:p w:rsidR="000D3551" w:rsidRPr="00C05F50" w:rsidRDefault="000D3551" w:rsidP="000D3551">
      <w:pPr>
        <w:ind w:firstLine="709"/>
        <w:jc w:val="both"/>
        <w:rPr>
          <w:b/>
          <w:iCs/>
          <w:sz w:val="28"/>
          <w:szCs w:val="28"/>
          <w:lang w:val="kk-KZ"/>
        </w:rPr>
      </w:pPr>
    </w:p>
    <w:p w:rsidR="000D3551" w:rsidRPr="00C05F50" w:rsidRDefault="000D3551" w:rsidP="000D3551">
      <w:pPr>
        <w:ind w:firstLine="709"/>
        <w:jc w:val="both"/>
        <w:rPr>
          <w:b/>
          <w:iCs/>
          <w:sz w:val="28"/>
          <w:szCs w:val="28"/>
          <w:lang w:val="kk-KZ"/>
        </w:rPr>
      </w:pPr>
    </w:p>
    <w:p w:rsidR="000D3551" w:rsidRPr="000A20EA" w:rsidRDefault="00107A67" w:rsidP="000D355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>Өзін-өзі өлтіруді</w:t>
      </w:r>
      <w:r w:rsidRPr="00107A67">
        <w:rPr>
          <w:b/>
          <w:bCs/>
          <w:sz w:val="28"/>
          <w:szCs w:val="28"/>
        </w:rPr>
        <w:t xml:space="preserve"> сахналау</w:t>
      </w:r>
    </w:p>
    <w:p w:rsidR="000D3551" w:rsidRPr="008F79DB" w:rsidRDefault="000D3551" w:rsidP="000D3551">
      <w:pPr>
        <w:ind w:firstLine="709"/>
        <w:jc w:val="both"/>
        <w:rPr>
          <w:i/>
          <w:sz w:val="28"/>
          <w:szCs w:val="28"/>
        </w:rPr>
      </w:pPr>
      <w:r w:rsidRPr="008F79DB">
        <w:rPr>
          <w:i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9417F9" w:rsidTr="000D3551">
        <w:trPr>
          <w:trHeight w:val="325"/>
          <w:jc w:val="center"/>
        </w:trPr>
        <w:tc>
          <w:tcPr>
            <w:tcW w:w="10061" w:type="dxa"/>
            <w:shd w:val="clear" w:color="auto" w:fill="DBE5F1" w:themeFill="accent1" w:themeFillTint="33"/>
          </w:tcPr>
          <w:p w:rsidR="000D3551" w:rsidRPr="00107A67" w:rsidRDefault="00A417A1" w:rsidP="00107A67">
            <w:pPr>
              <w:jc w:val="center"/>
              <w:rPr>
                <w:b/>
                <w:sz w:val="28"/>
                <w:szCs w:val="28"/>
                <w:lang w:val="kk-KZ" w:eastAsia="ko-KR"/>
              </w:rPr>
            </w:pPr>
            <w:r>
              <w:rPr>
                <w:rFonts w:ascii="Calibri" w:eastAsia="Malgun Gothic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297" distR="114297" simplePos="0" relativeHeight="251724800" behindDoc="0" locked="0" layoutInCell="1" allowOverlap="1" wp14:anchorId="36DEB18C" wp14:editId="184E0BD2">
                      <wp:simplePos x="0" y="0"/>
                      <wp:positionH relativeFrom="column">
                        <wp:posOffset>2971165</wp:posOffset>
                      </wp:positionH>
                      <wp:positionV relativeFrom="paragraph">
                        <wp:posOffset>207645</wp:posOffset>
                      </wp:positionV>
                      <wp:extent cx="0" cy="215900"/>
                      <wp:effectExtent l="95250" t="0" r="76200" b="50800"/>
                      <wp:wrapNone/>
                      <wp:docPr id="5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233.95pt;margin-top:16.35pt;width:0;height:17pt;z-index:2517248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" strokecolor="windowText" strokeweight="1.5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107A67">
              <w:rPr>
                <w:b/>
                <w:bCs/>
                <w:sz w:val="28"/>
                <w:szCs w:val="28"/>
                <w:lang w:val="kk-KZ"/>
              </w:rPr>
              <w:t>Өзін-өзі өлтіруді</w:t>
            </w:r>
            <w:r w:rsidR="00107A67" w:rsidRPr="00107A67">
              <w:rPr>
                <w:b/>
                <w:bCs/>
                <w:sz w:val="28"/>
                <w:szCs w:val="28"/>
              </w:rPr>
              <w:t xml:space="preserve"> сахналау</w:t>
            </w:r>
            <w:r w:rsidR="00107A67">
              <w:rPr>
                <w:b/>
                <w:bCs/>
                <w:sz w:val="28"/>
                <w:szCs w:val="28"/>
                <w:lang w:val="kk-KZ"/>
              </w:rPr>
              <w:t>дың рекшеліктері</w:t>
            </w:r>
          </w:p>
        </w:tc>
      </w:tr>
    </w:tbl>
    <w:p w:rsidR="000D3551" w:rsidRDefault="000D3551" w:rsidP="000D3551">
      <w:pPr>
        <w:ind w:left="1701"/>
        <w:jc w:val="both"/>
        <w:rPr>
          <w:sz w:val="28"/>
          <w:szCs w:val="28"/>
          <w:lang w:eastAsia="ko-K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9417F9" w:rsidTr="00DB45B9">
        <w:trPr>
          <w:trHeight w:val="325"/>
          <w:jc w:val="center"/>
        </w:trPr>
        <w:tc>
          <w:tcPr>
            <w:tcW w:w="10061" w:type="dxa"/>
            <w:shd w:val="clear" w:color="auto" w:fill="E5B8B7" w:themeFill="accent2" w:themeFillTint="66"/>
          </w:tcPr>
          <w:p w:rsidR="000D3551" w:rsidRPr="009417F9" w:rsidRDefault="00A417A1" w:rsidP="000D355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rFonts w:ascii="Calibri" w:eastAsia="Malgun Gothic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297" distR="114297" simplePos="0" relativeHeight="251689984" behindDoc="0" locked="0" layoutInCell="1" allowOverlap="1" wp14:anchorId="29935B41" wp14:editId="1520A45B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209550</wp:posOffset>
                      </wp:positionV>
                      <wp:extent cx="0" cy="215900"/>
                      <wp:effectExtent l="95250" t="0" r="76200" b="50800"/>
                      <wp:wrapNone/>
                      <wp:docPr id="264" name="Прямая со стрелкой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64" o:spid="_x0000_s1026" type="#_x0000_t32" style="position:absolute;margin-left:77.45pt;margin-top:16.5pt;width:0;height:17pt;z-index:2516899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" strokecolor="windowText" strokeweight="1.5pt">
                      <v:stroke endarrow="open"/>
                      <o:lock v:ext="edit" shapetype="f"/>
                    </v:shape>
                  </w:pict>
                </mc:Fallback>
              </mc:AlternateContent>
            </w:r>
            <w:r w:rsidR="00107A67" w:rsidRPr="00107A67">
              <w:rPr>
                <w:sz w:val="28"/>
                <w:szCs w:val="28"/>
              </w:rPr>
              <w:t>оқиға орнында іс жүзінде болған оқиғағ</w:t>
            </w:r>
            <w:proofErr w:type="gramStart"/>
            <w:r w:rsidR="00107A67" w:rsidRPr="00107A67">
              <w:rPr>
                <w:sz w:val="28"/>
                <w:szCs w:val="28"/>
              </w:rPr>
              <w:t>а</w:t>
            </w:r>
            <w:proofErr w:type="gramEnd"/>
            <w:r w:rsidR="00107A67" w:rsidRPr="00107A67">
              <w:rPr>
                <w:sz w:val="28"/>
                <w:szCs w:val="28"/>
              </w:rPr>
              <w:t xml:space="preserve"> сәйкес келмейтін жағдай жасау</w:t>
            </w:r>
          </w:p>
        </w:tc>
      </w:tr>
    </w:tbl>
    <w:p w:rsidR="000D3551" w:rsidRPr="009417F9" w:rsidRDefault="00A417A1" w:rsidP="000D3551">
      <w:pPr>
        <w:ind w:left="1701"/>
        <w:jc w:val="both"/>
        <w:rPr>
          <w:sz w:val="28"/>
          <w:szCs w:val="28"/>
          <w:lang w:eastAsia="ko-KR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691008" behindDoc="0" locked="0" layoutInCell="1" allowOverlap="1" wp14:anchorId="664555C9" wp14:editId="0CF8E6C0">
                <wp:simplePos x="0" y="0"/>
                <wp:positionH relativeFrom="column">
                  <wp:posOffset>5206365</wp:posOffset>
                </wp:positionH>
                <wp:positionV relativeFrom="paragraph">
                  <wp:posOffset>3175</wp:posOffset>
                </wp:positionV>
                <wp:extent cx="0" cy="209550"/>
                <wp:effectExtent l="95250" t="0" r="57150" b="57150"/>
                <wp:wrapNone/>
                <wp:docPr id="266" name="Прямая со стрелкой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6" o:spid="_x0000_s1026" type="#_x0000_t32" style="position:absolute;margin-left:409.95pt;margin-top:.25pt;width:0;height:16.5pt;z-index:2516910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" strokecolor="windowText" strokeweight="1.5pt">
                <v:stroke endarrow="open"/>
                <o:lock v:ext="edit" shapetype="f"/>
              </v:shape>
            </w:pict>
          </mc:Fallback>
        </mc:AlternateContent>
      </w:r>
      <w:r w:rsidR="000D3551"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688960" behindDoc="0" locked="0" layoutInCell="1" allowOverlap="1" wp14:anchorId="3B92593C" wp14:editId="78761D0C">
                <wp:simplePos x="0" y="0"/>
                <wp:positionH relativeFrom="column">
                  <wp:posOffset>2964815</wp:posOffset>
                </wp:positionH>
                <wp:positionV relativeFrom="paragraph">
                  <wp:posOffset>3175</wp:posOffset>
                </wp:positionV>
                <wp:extent cx="0" cy="209550"/>
                <wp:effectExtent l="95250" t="0" r="57150" b="57150"/>
                <wp:wrapNone/>
                <wp:docPr id="265" name="Прямая со стрелкой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5" o:spid="_x0000_s1026" type="#_x0000_t32" style="position:absolute;margin-left:233.45pt;margin-top:.25pt;width:0;height:16.5pt;z-index:2516889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" strokecolor="windowText" strokeweight="1.5pt">
                <v:stroke endarrow="open"/>
                <o:lock v:ext="edit" shapetype="f"/>
              </v:shape>
            </w:pict>
          </mc:Fallback>
        </mc:AlternateContent>
      </w:r>
    </w:p>
    <w:p w:rsidR="000D3551" w:rsidRPr="009417F9" w:rsidRDefault="000D3551" w:rsidP="000D3551">
      <w:pPr>
        <w:ind w:left="1701"/>
        <w:jc w:val="both"/>
        <w:rPr>
          <w:sz w:val="28"/>
          <w:szCs w:val="28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48092A" wp14:editId="3F944921">
                <wp:simplePos x="0" y="0"/>
                <wp:positionH relativeFrom="column">
                  <wp:posOffset>3974465</wp:posOffset>
                </wp:positionH>
                <wp:positionV relativeFrom="paragraph">
                  <wp:posOffset>9525</wp:posOffset>
                </wp:positionV>
                <wp:extent cx="2063750" cy="942975"/>
                <wp:effectExtent l="0" t="0" r="12700" b="28575"/>
                <wp:wrapNone/>
                <wp:docPr id="268" name="Прямоугольник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3750" cy="9429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4C23C8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07A67">
                              <w:rPr>
                                <w:color w:val="000000" w:themeColor="text1"/>
                                <w:szCs w:val="28"/>
                              </w:rPr>
                              <w:t>қызмет, жұмыс орнын өз бетімен тастап кету немесе оның жоғалу жағдайлары туралы жалған қауесеттер тарату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8" o:spid="_x0000_s1039" style="position:absolute;left:0;text-align:left;margin-left:312.95pt;margin-top:.75pt;width:162.5pt;height:7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" fillcolor="#f2dbdb [661]" strokecolor="windowText" strokeweight=".25pt">
                <v:path arrowok="t"/>
                <v:textbox>
                  <w:txbxContent>
                    <w:p w:rsidR="00E14C6E" w:rsidRPr="004C23C8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r w:rsidRPr="00107A67">
                        <w:rPr>
                          <w:color w:val="000000" w:themeColor="text1"/>
                          <w:szCs w:val="28"/>
                        </w:rPr>
                        <w:t>қызмет, жұмыс орнын өз бетімен тастап кету немесе оның жоғалу жағдайлары туралы жалған қауесеттер тарату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C64BA8" wp14:editId="70514F9C">
                <wp:simplePos x="0" y="0"/>
                <wp:positionH relativeFrom="column">
                  <wp:posOffset>2069465</wp:posOffset>
                </wp:positionH>
                <wp:positionV relativeFrom="paragraph">
                  <wp:posOffset>28575</wp:posOffset>
                </wp:positionV>
                <wp:extent cx="1733550" cy="923925"/>
                <wp:effectExtent l="0" t="0" r="19050" b="28575"/>
                <wp:wrapNone/>
                <wp:docPr id="269" name="Прямоугольник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923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4C23C8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07A67">
                              <w:rPr>
                                <w:color w:val="000000" w:themeColor="text1"/>
                                <w:szCs w:val="28"/>
                              </w:rPr>
                              <w:t>қол, аяқ іздерін, дене жарақаттарын жою немесе бұрмалау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9" o:spid="_x0000_s1040" style="position:absolute;left:0;text-align:left;margin-left:162.95pt;margin-top:2.25pt;width:136.5pt;height:7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" fillcolor="#f2dbdb [661]" strokecolor="windowText" strokeweight=".25pt">
                <v:path arrowok="t"/>
                <v:textbox>
                  <w:txbxContent>
                    <w:p w:rsidR="00E14C6E" w:rsidRPr="004C23C8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r w:rsidRPr="00107A67">
                        <w:rPr>
                          <w:color w:val="000000" w:themeColor="text1"/>
                          <w:szCs w:val="28"/>
                        </w:rPr>
                        <w:t>қол, аяқ іздерін, дене жарақаттарын жою немесе бұрмалау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67FCDE" wp14:editId="025CD1C1">
                <wp:simplePos x="0" y="0"/>
                <wp:positionH relativeFrom="column">
                  <wp:posOffset>107315</wp:posOffset>
                </wp:positionH>
                <wp:positionV relativeFrom="paragraph">
                  <wp:posOffset>28575</wp:posOffset>
                </wp:positionV>
                <wp:extent cx="1771650" cy="923925"/>
                <wp:effectExtent l="0" t="0" r="19050" b="28575"/>
                <wp:wrapNone/>
                <wp:docPr id="267" name="Прямоугольник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923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4C23C8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  <w:r w:rsidRPr="004C23C8">
                              <w:rPr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Pr="00107A67">
                              <w:rPr>
                                <w:color w:val="000000" w:themeColor="text1"/>
                                <w:szCs w:val="28"/>
                              </w:rPr>
                              <w:t>адам өлтіру орнындағы немесе мәйіт табылған жердегі жағдайдың өзгеруі</w:t>
                            </w:r>
                          </w:p>
                          <w:p w:rsidR="007820CA" w:rsidRPr="004C23C8" w:rsidRDefault="007820CA" w:rsidP="000D3551">
                            <w:pPr>
                              <w:jc w:val="center"/>
                              <w:rPr>
                                <w:color w:val="000000" w:themeColor="text1"/>
                                <w:szCs w:val="28"/>
                              </w:rPr>
                            </w:pPr>
                          </w:p>
                          <w:p w:rsidR="007820CA" w:rsidRPr="004C23C8" w:rsidRDefault="007820CA" w:rsidP="000D3551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7" o:spid="_x0000_s1041" style="position:absolute;left:0;text-align:left;margin-left:8.45pt;margin-top:2.25pt;width:139.5pt;height:7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" fillcolor="#f2dbdb [661]" strokecolor="windowText" strokeweight=".25pt">
                <v:path arrowok="t"/>
                <v:textbox>
                  <w:txbxContent>
                    <w:p w:rsidR="00E14C6E" w:rsidRPr="004C23C8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  <w:r w:rsidRPr="004C23C8">
                        <w:rPr>
                          <w:color w:val="000000" w:themeColor="text1"/>
                          <w:szCs w:val="28"/>
                        </w:rPr>
                        <w:t xml:space="preserve"> </w:t>
                      </w:r>
                      <w:r w:rsidRPr="00107A67">
                        <w:rPr>
                          <w:color w:val="000000" w:themeColor="text1"/>
                          <w:szCs w:val="28"/>
                        </w:rPr>
                        <w:t>адам өлтіру орнындағы немесе мәйіт табылған жердегі жағдайдың өзгеруі</w:t>
                      </w:r>
                    </w:p>
                    <w:p w:rsidR="00E14C6E" w:rsidRPr="004C23C8" w:rsidRDefault="00E14C6E" w:rsidP="000D3551">
                      <w:pPr>
                        <w:jc w:val="center"/>
                        <w:rPr>
                          <w:color w:val="000000" w:themeColor="text1"/>
                          <w:szCs w:val="28"/>
                        </w:rPr>
                      </w:pPr>
                    </w:p>
                    <w:p w:rsidR="00E14C6E" w:rsidRPr="004C23C8" w:rsidRDefault="00E14C6E" w:rsidP="000D3551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865A69" w:rsidRPr="00865A69" w:rsidRDefault="00865A69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pPr w:leftFromText="180" w:rightFromText="180" w:vertAnchor="text" w:horzAnchor="margin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865A69" w:rsidRPr="009417F9" w:rsidTr="00865A69">
        <w:trPr>
          <w:trHeight w:val="325"/>
        </w:trPr>
        <w:tc>
          <w:tcPr>
            <w:tcW w:w="9571" w:type="dxa"/>
            <w:shd w:val="clear" w:color="auto" w:fill="DBE5F1" w:themeFill="accent1" w:themeFillTint="33"/>
          </w:tcPr>
          <w:p w:rsidR="00865A69" w:rsidRPr="00A87D49" w:rsidRDefault="00865A69" w:rsidP="00865A69">
            <w:pPr>
              <w:jc w:val="center"/>
              <w:rPr>
                <w:b/>
                <w:sz w:val="28"/>
                <w:szCs w:val="28"/>
                <w:lang w:val="en-US" w:eastAsia="ko-KR"/>
              </w:rPr>
            </w:pPr>
            <w:r>
              <w:rPr>
                <w:b/>
                <w:sz w:val="28"/>
                <w:szCs w:val="28"/>
                <w:lang w:val="kk-KZ"/>
              </w:rPr>
              <w:t>Белгілері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</w:tbl>
    <w:p w:rsidR="000D3551" w:rsidRPr="00865A69" w:rsidRDefault="000D3551" w:rsidP="000D3551">
      <w:pPr>
        <w:ind w:left="284"/>
        <w:jc w:val="both"/>
        <w:rPr>
          <w:sz w:val="28"/>
          <w:szCs w:val="28"/>
          <w:lang w:val="kk-KZ"/>
        </w:rPr>
      </w:pPr>
    </w:p>
    <w:p w:rsidR="00107A67" w:rsidRPr="00107A67" w:rsidRDefault="00865A69" w:rsidP="00107A67">
      <w:pPr>
        <w:ind w:left="284" w:firstLine="425"/>
        <w:jc w:val="both"/>
        <w:rPr>
          <w:sz w:val="28"/>
          <w:szCs w:val="28"/>
          <w:lang w:val="kk-KZ"/>
        </w:rPr>
      </w:pPr>
      <w:r w:rsidRPr="00107A67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9B4693" wp14:editId="79EF571B">
                <wp:simplePos x="0" y="0"/>
                <wp:positionH relativeFrom="column">
                  <wp:posOffset>27305</wp:posOffset>
                </wp:positionH>
                <wp:positionV relativeFrom="paragraph">
                  <wp:posOffset>8890</wp:posOffset>
                </wp:positionV>
                <wp:extent cx="15240" cy="2221230"/>
                <wp:effectExtent l="38100" t="19050" r="41910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" cy="222123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.7pt" to="3.35pt,1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" strokecolor="#4f81bd [3204]" strokeweight="6pt">
                <o:lock v:ext="edit" shapetype="f"/>
              </v:line>
            </w:pict>
          </mc:Fallback>
        </mc:AlternateContent>
      </w:r>
      <w:r w:rsidR="00107A67" w:rsidRPr="00107A67">
        <w:rPr>
          <w:sz w:val="28"/>
          <w:szCs w:val="28"/>
          <w:lang w:val="kk-KZ"/>
        </w:rPr>
        <w:t>-</w:t>
      </w:r>
      <w:r w:rsidR="007D6F2F">
        <w:rPr>
          <w:sz w:val="28"/>
          <w:szCs w:val="28"/>
          <w:lang w:val="kk-KZ"/>
        </w:rPr>
        <w:t> </w:t>
      </w:r>
      <w:r w:rsidR="00107A67" w:rsidRPr="00107A67">
        <w:rPr>
          <w:sz w:val="28"/>
          <w:szCs w:val="28"/>
          <w:lang w:val="kk-KZ"/>
        </w:rPr>
        <w:t>жәбірленушінің фактілер көрсетілген немесе кінәлі адам не куә</w:t>
      </w:r>
      <w:r w:rsidR="007D6F2F">
        <w:rPr>
          <w:sz w:val="28"/>
          <w:szCs w:val="28"/>
          <w:lang w:val="kk-KZ"/>
        </w:rPr>
        <w:t>гер</w:t>
      </w:r>
      <w:r w:rsidR="00107A67" w:rsidRPr="00107A67">
        <w:rPr>
          <w:sz w:val="28"/>
          <w:szCs w:val="28"/>
          <w:lang w:val="kk-KZ"/>
        </w:rPr>
        <w:t>л</w:t>
      </w:r>
      <w:r w:rsidR="007D6F2F">
        <w:rPr>
          <w:sz w:val="28"/>
          <w:szCs w:val="28"/>
          <w:lang w:val="kk-KZ"/>
        </w:rPr>
        <w:t>е</w:t>
      </w:r>
      <w:r w:rsidR="00107A67" w:rsidRPr="00107A67">
        <w:rPr>
          <w:sz w:val="28"/>
          <w:szCs w:val="28"/>
          <w:lang w:val="kk-KZ"/>
        </w:rPr>
        <w:t>р сілтеме жасаған әрекеттерді жасай алмауы;</w:t>
      </w:r>
    </w:p>
    <w:p w:rsidR="00107A67" w:rsidRPr="00107A67" w:rsidRDefault="00107A67" w:rsidP="00107A67">
      <w:pPr>
        <w:ind w:left="284" w:firstLine="425"/>
        <w:jc w:val="both"/>
        <w:rPr>
          <w:sz w:val="28"/>
          <w:szCs w:val="28"/>
          <w:lang w:val="kk-KZ"/>
        </w:rPr>
      </w:pPr>
      <w:r w:rsidRPr="00107A67">
        <w:rPr>
          <w:sz w:val="28"/>
          <w:szCs w:val="28"/>
          <w:lang w:val="kk-KZ"/>
        </w:rPr>
        <w:t>-</w:t>
      </w:r>
      <w:r w:rsidR="007D6F2F">
        <w:rPr>
          <w:sz w:val="28"/>
          <w:szCs w:val="28"/>
          <w:lang w:val="kk-KZ"/>
        </w:rPr>
        <w:t> </w:t>
      </w:r>
      <w:r w:rsidRPr="00107A67">
        <w:rPr>
          <w:sz w:val="28"/>
          <w:szCs w:val="28"/>
          <w:lang w:val="kk-KZ"/>
        </w:rPr>
        <w:t>оқиға орнында күрес іздерінің болуы;</w:t>
      </w:r>
    </w:p>
    <w:p w:rsidR="00107A67" w:rsidRPr="00107A67" w:rsidRDefault="00107A67" w:rsidP="00107A67">
      <w:pPr>
        <w:ind w:left="284" w:firstLine="425"/>
        <w:jc w:val="both"/>
        <w:rPr>
          <w:sz w:val="28"/>
          <w:szCs w:val="28"/>
          <w:lang w:val="kk-KZ"/>
        </w:rPr>
      </w:pPr>
      <w:r w:rsidRPr="00107A67">
        <w:rPr>
          <w:sz w:val="28"/>
          <w:szCs w:val="28"/>
          <w:lang w:val="kk-KZ"/>
        </w:rPr>
        <w:t>-</w:t>
      </w:r>
      <w:r w:rsidR="007D6F2F">
        <w:rPr>
          <w:sz w:val="28"/>
          <w:szCs w:val="28"/>
          <w:lang w:val="kk-KZ"/>
        </w:rPr>
        <w:t> құрбан</w:t>
      </w:r>
      <w:r w:rsidRPr="00107A67">
        <w:rPr>
          <w:sz w:val="28"/>
          <w:szCs w:val="28"/>
          <w:lang w:val="kk-KZ"/>
        </w:rPr>
        <w:t xml:space="preserve"> мен мәйіттің киімінде өзін-өзі қорғау іздерінің болуы;</w:t>
      </w:r>
    </w:p>
    <w:p w:rsidR="00107A67" w:rsidRPr="00107A67" w:rsidRDefault="007D6F2F" w:rsidP="00107A67">
      <w:pPr>
        <w:ind w:left="284" w:firstLine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 </w:t>
      </w:r>
      <w:r w:rsidR="00107A67" w:rsidRPr="00107A67">
        <w:rPr>
          <w:sz w:val="28"/>
          <w:szCs w:val="28"/>
          <w:lang w:val="kk-KZ"/>
        </w:rPr>
        <w:t>оқиға орнындағы жағдайдың өзгеруі немесе іздердің жойылуы;</w:t>
      </w:r>
    </w:p>
    <w:p w:rsidR="00107A67" w:rsidRPr="00107A67" w:rsidRDefault="007D6F2F" w:rsidP="00107A67">
      <w:pPr>
        <w:ind w:left="284" w:firstLine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 </w:t>
      </w:r>
      <w:r w:rsidR="00107A67" w:rsidRPr="00107A67">
        <w:rPr>
          <w:sz w:val="28"/>
          <w:szCs w:val="28"/>
          <w:lang w:val="kk-KZ"/>
        </w:rPr>
        <w:t xml:space="preserve">жәбірленушінің мінез-құлқына және оның қайтыс болу себептеріне қатысты мүдделі тұлғалардың түсініктемелеріндегі </w:t>
      </w:r>
      <w:r>
        <w:rPr>
          <w:sz w:val="28"/>
          <w:szCs w:val="28"/>
          <w:lang w:val="kk-KZ"/>
        </w:rPr>
        <w:t>қ</w:t>
      </w:r>
      <w:r w:rsidR="00107A67" w:rsidRPr="00107A67">
        <w:rPr>
          <w:sz w:val="28"/>
          <w:szCs w:val="28"/>
          <w:lang w:val="kk-KZ"/>
        </w:rPr>
        <w:t>айшылықтар;</w:t>
      </w:r>
    </w:p>
    <w:p w:rsidR="00107A67" w:rsidRPr="00107A67" w:rsidRDefault="007D6F2F" w:rsidP="00107A67">
      <w:pPr>
        <w:ind w:left="284" w:firstLine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 </w:t>
      </w:r>
      <w:r w:rsidR="00107A67" w:rsidRPr="00107A67">
        <w:rPr>
          <w:sz w:val="28"/>
          <w:szCs w:val="28"/>
          <w:lang w:val="kk-KZ"/>
        </w:rPr>
        <w:t>мәйіт қалпының киім мен дененің зақымдануына сәйкес келмеуі;</w:t>
      </w:r>
    </w:p>
    <w:p w:rsidR="00107A67" w:rsidRPr="00107A67" w:rsidRDefault="007D6F2F" w:rsidP="00107A67">
      <w:pPr>
        <w:ind w:left="284" w:firstLine="425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 қалдырылған «өлімалды» жазбаны </w:t>
      </w:r>
      <w:r w:rsidR="00107A67" w:rsidRPr="00107A67">
        <w:rPr>
          <w:sz w:val="28"/>
          <w:szCs w:val="28"/>
          <w:lang w:val="kk-KZ"/>
        </w:rPr>
        <w:t>табу;</w:t>
      </w:r>
    </w:p>
    <w:p w:rsidR="00107A67" w:rsidRDefault="00107A67" w:rsidP="00107A67">
      <w:pPr>
        <w:ind w:left="284" w:firstLine="425"/>
        <w:jc w:val="both"/>
        <w:rPr>
          <w:sz w:val="28"/>
          <w:szCs w:val="28"/>
          <w:lang w:val="kk-KZ"/>
        </w:rPr>
      </w:pPr>
      <w:r w:rsidRPr="00107A67">
        <w:rPr>
          <w:sz w:val="28"/>
          <w:szCs w:val="28"/>
          <w:lang w:val="kk-KZ"/>
        </w:rPr>
        <w:t>-</w:t>
      </w:r>
      <w:r w:rsidR="007D6F2F">
        <w:rPr>
          <w:sz w:val="28"/>
          <w:szCs w:val="28"/>
          <w:lang w:val="kk-KZ"/>
        </w:rPr>
        <w:t> </w:t>
      </w:r>
      <w:r w:rsidRPr="00107A67">
        <w:rPr>
          <w:sz w:val="28"/>
          <w:szCs w:val="28"/>
          <w:lang w:val="kk-KZ"/>
        </w:rPr>
        <w:t>өлімге әкелетін құралдардың болмауы.</w:t>
      </w:r>
    </w:p>
    <w:p w:rsidR="00107A67" w:rsidRDefault="00107A67" w:rsidP="00107A67">
      <w:pPr>
        <w:ind w:left="284" w:firstLine="425"/>
        <w:jc w:val="both"/>
        <w:rPr>
          <w:sz w:val="28"/>
          <w:szCs w:val="28"/>
          <w:lang w:val="kk-KZ"/>
        </w:rPr>
      </w:pPr>
    </w:p>
    <w:p w:rsidR="000D3551" w:rsidRPr="00C05F50" w:rsidRDefault="000D3551" w:rsidP="000D3551">
      <w:pPr>
        <w:ind w:left="284" w:firstLine="425"/>
        <w:jc w:val="both"/>
        <w:rPr>
          <w:sz w:val="28"/>
          <w:szCs w:val="28"/>
          <w:lang w:val="kk-KZ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356"/>
      </w:tblGrid>
      <w:tr w:rsidR="000D3551" w:rsidRPr="00B8188E" w:rsidTr="00107A67">
        <w:tc>
          <w:tcPr>
            <w:tcW w:w="9356" w:type="dxa"/>
            <w:shd w:val="clear" w:color="auto" w:fill="DBE5F1" w:themeFill="accent1" w:themeFillTint="33"/>
          </w:tcPr>
          <w:p w:rsidR="000D3551" w:rsidRPr="007820CA" w:rsidRDefault="009502B1" w:rsidP="000D3551">
            <w:pPr>
              <w:jc w:val="center"/>
              <w:rPr>
                <w:b/>
                <w:sz w:val="28"/>
                <w:szCs w:val="28"/>
                <w:lang w:val="kk-KZ" w:eastAsia="ko-KR"/>
              </w:rPr>
            </w:pPr>
            <w:r w:rsidRPr="007820CA">
              <w:rPr>
                <w:b/>
                <w:sz w:val="28"/>
                <w:szCs w:val="28"/>
                <w:lang w:val="kk-KZ"/>
              </w:rPr>
              <w:t>Биіктіктен құлаған кезде өзін-өзі өлтіруді сахналау</w:t>
            </w:r>
            <w:r w:rsidR="000D3551" w:rsidRPr="007820CA">
              <w:rPr>
                <w:b/>
                <w:sz w:val="28"/>
                <w:szCs w:val="28"/>
                <w:lang w:val="kk-KZ"/>
              </w:rPr>
              <w:t>:</w:t>
            </w:r>
          </w:p>
        </w:tc>
      </w:tr>
    </w:tbl>
    <w:p w:rsidR="000D3551" w:rsidRPr="007820CA" w:rsidRDefault="000D3551" w:rsidP="000D3551">
      <w:pPr>
        <w:ind w:left="1701"/>
        <w:jc w:val="both"/>
        <w:rPr>
          <w:sz w:val="28"/>
          <w:szCs w:val="28"/>
          <w:lang w:val="kk-KZ" w:eastAsia="ko-KR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696128" behindDoc="0" locked="0" layoutInCell="1" allowOverlap="1" wp14:anchorId="56AFE32F" wp14:editId="34AB679A">
                <wp:simplePos x="0" y="0"/>
                <wp:positionH relativeFrom="column">
                  <wp:posOffset>5546089</wp:posOffset>
                </wp:positionH>
                <wp:positionV relativeFrom="paragraph">
                  <wp:posOffset>10160</wp:posOffset>
                </wp:positionV>
                <wp:extent cx="0" cy="182880"/>
                <wp:effectExtent l="95250" t="0" r="57150" b="64770"/>
                <wp:wrapNone/>
                <wp:docPr id="270" name="Прямая со стрелкой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0" o:spid="_x0000_s1026" type="#_x0000_t32" style="position:absolute;margin-left:436.7pt;margin-top:.8pt;width:0;height:14.4pt;z-index:2516961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697152" behindDoc="0" locked="0" layoutInCell="1" allowOverlap="1" wp14:anchorId="2EB25D82" wp14:editId="0BBA008C">
                <wp:simplePos x="0" y="0"/>
                <wp:positionH relativeFrom="column">
                  <wp:posOffset>923924</wp:posOffset>
                </wp:positionH>
                <wp:positionV relativeFrom="paragraph">
                  <wp:posOffset>10160</wp:posOffset>
                </wp:positionV>
                <wp:extent cx="0" cy="182880"/>
                <wp:effectExtent l="95250" t="0" r="57150" b="64770"/>
                <wp:wrapNone/>
                <wp:docPr id="273" name="Прямая со стрелкой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3" o:spid="_x0000_s1026" type="#_x0000_t32" style="position:absolute;margin-left:72.75pt;margin-top:.8pt;width:0;height:14.4pt;z-index:2516971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699200" behindDoc="0" locked="0" layoutInCell="1" allowOverlap="1" wp14:anchorId="79B3B6CC" wp14:editId="7E78BC4C">
                <wp:simplePos x="0" y="0"/>
                <wp:positionH relativeFrom="column">
                  <wp:posOffset>4217669</wp:posOffset>
                </wp:positionH>
                <wp:positionV relativeFrom="paragraph">
                  <wp:posOffset>5715</wp:posOffset>
                </wp:positionV>
                <wp:extent cx="0" cy="182880"/>
                <wp:effectExtent l="95250" t="0" r="57150" b="64770"/>
                <wp:wrapNone/>
                <wp:docPr id="271" name="Прямая со стрелкой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1" o:spid="_x0000_s1026" type="#_x0000_t32" style="position:absolute;margin-left:332.1pt;margin-top:.45pt;width:0;height:14.4pt;z-index:2516992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695104" behindDoc="0" locked="0" layoutInCell="1" allowOverlap="1" wp14:anchorId="78DCAA1D" wp14:editId="44771A23">
                <wp:simplePos x="0" y="0"/>
                <wp:positionH relativeFrom="column">
                  <wp:posOffset>2691764</wp:posOffset>
                </wp:positionH>
                <wp:positionV relativeFrom="paragraph">
                  <wp:posOffset>10795</wp:posOffset>
                </wp:positionV>
                <wp:extent cx="0" cy="182880"/>
                <wp:effectExtent l="95250" t="0" r="57150" b="64770"/>
                <wp:wrapNone/>
                <wp:docPr id="272" name="Прямая со стрелкой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2" o:spid="_x0000_s1026" type="#_x0000_t32" style="position:absolute;margin-left:211.95pt;margin-top:.85pt;width:0;height:14.4pt;z-index:2516951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" strokecolor="windowText" strokeweight="1.5pt">
                <v:stroke endarrow="open"/>
                <o:lock v:ext="edit" shapetype="f"/>
              </v:shape>
            </w:pict>
          </mc:Fallback>
        </mc:AlternateContent>
      </w:r>
    </w:p>
    <w:p w:rsidR="000D3551" w:rsidRPr="007820CA" w:rsidRDefault="000D3551" w:rsidP="000D3551">
      <w:pPr>
        <w:ind w:left="1701"/>
        <w:jc w:val="both"/>
        <w:rPr>
          <w:sz w:val="28"/>
          <w:szCs w:val="28"/>
          <w:lang w:val="kk-KZ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329771" wp14:editId="37E8A504">
                <wp:simplePos x="0" y="0"/>
                <wp:positionH relativeFrom="column">
                  <wp:posOffset>2057400</wp:posOffset>
                </wp:positionH>
                <wp:positionV relativeFrom="paragraph">
                  <wp:posOffset>28575</wp:posOffset>
                </wp:positionV>
                <wp:extent cx="1203960" cy="1162050"/>
                <wp:effectExtent l="0" t="0" r="15240" b="19050"/>
                <wp:wrapNone/>
                <wp:docPr id="274" name="Прямоугольник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3960" cy="11620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8A0498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9502B1">
                              <w:rPr>
                                <w:color w:val="000000" w:themeColor="text1"/>
                                <w:szCs w:val="28"/>
                              </w:rPr>
                              <w:t>м</w:t>
                            </w:r>
                            <w:proofErr w:type="gramEnd"/>
                            <w:r w:rsidRPr="009502B1">
                              <w:rPr>
                                <w:color w:val="000000" w:themeColor="text1"/>
                                <w:szCs w:val="28"/>
                              </w:rPr>
                              <w:t>әйіттегі дене жарақаттарының сәйкес келмеуі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4" o:spid="_x0000_s1042" style="position:absolute;left:0;text-align:left;margin-left:162pt;margin-top:2.25pt;width:94.8pt;height:9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" fillcolor="#f2dbdb [661]" strokecolor="windowText" strokeweight=".25pt">
                <v:path arrowok="t"/>
                <v:textbox>
                  <w:txbxContent>
                    <w:p w:rsidR="00E14C6E" w:rsidRPr="008A0498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9502B1">
                        <w:rPr>
                          <w:color w:val="000000" w:themeColor="text1"/>
                          <w:szCs w:val="28"/>
                        </w:rPr>
                        <w:t>м</w:t>
                      </w:r>
                      <w:proofErr w:type="gramEnd"/>
                      <w:r w:rsidRPr="009502B1">
                        <w:rPr>
                          <w:color w:val="000000" w:themeColor="text1"/>
                          <w:szCs w:val="28"/>
                        </w:rPr>
                        <w:t>әйіттегі дене жарақаттарының сәйкес келмеуі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0F518F" wp14:editId="2DB8C340">
                <wp:simplePos x="0" y="0"/>
                <wp:positionH relativeFrom="column">
                  <wp:posOffset>3382010</wp:posOffset>
                </wp:positionH>
                <wp:positionV relativeFrom="paragraph">
                  <wp:posOffset>21590</wp:posOffset>
                </wp:positionV>
                <wp:extent cx="1419225" cy="1152525"/>
                <wp:effectExtent l="0" t="0" r="28575" b="28575"/>
                <wp:wrapNone/>
                <wp:docPr id="276" name="Прямоугольник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1152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8A0498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A57E83">
                              <w:rPr>
                                <w:color w:val="000000" w:themeColor="text1"/>
                                <w:szCs w:val="28"/>
                              </w:rPr>
                              <w:t>жәб</w:t>
                            </w:r>
                            <w:proofErr w:type="gramEnd"/>
                            <w:r w:rsidRPr="00A57E83">
                              <w:rPr>
                                <w:color w:val="000000" w:themeColor="text1"/>
                                <w:szCs w:val="28"/>
                              </w:rPr>
                              <w:t>ірленуші құлаған объектінің орнында ұрыс, күрес іздерінің болуы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6" o:spid="_x0000_s1043" style="position:absolute;left:0;text-align:left;margin-left:266.3pt;margin-top:1.7pt;width:111.75pt;height:9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" fillcolor="#f2dbdb [661]" strokecolor="windowText" strokeweight=".25pt">
                <v:path arrowok="t"/>
                <v:textbox>
                  <w:txbxContent>
                    <w:p w:rsidR="00E14C6E" w:rsidRPr="008A0498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A57E83">
                        <w:rPr>
                          <w:color w:val="000000" w:themeColor="text1"/>
                          <w:szCs w:val="28"/>
                        </w:rPr>
                        <w:t>жәб</w:t>
                      </w:r>
                      <w:proofErr w:type="gramEnd"/>
                      <w:r w:rsidRPr="00A57E83">
                        <w:rPr>
                          <w:color w:val="000000" w:themeColor="text1"/>
                          <w:szCs w:val="28"/>
                        </w:rPr>
                        <w:t>ірленуші құлаған объектінің орнында ұрыс, күрес іздерінің болуы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274219" wp14:editId="111F7660">
                <wp:simplePos x="0" y="0"/>
                <wp:positionH relativeFrom="margin">
                  <wp:posOffset>4991100</wp:posOffset>
                </wp:positionH>
                <wp:positionV relativeFrom="paragraph">
                  <wp:posOffset>28575</wp:posOffset>
                </wp:positionV>
                <wp:extent cx="1028700" cy="1152525"/>
                <wp:effectExtent l="0" t="0" r="19050" b="28575"/>
                <wp:wrapNone/>
                <wp:docPr id="277" name="Прямоугольник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8700" cy="1152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8A0498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57E83">
                              <w:rPr>
                                <w:color w:val="000000" w:themeColor="text1"/>
                                <w:szCs w:val="28"/>
                              </w:rPr>
                              <w:t>қарам</w:t>
                            </w:r>
                            <w:proofErr w:type="gramStart"/>
                            <w:r w:rsidRPr="00A57E83">
                              <w:rPr>
                                <w:color w:val="000000" w:themeColor="text1"/>
                                <w:szCs w:val="28"/>
                              </w:rPr>
                              <w:t>а-</w:t>
                            </w:r>
                            <w:proofErr w:type="gramEnd"/>
                            <w:r w:rsidRPr="00A57E83">
                              <w:rPr>
                                <w:color w:val="000000" w:themeColor="text1"/>
                                <w:szCs w:val="28"/>
                              </w:rPr>
                              <w:t>қайшы айғақтар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7" o:spid="_x0000_s1044" style="position:absolute;left:0;text-align:left;margin-left:393pt;margin-top:2.25pt;width:81pt;height:90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" fillcolor="#f2dbdb [661]" strokecolor="windowText" strokeweight=".25pt">
                <v:path arrowok="t"/>
                <v:textbox>
                  <w:txbxContent>
                    <w:p w:rsidR="00E14C6E" w:rsidRPr="008A0498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r w:rsidRPr="00A57E83">
                        <w:rPr>
                          <w:color w:val="000000" w:themeColor="text1"/>
                          <w:szCs w:val="28"/>
                        </w:rPr>
                        <w:t>қарам</w:t>
                      </w:r>
                      <w:proofErr w:type="gramStart"/>
                      <w:r w:rsidRPr="00A57E83">
                        <w:rPr>
                          <w:color w:val="000000" w:themeColor="text1"/>
                          <w:szCs w:val="28"/>
                        </w:rPr>
                        <w:t>а-</w:t>
                      </w:r>
                      <w:proofErr w:type="gramEnd"/>
                      <w:r w:rsidRPr="00A57E83">
                        <w:rPr>
                          <w:color w:val="000000" w:themeColor="text1"/>
                          <w:szCs w:val="28"/>
                        </w:rPr>
                        <w:t>қайшы айғақтар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0D0AAD" wp14:editId="325F8BD4">
                <wp:simplePos x="0" y="0"/>
                <wp:positionH relativeFrom="column">
                  <wp:posOffset>107315</wp:posOffset>
                </wp:positionH>
                <wp:positionV relativeFrom="paragraph">
                  <wp:posOffset>29210</wp:posOffset>
                </wp:positionV>
                <wp:extent cx="1733550" cy="1152525"/>
                <wp:effectExtent l="0" t="0" r="19050" b="28575"/>
                <wp:wrapNone/>
                <wp:docPr id="275" name="Прямоугольник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11525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8A0498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proofErr w:type="gramStart"/>
                            <w:r w:rsidRPr="009502B1">
                              <w:rPr>
                                <w:color w:val="000000" w:themeColor="text1"/>
                                <w:szCs w:val="28"/>
                              </w:rPr>
                              <w:t>м</w:t>
                            </w:r>
                            <w:proofErr w:type="gramEnd"/>
                            <w:r w:rsidRPr="009502B1">
                              <w:rPr>
                                <w:color w:val="000000" w:themeColor="text1"/>
                                <w:szCs w:val="28"/>
                              </w:rPr>
                              <w:t>әйіт пен өлген адам құлаған объектінің шеткі бөлігі арасындағы тым үлкен қашықтық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5" o:spid="_x0000_s1045" style="position:absolute;left:0;text-align:left;margin-left:8.45pt;margin-top:2.3pt;width:136.5pt;height:9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" fillcolor="#f2dbdb [661]" strokecolor="windowText" strokeweight=".25pt">
                <v:path arrowok="t"/>
                <v:textbox>
                  <w:txbxContent>
                    <w:p w:rsidR="00E14C6E" w:rsidRPr="008A0498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proofErr w:type="gramStart"/>
                      <w:r w:rsidRPr="009502B1">
                        <w:rPr>
                          <w:color w:val="000000" w:themeColor="text1"/>
                          <w:szCs w:val="28"/>
                        </w:rPr>
                        <w:t>м</w:t>
                      </w:r>
                      <w:proofErr w:type="gramEnd"/>
                      <w:r w:rsidRPr="009502B1">
                        <w:rPr>
                          <w:color w:val="000000" w:themeColor="text1"/>
                          <w:szCs w:val="28"/>
                        </w:rPr>
                        <w:t>әйіт пен өлген адам құлаған объектінің шеткі бөлігі арасындағы тым үлкен қашықтық</w:t>
                      </w:r>
                    </w:p>
                  </w:txbxContent>
                </v:textbox>
              </v:rect>
            </w:pict>
          </mc:Fallback>
        </mc:AlternateContent>
      </w:r>
    </w:p>
    <w:p w:rsidR="000D3551" w:rsidRPr="007820CA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B8188E" w:rsidTr="000D3551">
        <w:trPr>
          <w:trHeight w:val="431"/>
          <w:jc w:val="center"/>
        </w:trPr>
        <w:tc>
          <w:tcPr>
            <w:tcW w:w="9713" w:type="dxa"/>
            <w:shd w:val="clear" w:color="auto" w:fill="DBE5F1" w:themeFill="accent1" w:themeFillTint="33"/>
          </w:tcPr>
          <w:p w:rsidR="000D3551" w:rsidRPr="007820CA" w:rsidRDefault="007B6EEB" w:rsidP="007B6EEB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820CA">
              <w:rPr>
                <w:b/>
                <w:sz w:val="28"/>
                <w:szCs w:val="28"/>
                <w:lang w:val="kk-KZ"/>
              </w:rPr>
              <w:t>Атыс қаруын қолдану ар</w:t>
            </w:r>
            <w:r>
              <w:rPr>
                <w:b/>
                <w:sz w:val="28"/>
                <w:szCs w:val="28"/>
                <w:lang w:val="kk-KZ"/>
              </w:rPr>
              <w:t>қ</w:t>
            </w:r>
            <w:r w:rsidRPr="007820CA">
              <w:rPr>
                <w:b/>
                <w:sz w:val="28"/>
                <w:szCs w:val="28"/>
                <w:lang w:val="kk-KZ"/>
              </w:rPr>
              <w:t xml:space="preserve">ылы </w:t>
            </w:r>
            <w:r w:rsidR="00A57E83" w:rsidRPr="007820CA">
              <w:rPr>
                <w:b/>
                <w:sz w:val="28"/>
                <w:szCs w:val="28"/>
                <w:lang w:val="kk-KZ"/>
              </w:rPr>
              <w:t>өзін-өзі өлтіру</w:t>
            </w:r>
            <w:r>
              <w:rPr>
                <w:b/>
                <w:sz w:val="28"/>
                <w:szCs w:val="28"/>
                <w:lang w:val="kk-KZ"/>
              </w:rPr>
              <w:t>ді с</w:t>
            </w:r>
            <w:r w:rsidRPr="007820CA">
              <w:rPr>
                <w:b/>
                <w:sz w:val="28"/>
                <w:szCs w:val="28"/>
                <w:lang w:val="kk-KZ"/>
              </w:rPr>
              <w:t>ахналау</w:t>
            </w:r>
            <w:r w:rsidR="000D3551" w:rsidRPr="007820CA">
              <w:rPr>
                <w:b/>
                <w:sz w:val="28"/>
                <w:szCs w:val="28"/>
                <w:lang w:val="kk-KZ"/>
              </w:rPr>
              <w:t>:</w:t>
            </w:r>
          </w:p>
        </w:tc>
      </w:tr>
    </w:tbl>
    <w:p w:rsidR="000D3551" w:rsidRPr="007820CA" w:rsidRDefault="00865A69" w:rsidP="000D3551">
      <w:pPr>
        <w:ind w:left="1701"/>
        <w:jc w:val="both"/>
        <w:rPr>
          <w:sz w:val="28"/>
          <w:szCs w:val="28"/>
          <w:lang w:val="kk-KZ" w:eastAsia="ko-KR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704320" behindDoc="0" locked="0" layoutInCell="1" allowOverlap="1" wp14:anchorId="293518C9" wp14:editId="750499C7">
                <wp:simplePos x="0" y="0"/>
                <wp:positionH relativeFrom="column">
                  <wp:posOffset>5297805</wp:posOffset>
                </wp:positionH>
                <wp:positionV relativeFrom="paragraph">
                  <wp:posOffset>10160</wp:posOffset>
                </wp:positionV>
                <wp:extent cx="0" cy="182880"/>
                <wp:effectExtent l="95250" t="0" r="57150" b="64770"/>
                <wp:wrapNone/>
                <wp:docPr id="281" name="Прямая со стрелкой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1" o:spid="_x0000_s1026" type="#_x0000_t32" style="position:absolute;margin-left:417.15pt;margin-top:.8pt;width:0;height:14.4pt;z-index:2517043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" strokecolor="windowText" strokeweight="1.5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708416" behindDoc="0" locked="0" layoutInCell="1" allowOverlap="1" wp14:anchorId="257B5835" wp14:editId="07F3B084">
                <wp:simplePos x="0" y="0"/>
                <wp:positionH relativeFrom="column">
                  <wp:posOffset>3674110</wp:posOffset>
                </wp:positionH>
                <wp:positionV relativeFrom="paragraph">
                  <wp:posOffset>15240</wp:posOffset>
                </wp:positionV>
                <wp:extent cx="0" cy="182880"/>
                <wp:effectExtent l="95250" t="0" r="57150" b="64770"/>
                <wp:wrapNone/>
                <wp:docPr id="279" name="Прямая со стрелкой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9" o:spid="_x0000_s1026" type="#_x0000_t32" style="position:absolute;margin-left:289.3pt;margin-top:1.2pt;width:0;height:14.4pt;z-index:2517084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" strokecolor="windowText" strokeweight="1.5pt">
                <v:stroke endarrow="open"/>
                <o:lock v:ext="edit" shapetype="f"/>
              </v:shape>
            </w:pict>
          </mc:Fallback>
        </mc:AlternateContent>
      </w:r>
      <w:r w:rsidR="000D3551"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703296" behindDoc="0" locked="0" layoutInCell="1" allowOverlap="1" wp14:anchorId="2AC76177" wp14:editId="3DF2DDD5">
                <wp:simplePos x="0" y="0"/>
                <wp:positionH relativeFrom="column">
                  <wp:posOffset>2329180</wp:posOffset>
                </wp:positionH>
                <wp:positionV relativeFrom="paragraph">
                  <wp:posOffset>1270</wp:posOffset>
                </wp:positionV>
                <wp:extent cx="0" cy="182880"/>
                <wp:effectExtent l="95250" t="0" r="57150" b="64770"/>
                <wp:wrapNone/>
                <wp:docPr id="280" name="Прямая со стрелкой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80" o:spid="_x0000_s1026" type="#_x0000_t32" style="position:absolute;margin-left:183.4pt;margin-top:.1pt;width:0;height:14.4pt;z-index:25170329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" strokecolor="windowText" strokeweight="1.5pt">
                <v:stroke endarrow="open"/>
                <o:lock v:ext="edit" shapetype="f"/>
              </v:shape>
            </w:pict>
          </mc:Fallback>
        </mc:AlternateContent>
      </w:r>
      <w:r w:rsidR="000D3551"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297" distR="114297" simplePos="0" relativeHeight="251705344" behindDoc="0" locked="0" layoutInCell="1" allowOverlap="1" wp14:anchorId="78C9E0C7" wp14:editId="73C11A4A">
                <wp:simplePos x="0" y="0"/>
                <wp:positionH relativeFrom="column">
                  <wp:posOffset>923924</wp:posOffset>
                </wp:positionH>
                <wp:positionV relativeFrom="paragraph">
                  <wp:posOffset>10160</wp:posOffset>
                </wp:positionV>
                <wp:extent cx="0" cy="182880"/>
                <wp:effectExtent l="95250" t="0" r="57150" b="64770"/>
                <wp:wrapNone/>
                <wp:docPr id="278" name="Прямая со стрелкой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8" o:spid="_x0000_s1026" type="#_x0000_t32" style="position:absolute;margin-left:72.75pt;margin-top:.8pt;width:0;height:14.4pt;z-index:25170534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" strokecolor="windowText" strokeweight="1.5pt">
                <v:stroke endarrow="open"/>
                <o:lock v:ext="edit" shapetype="f"/>
              </v:shape>
            </w:pict>
          </mc:Fallback>
        </mc:AlternateContent>
      </w:r>
    </w:p>
    <w:p w:rsidR="000D3551" w:rsidRPr="007820CA" w:rsidRDefault="00865A69" w:rsidP="000D3551">
      <w:pPr>
        <w:ind w:left="1701"/>
        <w:jc w:val="both"/>
        <w:rPr>
          <w:sz w:val="28"/>
          <w:szCs w:val="28"/>
          <w:lang w:val="kk-KZ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7F3C3C" wp14:editId="70367BC5">
                <wp:simplePos x="0" y="0"/>
                <wp:positionH relativeFrom="column">
                  <wp:posOffset>4530090</wp:posOffset>
                </wp:positionH>
                <wp:positionV relativeFrom="paragraph">
                  <wp:posOffset>37465</wp:posOffset>
                </wp:positionV>
                <wp:extent cx="1485900" cy="1676400"/>
                <wp:effectExtent l="0" t="0" r="19050" b="19050"/>
                <wp:wrapNone/>
                <wp:docPr id="285" name="Прямоугольник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16764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8A0498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6EEB">
                              <w:rPr>
                                <w:color w:val="000000" w:themeColor="text1"/>
                                <w:szCs w:val="28"/>
                              </w:rPr>
                              <w:t xml:space="preserve">мәйіттің денесінен табылған оқ </w:t>
                            </w:r>
                            <w:proofErr w:type="gramStart"/>
                            <w:r w:rsidRPr="007B6EEB">
                              <w:rPr>
                                <w:color w:val="000000" w:themeColor="text1"/>
                                <w:szCs w:val="28"/>
                              </w:rPr>
                              <w:t>о</w:t>
                            </w:r>
                            <w:proofErr w:type="gramEnd"/>
                            <w:r w:rsidRPr="007B6EEB">
                              <w:rPr>
                                <w:color w:val="000000" w:themeColor="text1"/>
                                <w:szCs w:val="28"/>
                              </w:rPr>
                              <w:t>қиға орнында болған қарудың бір данасынан атылмағаны анықталды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5" o:spid="_x0000_s1046" style="position:absolute;left:0;text-align:left;margin-left:356.7pt;margin-top:2.95pt;width:117pt;height:13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" fillcolor="#f2dbdb [661]" strokecolor="windowText" strokeweight=".25pt">
                <v:path arrowok="t"/>
                <v:textbox>
                  <w:txbxContent>
                    <w:p w:rsidR="00E14C6E" w:rsidRPr="008A0498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r w:rsidRPr="007B6EEB">
                        <w:rPr>
                          <w:color w:val="000000" w:themeColor="text1"/>
                          <w:szCs w:val="28"/>
                        </w:rPr>
                        <w:t xml:space="preserve">мәйіттің денесінен табылған оқ </w:t>
                      </w:r>
                      <w:proofErr w:type="gramStart"/>
                      <w:r w:rsidRPr="007B6EEB">
                        <w:rPr>
                          <w:color w:val="000000" w:themeColor="text1"/>
                          <w:szCs w:val="28"/>
                        </w:rPr>
                        <w:t>о</w:t>
                      </w:r>
                      <w:proofErr w:type="gramEnd"/>
                      <w:r w:rsidRPr="007B6EEB">
                        <w:rPr>
                          <w:color w:val="000000" w:themeColor="text1"/>
                          <w:szCs w:val="28"/>
                        </w:rPr>
                        <w:t>қиға орнында болған қарудың бір данасынан атылмағаны анықталды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125F5C" wp14:editId="18E140CA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1638300" cy="1695450"/>
                <wp:effectExtent l="0" t="0" r="19050" b="19050"/>
                <wp:wrapNone/>
                <wp:docPr id="282" name="Прямоугольник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1695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8A0498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7B6EEB">
                              <w:rPr>
                                <w:color w:val="000000" w:themeColor="text1"/>
                                <w:szCs w:val="28"/>
                              </w:rPr>
                              <w:t>оқиға орнында қарудың болмауы немесе өзі</w:t>
                            </w:r>
                            <w:proofErr w:type="gramStart"/>
                            <w:r w:rsidRPr="007B6EEB">
                              <w:rPr>
                                <w:color w:val="000000" w:themeColor="text1"/>
                                <w:szCs w:val="28"/>
                              </w:rPr>
                              <w:t>н-</w:t>
                            </w:r>
                            <w:proofErr w:type="gramEnd"/>
                            <w:r w:rsidRPr="007B6EEB">
                              <w:rPr>
                                <w:color w:val="000000" w:themeColor="text1"/>
                                <w:szCs w:val="28"/>
                              </w:rPr>
                              <w:t>өзі өлтіру мүмкін болмаған жерде оның болуы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2" o:spid="_x0000_s1047" style="position:absolute;left:0;text-align:left;margin-left:0;margin-top:1.75pt;width:129pt;height:133.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" fillcolor="#f2dbdb [661]" strokecolor="windowText" strokeweight=".25pt">
                <v:path arrowok="t"/>
                <v:textbox>
                  <w:txbxContent>
                    <w:p w:rsidR="00E14C6E" w:rsidRPr="008A0498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7B6EEB">
                        <w:rPr>
                          <w:color w:val="000000" w:themeColor="text1"/>
                          <w:szCs w:val="28"/>
                        </w:rPr>
                        <w:t>оқиға орнында қарудың болмауы немесе өзі</w:t>
                      </w:r>
                      <w:proofErr w:type="gramStart"/>
                      <w:r w:rsidRPr="007B6EEB">
                        <w:rPr>
                          <w:color w:val="000000" w:themeColor="text1"/>
                          <w:szCs w:val="28"/>
                        </w:rPr>
                        <w:t>н-</w:t>
                      </w:r>
                      <w:proofErr w:type="gramEnd"/>
                      <w:r w:rsidRPr="007B6EEB">
                        <w:rPr>
                          <w:color w:val="000000" w:themeColor="text1"/>
                          <w:szCs w:val="28"/>
                        </w:rPr>
                        <w:t>өзі өлтіру мүмкін болмаған жерде оның болуы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6B07AB" wp14:editId="1711E0FF">
                <wp:simplePos x="0" y="0"/>
                <wp:positionH relativeFrom="column">
                  <wp:posOffset>3025775</wp:posOffset>
                </wp:positionH>
                <wp:positionV relativeFrom="paragraph">
                  <wp:posOffset>22225</wp:posOffset>
                </wp:positionV>
                <wp:extent cx="1333500" cy="1695450"/>
                <wp:effectExtent l="0" t="0" r="19050" b="19050"/>
                <wp:wrapNone/>
                <wp:docPr id="284" name="Прямоугольник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695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8A0498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B6EEB">
                              <w:rPr>
                                <w:color w:val="000000" w:themeColor="text1"/>
                                <w:szCs w:val="28"/>
                              </w:rPr>
                              <w:t xml:space="preserve">марқұмның денесінің табылған бөлігіне </w:t>
                            </w:r>
                            <w:proofErr w:type="gramStart"/>
                            <w:r w:rsidRPr="007B6EEB">
                              <w:rPr>
                                <w:color w:val="000000" w:themeColor="text1"/>
                                <w:szCs w:val="28"/>
                              </w:rPr>
                              <w:t>о</w:t>
                            </w:r>
                            <w:proofErr w:type="gramEnd"/>
                            <w:r w:rsidRPr="007B6EEB">
                              <w:rPr>
                                <w:color w:val="000000" w:themeColor="text1"/>
                                <w:szCs w:val="28"/>
                              </w:rPr>
                              <w:t>қ жарақатын тигізе алмауы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4" o:spid="_x0000_s1048" style="position:absolute;left:0;text-align:left;margin-left:238.25pt;margin-top:1.75pt;width:105pt;height:13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" fillcolor="#f2dbdb [661]" strokecolor="windowText" strokeweight=".25pt">
                <v:path arrowok="t"/>
                <v:textbox>
                  <w:txbxContent>
                    <w:p w:rsidR="00E14C6E" w:rsidRPr="008A0498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r w:rsidRPr="007B6EEB">
                        <w:rPr>
                          <w:color w:val="000000" w:themeColor="text1"/>
                          <w:szCs w:val="28"/>
                        </w:rPr>
                        <w:t xml:space="preserve">марқұмның денесінің табылған бөлігіне </w:t>
                      </w:r>
                      <w:proofErr w:type="gramStart"/>
                      <w:r w:rsidRPr="007B6EEB">
                        <w:rPr>
                          <w:color w:val="000000" w:themeColor="text1"/>
                          <w:szCs w:val="28"/>
                        </w:rPr>
                        <w:t>о</w:t>
                      </w:r>
                      <w:proofErr w:type="gramEnd"/>
                      <w:r w:rsidRPr="007B6EEB">
                        <w:rPr>
                          <w:color w:val="000000" w:themeColor="text1"/>
                          <w:szCs w:val="28"/>
                        </w:rPr>
                        <w:t>қ жарақатын тигізе алмауы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F1611E" wp14:editId="7E278480">
                <wp:simplePos x="0" y="0"/>
                <wp:positionH relativeFrom="column">
                  <wp:posOffset>1796415</wp:posOffset>
                </wp:positionH>
                <wp:positionV relativeFrom="paragraph">
                  <wp:posOffset>27940</wp:posOffset>
                </wp:positionV>
                <wp:extent cx="1066800" cy="1695450"/>
                <wp:effectExtent l="0" t="0" r="19050" b="19050"/>
                <wp:wrapNone/>
                <wp:docPr id="283" name="Прямоугольник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6954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8A0498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7B6EEB">
                              <w:rPr>
                                <w:color w:val="000000" w:themeColor="text1"/>
                                <w:szCs w:val="28"/>
                              </w:rPr>
                              <w:t>м</w:t>
                            </w:r>
                            <w:proofErr w:type="gramEnd"/>
                            <w:r w:rsidRPr="007B6EEB">
                              <w:rPr>
                                <w:color w:val="000000" w:themeColor="text1"/>
                                <w:szCs w:val="28"/>
                              </w:rPr>
                              <w:t>әйітте жақын қашықтықтан ату белгілерінің болмауы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3" o:spid="_x0000_s1049" style="position:absolute;left:0;text-align:left;margin-left:141.45pt;margin-top:2.2pt;width:84pt;height:13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" fillcolor="#f2dbdb [661]" strokecolor="windowText" strokeweight=".25pt">
                <v:path arrowok="t"/>
                <v:textbox>
                  <w:txbxContent>
                    <w:p w:rsidR="00E14C6E" w:rsidRPr="008A0498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7B6EEB">
                        <w:rPr>
                          <w:color w:val="000000" w:themeColor="text1"/>
                          <w:szCs w:val="28"/>
                        </w:rPr>
                        <w:t>м</w:t>
                      </w:r>
                      <w:proofErr w:type="gramEnd"/>
                      <w:r w:rsidRPr="007B6EEB">
                        <w:rPr>
                          <w:color w:val="000000" w:themeColor="text1"/>
                          <w:szCs w:val="28"/>
                        </w:rPr>
                        <w:t>әйітте жақын қашықтықтан ату белгілерінің болмауы</w:t>
                      </w:r>
                    </w:p>
                  </w:txbxContent>
                </v:textbox>
              </v:rect>
            </w:pict>
          </mc:Fallback>
        </mc:AlternateContent>
      </w:r>
    </w:p>
    <w:p w:rsidR="000D3551" w:rsidRPr="007820CA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b/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7820CA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865A69" w:rsidRDefault="00865A69" w:rsidP="000D3551">
      <w:pPr>
        <w:ind w:firstLine="709"/>
        <w:jc w:val="both"/>
        <w:rPr>
          <w:sz w:val="28"/>
          <w:szCs w:val="28"/>
          <w:lang w:val="kk-KZ"/>
        </w:rPr>
      </w:pPr>
    </w:p>
    <w:p w:rsidR="00865A69" w:rsidRDefault="00865A69" w:rsidP="000D3551">
      <w:pPr>
        <w:ind w:firstLine="709"/>
        <w:jc w:val="both"/>
        <w:rPr>
          <w:sz w:val="28"/>
          <w:szCs w:val="28"/>
          <w:lang w:val="kk-KZ"/>
        </w:rPr>
      </w:pPr>
    </w:p>
    <w:p w:rsidR="00865A69" w:rsidRPr="00865A69" w:rsidRDefault="00865A69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B8188E" w:rsidTr="00865A69">
        <w:trPr>
          <w:jc w:val="center"/>
        </w:trPr>
        <w:tc>
          <w:tcPr>
            <w:tcW w:w="9571" w:type="dxa"/>
            <w:shd w:val="clear" w:color="auto" w:fill="DBE5F1" w:themeFill="accent1" w:themeFillTint="33"/>
          </w:tcPr>
          <w:p w:rsidR="000D3551" w:rsidRPr="007820CA" w:rsidRDefault="007B6EEB" w:rsidP="007D6F2F">
            <w:pPr>
              <w:jc w:val="center"/>
              <w:rPr>
                <w:b/>
                <w:sz w:val="28"/>
                <w:szCs w:val="28"/>
                <w:lang w:val="kk-KZ" w:eastAsia="ko-KR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lastRenderedPageBreak/>
              <w:t>Сахналауды</w:t>
            </w:r>
            <w:r w:rsidRPr="007820CA">
              <w:rPr>
                <w:b/>
                <w:bCs/>
                <w:sz w:val="28"/>
                <w:szCs w:val="28"/>
                <w:lang w:val="kk-KZ"/>
              </w:rPr>
              <w:t xml:space="preserve"> анықтау және ашу үшін</w:t>
            </w:r>
            <w:r>
              <w:rPr>
                <w:b/>
                <w:bCs/>
                <w:sz w:val="28"/>
                <w:szCs w:val="28"/>
                <w:lang w:val="kk-KZ"/>
              </w:rPr>
              <w:t>:</w:t>
            </w:r>
          </w:p>
        </w:tc>
      </w:tr>
    </w:tbl>
    <w:p w:rsidR="000D3551" w:rsidRPr="007820CA" w:rsidRDefault="000D3551" w:rsidP="000D3551">
      <w:pPr>
        <w:ind w:left="709" w:firstLine="709"/>
        <w:jc w:val="both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E81EB6C" wp14:editId="693169B8">
                <wp:simplePos x="0" y="0"/>
                <wp:positionH relativeFrom="column">
                  <wp:posOffset>34290</wp:posOffset>
                </wp:positionH>
                <wp:positionV relativeFrom="paragraph">
                  <wp:posOffset>190500</wp:posOffset>
                </wp:positionV>
                <wp:extent cx="30480" cy="3019425"/>
                <wp:effectExtent l="38100" t="19050" r="45720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480" cy="301942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15pt" to="5.1pt,2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" strokecolor="#4579b8 [3044]" strokeweight="6pt">
                <o:lock v:ext="edit" shapetype="f"/>
              </v:line>
            </w:pict>
          </mc:Fallback>
        </mc:AlternateContent>
      </w:r>
    </w:p>
    <w:p w:rsidR="007B6EEB" w:rsidRPr="00925BC1" w:rsidRDefault="000D3551" w:rsidP="000D3551">
      <w:pPr>
        <w:ind w:left="709" w:firstLine="709"/>
        <w:jc w:val="both"/>
        <w:rPr>
          <w:sz w:val="28"/>
          <w:szCs w:val="28"/>
          <w:lang w:val="kk-KZ"/>
        </w:rPr>
      </w:pPr>
      <w:r w:rsidRPr="001A0F79">
        <w:rPr>
          <w:b/>
          <w:sz w:val="28"/>
          <w:szCs w:val="28"/>
          <w:lang w:val="kk-KZ"/>
        </w:rPr>
        <w:t>-</w:t>
      </w:r>
      <w:r w:rsidRPr="001A0F79">
        <w:rPr>
          <w:sz w:val="28"/>
          <w:szCs w:val="28"/>
          <w:lang w:val="kk-KZ"/>
        </w:rPr>
        <w:t> </w:t>
      </w:r>
      <w:r w:rsidR="007B6EEB" w:rsidRPr="001A0F79">
        <w:rPr>
          <w:sz w:val="28"/>
          <w:szCs w:val="28"/>
          <w:lang w:val="kk-KZ"/>
        </w:rPr>
        <w:t xml:space="preserve">оқиға </w:t>
      </w:r>
      <w:r w:rsidR="007D6F2F">
        <w:rPr>
          <w:sz w:val="28"/>
          <w:szCs w:val="28"/>
          <w:lang w:val="kk-KZ"/>
        </w:rPr>
        <w:t>үлгісі</w:t>
      </w:r>
      <w:r w:rsidR="007B6EEB" w:rsidRPr="001A0F79">
        <w:rPr>
          <w:sz w:val="28"/>
          <w:szCs w:val="28"/>
          <w:lang w:val="kk-KZ"/>
        </w:rPr>
        <w:t xml:space="preserve"> құрылысы</w:t>
      </w:r>
      <w:r w:rsidR="00925BC1">
        <w:rPr>
          <w:sz w:val="28"/>
          <w:szCs w:val="28"/>
          <w:lang w:val="kk-KZ"/>
        </w:rPr>
        <w:t>н</w:t>
      </w:r>
      <w:r w:rsidR="00925BC1" w:rsidRPr="001A0F79">
        <w:rPr>
          <w:sz w:val="28"/>
          <w:szCs w:val="28"/>
          <w:lang w:val="kk-KZ"/>
        </w:rPr>
        <w:t>, оның белгілері оқиға орнын</w:t>
      </w:r>
      <w:r w:rsidR="00925BC1">
        <w:rPr>
          <w:sz w:val="28"/>
          <w:szCs w:val="28"/>
          <w:lang w:val="kk-KZ"/>
        </w:rPr>
        <w:t xml:space="preserve">ың жағдайында </w:t>
      </w:r>
      <w:r w:rsidR="007B6EEB" w:rsidRPr="001A0F79">
        <w:rPr>
          <w:sz w:val="28"/>
          <w:szCs w:val="28"/>
          <w:lang w:val="kk-KZ"/>
        </w:rPr>
        <w:t>айқын көрінеді және оның бетінде жатқан сияқты, дәл осылай болған және басқаша емес деген ойды жүктейді</w:t>
      </w:r>
      <w:r w:rsidR="00925BC1">
        <w:rPr>
          <w:sz w:val="28"/>
          <w:szCs w:val="28"/>
          <w:lang w:val="kk-KZ"/>
        </w:rPr>
        <w:t>;</w:t>
      </w:r>
    </w:p>
    <w:p w:rsidR="007B6EEB" w:rsidRPr="00925BC1" w:rsidRDefault="007B6EEB" w:rsidP="007B6EEB">
      <w:pPr>
        <w:ind w:left="709" w:firstLine="709"/>
        <w:jc w:val="both"/>
        <w:rPr>
          <w:sz w:val="28"/>
          <w:szCs w:val="28"/>
          <w:lang w:val="kk-KZ"/>
        </w:rPr>
      </w:pPr>
      <w:r w:rsidRPr="00925BC1">
        <w:rPr>
          <w:sz w:val="28"/>
          <w:szCs w:val="28"/>
          <w:lang w:val="kk-KZ"/>
        </w:rPr>
        <w:t>-</w:t>
      </w:r>
      <w:r w:rsidR="00925BC1">
        <w:rPr>
          <w:sz w:val="28"/>
          <w:szCs w:val="28"/>
          <w:lang w:val="kk-KZ"/>
        </w:rPr>
        <w:t> </w:t>
      </w:r>
      <w:r w:rsidRPr="00925BC1">
        <w:rPr>
          <w:sz w:val="28"/>
          <w:szCs w:val="28"/>
          <w:lang w:val="kk-KZ"/>
        </w:rPr>
        <w:t xml:space="preserve">осы жағдайда мүмкін болатын басқа оқиғалардың </w:t>
      </w:r>
      <w:r w:rsidR="00925BC1">
        <w:rPr>
          <w:sz w:val="28"/>
          <w:szCs w:val="28"/>
          <w:lang w:val="kk-KZ"/>
        </w:rPr>
        <w:t xml:space="preserve">кәдімгі </w:t>
      </w:r>
      <w:r w:rsidRPr="00925BC1">
        <w:rPr>
          <w:sz w:val="28"/>
          <w:szCs w:val="28"/>
          <w:lang w:val="kk-KZ"/>
        </w:rPr>
        <w:t xml:space="preserve">бәсекелес </w:t>
      </w:r>
      <w:r w:rsidR="00925BC1">
        <w:rPr>
          <w:sz w:val="28"/>
          <w:szCs w:val="28"/>
          <w:lang w:val="kk-KZ"/>
        </w:rPr>
        <w:t xml:space="preserve">үлгілерін </w:t>
      </w:r>
      <w:r w:rsidRPr="00925BC1">
        <w:rPr>
          <w:sz w:val="28"/>
          <w:szCs w:val="28"/>
          <w:lang w:val="kk-KZ"/>
        </w:rPr>
        <w:t>құру;</w:t>
      </w:r>
    </w:p>
    <w:p w:rsidR="007B6EEB" w:rsidRPr="00925BC1" w:rsidRDefault="007B6EEB" w:rsidP="007B6EEB">
      <w:pPr>
        <w:ind w:left="709" w:firstLine="709"/>
        <w:jc w:val="both"/>
        <w:rPr>
          <w:sz w:val="28"/>
          <w:szCs w:val="28"/>
          <w:lang w:val="kk-KZ"/>
        </w:rPr>
      </w:pPr>
      <w:r w:rsidRPr="00925BC1">
        <w:rPr>
          <w:sz w:val="28"/>
          <w:szCs w:val="28"/>
          <w:lang w:val="kk-KZ"/>
        </w:rPr>
        <w:t>-</w:t>
      </w:r>
      <w:r w:rsidR="00925BC1">
        <w:rPr>
          <w:sz w:val="28"/>
          <w:szCs w:val="28"/>
          <w:lang w:val="kk-KZ"/>
        </w:rPr>
        <w:t> құрастырылған</w:t>
      </w:r>
      <w:r w:rsidRPr="00925BC1">
        <w:rPr>
          <w:sz w:val="28"/>
          <w:szCs w:val="28"/>
          <w:lang w:val="kk-KZ"/>
        </w:rPr>
        <w:t xml:space="preserve"> </w:t>
      </w:r>
      <w:r w:rsidR="00925BC1">
        <w:rPr>
          <w:sz w:val="28"/>
          <w:szCs w:val="28"/>
          <w:lang w:val="kk-KZ"/>
        </w:rPr>
        <w:t xml:space="preserve">үлгілерді </w:t>
      </w:r>
      <w:r w:rsidRPr="00925BC1">
        <w:rPr>
          <w:sz w:val="28"/>
          <w:szCs w:val="28"/>
          <w:lang w:val="kk-KZ"/>
        </w:rPr>
        <w:t>зерделеу және олардан салдарларды шығару, оларды кейіннен тексеру;</w:t>
      </w:r>
    </w:p>
    <w:p w:rsidR="007B6EEB" w:rsidRDefault="00925BC1" w:rsidP="007B6EEB">
      <w:pPr>
        <w:ind w:left="709" w:firstLine="709"/>
        <w:jc w:val="both"/>
        <w:rPr>
          <w:sz w:val="28"/>
          <w:szCs w:val="28"/>
          <w:lang w:val="kk-KZ"/>
        </w:rPr>
      </w:pPr>
      <w:r w:rsidRPr="00925BC1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 </w:t>
      </w:r>
      <w:r w:rsidR="007B6EEB" w:rsidRPr="00925BC1">
        <w:rPr>
          <w:sz w:val="28"/>
          <w:szCs w:val="28"/>
          <w:lang w:val="kk-KZ"/>
        </w:rPr>
        <w:t>кейбір салдардың және басқалардың шынайылығын анықтау;</w:t>
      </w:r>
    </w:p>
    <w:p w:rsidR="007B6EEB" w:rsidRPr="00925BC1" w:rsidRDefault="007B6EEB" w:rsidP="007B6EEB">
      <w:pPr>
        <w:ind w:left="709" w:firstLine="709"/>
        <w:jc w:val="both"/>
        <w:rPr>
          <w:sz w:val="28"/>
          <w:szCs w:val="28"/>
          <w:lang w:val="kk-KZ"/>
        </w:rPr>
      </w:pPr>
      <w:r w:rsidRPr="00925BC1">
        <w:rPr>
          <w:sz w:val="28"/>
          <w:szCs w:val="28"/>
          <w:lang w:val="kk-KZ"/>
        </w:rPr>
        <w:t>-</w:t>
      </w:r>
      <w:r w:rsidR="00925BC1">
        <w:rPr>
          <w:sz w:val="28"/>
          <w:szCs w:val="28"/>
          <w:lang w:val="kk-KZ"/>
        </w:rPr>
        <w:t> </w:t>
      </w:r>
      <w:r w:rsidRPr="00925BC1">
        <w:rPr>
          <w:sz w:val="28"/>
          <w:szCs w:val="28"/>
          <w:lang w:val="kk-KZ"/>
        </w:rPr>
        <w:t xml:space="preserve">тексеруден шығарылмаған </w:t>
      </w:r>
      <w:r w:rsidR="00925BC1">
        <w:rPr>
          <w:sz w:val="28"/>
          <w:szCs w:val="28"/>
          <w:lang w:val="kk-KZ"/>
        </w:rPr>
        <w:t xml:space="preserve">үлгілер </w:t>
      </w:r>
      <w:r w:rsidRPr="00925BC1">
        <w:rPr>
          <w:sz w:val="28"/>
          <w:szCs w:val="28"/>
          <w:lang w:val="kk-KZ"/>
        </w:rPr>
        <w:t xml:space="preserve">мен анықталған іздерді салыстырмалы талдау, кез-келген </w:t>
      </w:r>
      <w:r w:rsidR="00925BC1">
        <w:rPr>
          <w:sz w:val="28"/>
          <w:szCs w:val="28"/>
          <w:lang w:val="kk-KZ"/>
        </w:rPr>
        <w:t xml:space="preserve">үлгінің </w:t>
      </w:r>
      <w:r w:rsidRPr="00925BC1">
        <w:rPr>
          <w:sz w:val="28"/>
          <w:szCs w:val="28"/>
          <w:lang w:val="kk-KZ"/>
        </w:rPr>
        <w:t>түпнұсқаға</w:t>
      </w:r>
      <w:r w:rsidR="00925BC1">
        <w:rPr>
          <w:sz w:val="28"/>
          <w:szCs w:val="28"/>
          <w:lang w:val="kk-KZ"/>
        </w:rPr>
        <w:t>,</w:t>
      </w:r>
      <w:r w:rsidRPr="00925BC1">
        <w:rPr>
          <w:sz w:val="28"/>
          <w:szCs w:val="28"/>
          <w:lang w:val="kk-KZ"/>
        </w:rPr>
        <w:t xml:space="preserve"> </w:t>
      </w:r>
      <w:r w:rsidR="00925BC1" w:rsidRPr="00925BC1">
        <w:rPr>
          <w:sz w:val="28"/>
          <w:szCs w:val="28"/>
          <w:lang w:val="kk-KZ"/>
        </w:rPr>
        <w:t>яғни іс жүзінде орын алған оқиға</w:t>
      </w:r>
      <w:r w:rsidR="00925BC1">
        <w:rPr>
          <w:sz w:val="28"/>
          <w:szCs w:val="28"/>
          <w:lang w:val="kk-KZ"/>
        </w:rPr>
        <w:t>ға</w:t>
      </w:r>
      <w:r w:rsidR="00925BC1" w:rsidRPr="00925BC1">
        <w:rPr>
          <w:sz w:val="28"/>
          <w:szCs w:val="28"/>
          <w:lang w:val="kk-KZ"/>
        </w:rPr>
        <w:t xml:space="preserve"> </w:t>
      </w:r>
      <w:r w:rsidRPr="00925BC1">
        <w:rPr>
          <w:sz w:val="28"/>
          <w:szCs w:val="28"/>
          <w:lang w:val="kk-KZ"/>
        </w:rPr>
        <w:t>сәйкестігі туралы тезисті тұжырымдау;</w:t>
      </w:r>
    </w:p>
    <w:p w:rsidR="007B6EEB" w:rsidRPr="00925BC1" w:rsidRDefault="007B6EEB" w:rsidP="007B6EEB">
      <w:pPr>
        <w:ind w:left="709" w:firstLine="709"/>
        <w:jc w:val="both"/>
        <w:rPr>
          <w:sz w:val="28"/>
          <w:szCs w:val="28"/>
          <w:lang w:val="kk-KZ"/>
        </w:rPr>
      </w:pPr>
      <w:r w:rsidRPr="00925BC1">
        <w:rPr>
          <w:sz w:val="28"/>
          <w:szCs w:val="28"/>
          <w:lang w:val="kk-KZ"/>
        </w:rPr>
        <w:t>-</w:t>
      </w:r>
      <w:r w:rsidR="00925BC1">
        <w:rPr>
          <w:sz w:val="28"/>
          <w:szCs w:val="28"/>
          <w:lang w:val="kk-KZ"/>
        </w:rPr>
        <w:t> </w:t>
      </w:r>
      <w:r w:rsidRPr="00925BC1">
        <w:rPr>
          <w:sz w:val="28"/>
          <w:szCs w:val="28"/>
          <w:lang w:val="kk-KZ"/>
        </w:rPr>
        <w:t xml:space="preserve">осы </w:t>
      </w:r>
      <w:r w:rsidR="00925BC1">
        <w:rPr>
          <w:sz w:val="28"/>
          <w:szCs w:val="28"/>
          <w:lang w:val="kk-KZ"/>
        </w:rPr>
        <w:t>үлгінің</w:t>
      </w:r>
      <w:r w:rsidRPr="00925BC1">
        <w:rPr>
          <w:sz w:val="28"/>
          <w:szCs w:val="28"/>
          <w:lang w:val="kk-KZ"/>
        </w:rPr>
        <w:t xml:space="preserve"> шынайылығын объективті растайтын және қате мүмкіндігін болдырмайтын қосымша деректер алу;</w:t>
      </w:r>
    </w:p>
    <w:p w:rsidR="007B6EEB" w:rsidRDefault="007B6EEB" w:rsidP="007B6EEB">
      <w:pPr>
        <w:ind w:left="709" w:firstLine="709"/>
        <w:jc w:val="both"/>
        <w:rPr>
          <w:sz w:val="28"/>
          <w:szCs w:val="28"/>
          <w:lang w:val="kk-KZ"/>
        </w:rPr>
      </w:pPr>
      <w:r w:rsidRPr="00C05F50">
        <w:rPr>
          <w:sz w:val="28"/>
          <w:szCs w:val="28"/>
          <w:lang w:val="kk-KZ"/>
        </w:rPr>
        <w:t>- оқиғаны тану процесін осыдан туындайтын барлық құқықтық салдармен аяқтау туралы шешім қабылдау</w:t>
      </w:r>
      <w:r w:rsidR="007D6F2F">
        <w:rPr>
          <w:sz w:val="28"/>
          <w:szCs w:val="28"/>
          <w:lang w:val="kk-KZ"/>
        </w:rPr>
        <w:t xml:space="preserve"> жүзеге асырылады</w:t>
      </w:r>
      <w:r w:rsidRPr="00C05F50">
        <w:rPr>
          <w:sz w:val="28"/>
          <w:szCs w:val="28"/>
          <w:lang w:val="kk-KZ"/>
        </w:rPr>
        <w:t>.</w:t>
      </w:r>
    </w:p>
    <w:p w:rsidR="000D3551" w:rsidRPr="00C05F50" w:rsidRDefault="000D3551" w:rsidP="000D3551">
      <w:pPr>
        <w:ind w:left="709" w:firstLine="709"/>
        <w:jc w:val="both"/>
        <w:rPr>
          <w:sz w:val="28"/>
          <w:szCs w:val="28"/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D3551" w:rsidRPr="00B8188E" w:rsidTr="000D3551">
        <w:tc>
          <w:tcPr>
            <w:tcW w:w="9570" w:type="dxa"/>
            <w:shd w:val="clear" w:color="auto" w:fill="DBE5F1" w:themeFill="accent1" w:themeFillTint="33"/>
          </w:tcPr>
          <w:p w:rsidR="000D3551" w:rsidRPr="00C05F50" w:rsidRDefault="00B93411" w:rsidP="000D3551">
            <w:pPr>
              <w:ind w:firstLine="426"/>
              <w:jc w:val="both"/>
              <w:rPr>
                <w:sz w:val="28"/>
                <w:szCs w:val="28"/>
                <w:lang w:val="kk-KZ"/>
              </w:rPr>
            </w:pPr>
            <w:r w:rsidRPr="00C05F50">
              <w:rPr>
                <w:sz w:val="28"/>
                <w:szCs w:val="28"/>
                <w:lang w:val="kk-KZ"/>
              </w:rPr>
              <w:t>Қылмыстың орны мен уақыты сияқты олардың ашылуын дұрыс ұйымдастыру үшін маңызды маңызды элементтерді назардан тыс қалдыруға болмайды</w:t>
            </w:r>
            <w:r w:rsidR="000D3551" w:rsidRPr="00C05F50">
              <w:rPr>
                <w:sz w:val="28"/>
                <w:szCs w:val="28"/>
                <w:lang w:val="kk-KZ"/>
              </w:rPr>
              <w:t>.</w:t>
            </w:r>
          </w:p>
        </w:tc>
      </w:tr>
    </w:tbl>
    <w:p w:rsidR="000D3551" w:rsidRPr="00C05F50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Pr="00C05F50" w:rsidRDefault="00B93411" w:rsidP="000D3551">
      <w:pPr>
        <w:ind w:firstLine="709"/>
        <w:jc w:val="both"/>
        <w:rPr>
          <w:sz w:val="28"/>
          <w:szCs w:val="28"/>
          <w:lang w:val="kk-KZ"/>
        </w:rPr>
      </w:pPr>
      <w:r w:rsidRPr="00C05F50">
        <w:rPr>
          <w:sz w:val="28"/>
          <w:szCs w:val="28"/>
          <w:lang w:val="kk-KZ"/>
        </w:rPr>
        <w:t>Әскери бөлім, құқық қорғау органы орналасқан аумақта мәйіт табылған жағдайда, осы объектілердің режимдік болып табылатынын ескеру қажет</w:t>
      </w:r>
      <w:r w:rsidR="000D3551" w:rsidRPr="00C05F50">
        <w:rPr>
          <w:sz w:val="28"/>
          <w:szCs w:val="28"/>
          <w:lang w:val="kk-KZ"/>
        </w:rPr>
        <w:t xml:space="preserve">. </w:t>
      </w:r>
    </w:p>
    <w:p w:rsidR="000D3551" w:rsidRPr="00C05F50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B93411" w:rsidRPr="00925BC1" w:rsidRDefault="00B93411" w:rsidP="000D3551">
      <w:pPr>
        <w:ind w:firstLine="709"/>
        <w:jc w:val="both"/>
        <w:rPr>
          <w:b/>
          <w:sz w:val="28"/>
          <w:szCs w:val="28"/>
          <w:lang w:val="kk-KZ"/>
        </w:rPr>
      </w:pPr>
      <w:r w:rsidRPr="00C05F50">
        <w:rPr>
          <w:b/>
          <w:sz w:val="28"/>
          <w:szCs w:val="28"/>
          <w:lang w:val="kk-KZ"/>
        </w:rPr>
        <w:t>Осыған байланысты қылмыстың</w:t>
      </w:r>
      <w:r w:rsidR="00925BC1" w:rsidRPr="00C05F50">
        <w:rPr>
          <w:b/>
          <w:sz w:val="28"/>
          <w:szCs w:val="28"/>
          <w:lang w:val="kk-KZ"/>
        </w:rPr>
        <w:t xml:space="preserve"> жасалу себептерін анықтау үшін</w:t>
      </w:r>
      <w:r w:rsidR="00925BC1">
        <w:rPr>
          <w:b/>
          <w:sz w:val="28"/>
          <w:szCs w:val="28"/>
          <w:lang w:val="kk-KZ"/>
        </w:rPr>
        <w:t>:</w:t>
      </w:r>
    </w:p>
    <w:p w:rsidR="000D3551" w:rsidRPr="00865A69" w:rsidRDefault="000D3551" w:rsidP="000D3551">
      <w:pPr>
        <w:ind w:left="709" w:firstLine="707"/>
        <w:jc w:val="both"/>
        <w:rPr>
          <w:sz w:val="28"/>
          <w:szCs w:val="28"/>
          <w:lang w:val="kk-KZ"/>
        </w:rPr>
      </w:pPr>
      <w:r w:rsidRPr="00FE22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9A88FD" wp14:editId="49862A1A">
                <wp:simplePos x="0" y="0"/>
                <wp:positionH relativeFrom="column">
                  <wp:posOffset>92094</wp:posOffset>
                </wp:positionH>
                <wp:positionV relativeFrom="paragraph">
                  <wp:posOffset>28980</wp:posOffset>
                </wp:positionV>
                <wp:extent cx="0" cy="1200501"/>
                <wp:effectExtent l="38100" t="0" r="38100" b="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00501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5pt,2.3pt" to="7.2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" strokecolor="#4579b8 [3044]" strokeweight="6pt">
                <o:lock v:ext="edit" shapetype="f"/>
              </v:line>
            </w:pict>
          </mc:Fallback>
        </mc:AlternateContent>
      </w:r>
      <w:r w:rsidR="00B93411" w:rsidRPr="00865A69">
        <w:rPr>
          <w:noProof/>
          <w:sz w:val="28"/>
          <w:szCs w:val="28"/>
          <w:lang w:val="kk-KZ"/>
        </w:rPr>
        <w:t>- неге және неге белгілі бір уақыт аралығында жәбірленуші сол немесе басқа жерде болған</w:t>
      </w:r>
      <w:r w:rsidR="00B93411">
        <w:rPr>
          <w:noProof/>
          <w:sz w:val="28"/>
          <w:szCs w:val="28"/>
          <w:lang w:val="kk-KZ"/>
        </w:rPr>
        <w:t>ын</w:t>
      </w:r>
      <w:r w:rsidR="00B93411" w:rsidRPr="00865A69">
        <w:rPr>
          <w:noProof/>
          <w:sz w:val="28"/>
          <w:szCs w:val="28"/>
          <w:lang w:val="kk-KZ"/>
        </w:rPr>
        <w:t xml:space="preserve"> </w:t>
      </w:r>
      <w:r w:rsidR="00B93411" w:rsidRPr="00865A69">
        <w:rPr>
          <w:i/>
          <w:noProof/>
          <w:szCs w:val="28"/>
          <w:lang w:val="kk-KZ"/>
        </w:rPr>
        <w:t>(яғни мәйіт табылған жерде);</w:t>
      </w:r>
    </w:p>
    <w:p w:rsidR="000D3551" w:rsidRPr="00C05F50" w:rsidRDefault="00B93411" w:rsidP="000D3551">
      <w:pPr>
        <w:ind w:left="709" w:firstLine="707"/>
        <w:jc w:val="both"/>
        <w:rPr>
          <w:sz w:val="28"/>
          <w:szCs w:val="28"/>
          <w:lang w:val="kk-KZ"/>
        </w:rPr>
      </w:pPr>
      <w:r w:rsidRPr="00C05F50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 </w:t>
      </w:r>
      <w:r w:rsidRPr="00C05F50">
        <w:rPr>
          <w:sz w:val="28"/>
          <w:szCs w:val="28"/>
          <w:lang w:val="kk-KZ"/>
        </w:rPr>
        <w:t>осы қызметкер немесе әскери қызметші күн тәртібіне сәйкес қай жерде болуы тиіс</w:t>
      </w:r>
      <w:r>
        <w:rPr>
          <w:sz w:val="28"/>
          <w:szCs w:val="28"/>
          <w:lang w:val="kk-KZ"/>
        </w:rPr>
        <w:t xml:space="preserve"> </w:t>
      </w:r>
      <w:r w:rsidRPr="00C05F50">
        <w:rPr>
          <w:i/>
          <w:szCs w:val="28"/>
          <w:lang w:val="kk-KZ"/>
        </w:rPr>
        <w:t>(қандай қызметтік-әскери іс-шараларға қатысуы тиіс)</w:t>
      </w:r>
      <w:r>
        <w:rPr>
          <w:i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екендігін білу қажет.</w:t>
      </w:r>
    </w:p>
    <w:p w:rsidR="000D3551" w:rsidRPr="00C05F50" w:rsidRDefault="000D3551" w:rsidP="000D3551">
      <w:pPr>
        <w:ind w:left="709" w:firstLine="707"/>
        <w:jc w:val="both"/>
        <w:rPr>
          <w:sz w:val="28"/>
          <w:szCs w:val="28"/>
          <w:lang w:val="kk-KZ"/>
        </w:rPr>
      </w:pPr>
    </w:p>
    <w:p w:rsidR="000D3551" w:rsidRPr="00C05F50" w:rsidRDefault="00B93411" w:rsidP="000D3551">
      <w:pPr>
        <w:ind w:firstLine="709"/>
        <w:jc w:val="both"/>
        <w:rPr>
          <w:sz w:val="28"/>
          <w:szCs w:val="28"/>
          <w:lang w:val="kk-KZ"/>
        </w:rPr>
      </w:pPr>
      <w:r w:rsidRPr="00C05F50">
        <w:rPr>
          <w:sz w:val="28"/>
          <w:szCs w:val="28"/>
          <w:lang w:val="kk-KZ"/>
        </w:rPr>
        <w:t>Өлімнің басталу уақытын анықтау қылмыскерді анықтау және ұстау, алибиге сілтемелерді тексеру үшін жедел-іздестіру шараларын оңтайлы ұйымдастыру үшін қажет.</w:t>
      </w:r>
      <w:r w:rsidR="000D3551" w:rsidRPr="00C05F50">
        <w:rPr>
          <w:sz w:val="28"/>
          <w:szCs w:val="28"/>
          <w:lang w:val="kk-KZ"/>
        </w:rPr>
        <w:t xml:space="preserve"> </w:t>
      </w:r>
    </w:p>
    <w:p w:rsidR="000D3551" w:rsidRP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D3551" w:rsidRPr="00B8188E" w:rsidTr="000D3551">
        <w:tc>
          <w:tcPr>
            <w:tcW w:w="0" w:type="auto"/>
            <w:shd w:val="clear" w:color="auto" w:fill="DBE5F1" w:themeFill="accent1" w:themeFillTint="33"/>
          </w:tcPr>
          <w:p w:rsidR="000D3551" w:rsidRPr="00B93411" w:rsidRDefault="00B93411" w:rsidP="000D3551">
            <w:pPr>
              <w:ind w:firstLine="426"/>
              <w:jc w:val="both"/>
              <w:rPr>
                <w:color w:val="C00000"/>
                <w:sz w:val="28"/>
                <w:szCs w:val="28"/>
                <w:highlight w:val="yellow"/>
                <w:lang w:val="kk-KZ"/>
              </w:rPr>
            </w:pPr>
            <w:r w:rsidRPr="00B93411">
              <w:rPr>
                <w:sz w:val="28"/>
                <w:szCs w:val="28"/>
                <w:lang w:val="kk-KZ"/>
              </w:rPr>
              <w:t>Мәйітті сот-медициналық зерттеуді тағайындау кезінде қаулыда өлімнің биологиялық себептерін салыстыру және оның басталу уақытын анықтау кезінде сарапшы назар аударуы тиіс ақпарат пен фактілердің барынша көп санын келтіру қажет</w:t>
            </w:r>
            <w:r w:rsidR="000D3551" w:rsidRPr="00B93411">
              <w:rPr>
                <w:sz w:val="28"/>
                <w:szCs w:val="28"/>
                <w:lang w:val="kk-KZ"/>
              </w:rPr>
              <w:t>.</w:t>
            </w:r>
          </w:p>
        </w:tc>
      </w:tr>
    </w:tbl>
    <w:p w:rsidR="000D3551" w:rsidRPr="00B9341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Default="00B93411" w:rsidP="000D3551">
      <w:pPr>
        <w:ind w:firstLine="709"/>
        <w:jc w:val="both"/>
        <w:rPr>
          <w:sz w:val="28"/>
          <w:szCs w:val="28"/>
          <w:lang w:val="kk-KZ"/>
        </w:rPr>
      </w:pPr>
      <w:r w:rsidRPr="00B93411">
        <w:rPr>
          <w:sz w:val="28"/>
          <w:szCs w:val="28"/>
          <w:lang w:val="kk-KZ"/>
        </w:rPr>
        <w:t>Өз</w:t>
      </w:r>
      <w:r w:rsidR="00AC05A5">
        <w:rPr>
          <w:sz w:val="28"/>
          <w:szCs w:val="28"/>
          <w:lang w:val="kk-KZ"/>
        </w:rPr>
        <w:t>ін</w:t>
      </w:r>
      <w:r w:rsidRPr="00B93411">
        <w:rPr>
          <w:sz w:val="28"/>
          <w:szCs w:val="28"/>
          <w:lang w:val="kk-KZ"/>
        </w:rPr>
        <w:t xml:space="preserve">-өзі </w:t>
      </w:r>
      <w:r w:rsidR="00AC05A5">
        <w:rPr>
          <w:sz w:val="28"/>
          <w:szCs w:val="28"/>
          <w:lang w:val="kk-KZ"/>
        </w:rPr>
        <w:t>өлтіруді</w:t>
      </w:r>
      <w:r w:rsidRPr="00B93411">
        <w:rPr>
          <w:sz w:val="28"/>
          <w:szCs w:val="28"/>
          <w:lang w:val="kk-KZ"/>
        </w:rPr>
        <w:t xml:space="preserve"> сахналауға байланысты қылмыстық істерді одан әрі терге</w:t>
      </w:r>
      <w:r w:rsidR="00AC05A5">
        <w:rPr>
          <w:sz w:val="28"/>
          <w:szCs w:val="28"/>
          <w:lang w:val="kk-KZ"/>
        </w:rPr>
        <w:t>п-тексер</w:t>
      </w:r>
      <w:r w:rsidRPr="00B93411">
        <w:rPr>
          <w:sz w:val="28"/>
          <w:szCs w:val="28"/>
          <w:lang w:val="kk-KZ"/>
        </w:rPr>
        <w:t xml:space="preserve">у іс-шараларын (жауап алу, айғақтарды сол жерде тексеру, </w:t>
      </w:r>
      <w:r w:rsidR="00AC05A5">
        <w:rPr>
          <w:sz w:val="28"/>
          <w:szCs w:val="28"/>
          <w:lang w:val="kk-KZ"/>
        </w:rPr>
        <w:t>беттестіру</w:t>
      </w:r>
      <w:r w:rsidRPr="00B93411">
        <w:rPr>
          <w:sz w:val="28"/>
          <w:szCs w:val="28"/>
          <w:lang w:val="kk-KZ"/>
        </w:rPr>
        <w:t>, тергеу эксперименттері, сараптамалар жүргізу және т.б.) жүргізу жолы</w:t>
      </w:r>
      <w:r w:rsidR="00AC05A5">
        <w:rPr>
          <w:sz w:val="28"/>
          <w:szCs w:val="28"/>
          <w:lang w:val="kk-KZ"/>
        </w:rPr>
        <w:t xml:space="preserve"> арқылы</w:t>
      </w:r>
      <w:r w:rsidRPr="00B93411">
        <w:rPr>
          <w:sz w:val="28"/>
          <w:szCs w:val="28"/>
          <w:lang w:val="kk-KZ"/>
        </w:rPr>
        <w:t xml:space="preserve"> жалпы ережелер бойынша жүргізіледі.</w:t>
      </w:r>
    </w:p>
    <w:p w:rsidR="000D3551" w:rsidRPr="00425D20" w:rsidRDefault="00425D20" w:rsidP="000D3551">
      <w:pPr>
        <w:jc w:val="center"/>
        <w:rPr>
          <w:b/>
          <w:bCs/>
          <w:sz w:val="28"/>
          <w:szCs w:val="28"/>
          <w:lang w:val="kk-KZ"/>
        </w:rPr>
      </w:pPr>
      <w:bookmarkStart w:id="0" w:name="_GoBack"/>
      <w:bookmarkEnd w:id="0"/>
      <w:r w:rsidRPr="00C05F50">
        <w:rPr>
          <w:b/>
          <w:bCs/>
          <w:sz w:val="28"/>
          <w:szCs w:val="28"/>
          <w:lang w:val="kk-KZ"/>
        </w:rPr>
        <w:lastRenderedPageBreak/>
        <w:t>Өзін-өзі өлтіруге дейін жеткізу</w:t>
      </w:r>
    </w:p>
    <w:p w:rsidR="000D3551" w:rsidRPr="00C05F50" w:rsidRDefault="000D3551" w:rsidP="000D3551">
      <w:pPr>
        <w:rPr>
          <w:sz w:val="28"/>
          <w:szCs w:val="28"/>
          <w:lang w:val="kk-KZ"/>
        </w:rPr>
      </w:pPr>
    </w:p>
    <w:p w:rsidR="00425D20" w:rsidRDefault="00425D20" w:rsidP="000D3551">
      <w:pPr>
        <w:ind w:firstLine="709"/>
        <w:jc w:val="both"/>
        <w:rPr>
          <w:sz w:val="28"/>
          <w:szCs w:val="28"/>
          <w:lang w:val="kk-KZ"/>
        </w:rPr>
      </w:pPr>
      <w:r w:rsidRPr="00C05F50">
        <w:rPr>
          <w:sz w:val="28"/>
          <w:szCs w:val="28"/>
          <w:lang w:val="kk-KZ"/>
        </w:rPr>
        <w:t xml:space="preserve">Өзін-өзі </w:t>
      </w:r>
      <w:r>
        <w:rPr>
          <w:sz w:val="28"/>
          <w:szCs w:val="28"/>
          <w:lang w:val="kk-KZ"/>
        </w:rPr>
        <w:t>өлтіру</w:t>
      </w:r>
      <w:r w:rsidRPr="00C05F50">
        <w:rPr>
          <w:sz w:val="28"/>
          <w:szCs w:val="28"/>
          <w:lang w:val="kk-KZ"/>
        </w:rPr>
        <w:t xml:space="preserve"> фактісін дәлелдеу</w:t>
      </w:r>
      <w:r>
        <w:rPr>
          <w:sz w:val="28"/>
          <w:szCs w:val="28"/>
          <w:lang w:val="kk-KZ"/>
        </w:rPr>
        <w:t>дің</w:t>
      </w:r>
      <w:r w:rsidRPr="00C05F5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сахналау</w:t>
      </w:r>
      <w:r w:rsidRPr="00C05F50">
        <w:rPr>
          <w:sz w:val="28"/>
          <w:szCs w:val="28"/>
          <w:lang w:val="kk-KZ"/>
        </w:rPr>
        <w:t>дан айырмашылығы</w:t>
      </w:r>
      <w:r>
        <w:rPr>
          <w:sz w:val="28"/>
          <w:szCs w:val="28"/>
          <w:lang w:val="kk-KZ"/>
        </w:rPr>
        <w:t>,</w:t>
      </w:r>
      <w:r w:rsidRPr="00C05F50">
        <w:rPr>
          <w:sz w:val="28"/>
          <w:szCs w:val="28"/>
          <w:lang w:val="kk-KZ"/>
        </w:rPr>
        <w:t xml:space="preserve"> қиын болып көрінеді, өйткені бұл жағдайда, әдетте, өзін-өзі </w:t>
      </w:r>
      <w:r>
        <w:rPr>
          <w:sz w:val="28"/>
          <w:szCs w:val="28"/>
          <w:lang w:val="kk-KZ"/>
        </w:rPr>
        <w:t xml:space="preserve">өлтіруге </w:t>
      </w:r>
      <w:r w:rsidRPr="00C05F50">
        <w:rPr>
          <w:sz w:val="28"/>
          <w:szCs w:val="28"/>
          <w:lang w:val="kk-KZ"/>
        </w:rPr>
        <w:t xml:space="preserve">себеп болған оқиғаны </w:t>
      </w:r>
      <w:r w:rsidRPr="00C05F50">
        <w:rPr>
          <w:i/>
          <w:szCs w:val="28"/>
          <w:lang w:val="kk-KZ"/>
        </w:rPr>
        <w:t>(көбінесе оқиғалар жиынтығын)</w:t>
      </w:r>
      <w:r w:rsidRPr="00C05F50">
        <w:rPr>
          <w:szCs w:val="28"/>
          <w:lang w:val="kk-KZ"/>
        </w:rPr>
        <w:t xml:space="preserve"> </w:t>
      </w:r>
      <w:r w:rsidRPr="00C05F50">
        <w:rPr>
          <w:sz w:val="28"/>
          <w:szCs w:val="28"/>
          <w:lang w:val="kk-KZ"/>
        </w:rPr>
        <w:t>субъективті бағалау қолданылады.</w:t>
      </w:r>
    </w:p>
    <w:p w:rsidR="000D3551" w:rsidRPr="00C05F50" w:rsidRDefault="000D3551" w:rsidP="000D3551">
      <w:pPr>
        <w:jc w:val="both"/>
        <w:rPr>
          <w:sz w:val="18"/>
          <w:szCs w:val="28"/>
          <w:lang w:val="kk-KZ"/>
        </w:rPr>
      </w:pPr>
    </w:p>
    <w:tbl>
      <w:tblPr>
        <w:tblStyle w:val="ab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71"/>
      </w:tblGrid>
      <w:tr w:rsidR="000D3551" w:rsidRPr="00B8188E" w:rsidTr="000D3551">
        <w:tc>
          <w:tcPr>
            <w:tcW w:w="10420" w:type="dxa"/>
            <w:shd w:val="clear" w:color="auto" w:fill="DBE5F1" w:themeFill="accent1" w:themeFillTint="33"/>
          </w:tcPr>
          <w:p w:rsidR="000D3551" w:rsidRPr="008B05CD" w:rsidRDefault="008B05CD" w:rsidP="008B05CD">
            <w:pPr>
              <w:ind w:firstLine="426"/>
              <w:jc w:val="both"/>
              <w:rPr>
                <w:sz w:val="28"/>
                <w:szCs w:val="28"/>
                <w:lang w:val="kk-KZ"/>
              </w:rPr>
            </w:pPr>
            <w:r w:rsidRPr="00C05F50">
              <w:rPr>
                <w:sz w:val="28"/>
                <w:szCs w:val="28"/>
                <w:lang w:val="kk-KZ"/>
              </w:rPr>
              <w:t xml:space="preserve">Өзін-өзі өлтіруге дейін жеткізу </w:t>
            </w:r>
            <w:r>
              <w:rPr>
                <w:sz w:val="28"/>
                <w:szCs w:val="28"/>
                <w:lang w:val="kk-KZ"/>
              </w:rPr>
              <w:t>фактісін тексеру кезінде т</w:t>
            </w:r>
            <w:r w:rsidR="00425D20" w:rsidRPr="00C05F50">
              <w:rPr>
                <w:sz w:val="28"/>
                <w:szCs w:val="28"/>
                <w:lang w:val="kk-KZ"/>
              </w:rPr>
              <w:t>ергеушінің</w:t>
            </w:r>
            <w:r>
              <w:rPr>
                <w:sz w:val="28"/>
                <w:szCs w:val="28"/>
                <w:lang w:val="kk-KZ"/>
              </w:rPr>
              <w:t xml:space="preserve"> м</w:t>
            </w:r>
            <w:r w:rsidRPr="00C05F50">
              <w:rPr>
                <w:sz w:val="28"/>
                <w:szCs w:val="28"/>
                <w:lang w:val="kk-KZ"/>
              </w:rPr>
              <w:t>індеті</w:t>
            </w:r>
            <w:r>
              <w:rPr>
                <w:sz w:val="28"/>
                <w:szCs w:val="28"/>
                <w:lang w:val="kk-KZ"/>
              </w:rPr>
              <w:t xml:space="preserve"> ақырғы шараға </w:t>
            </w:r>
            <w:r w:rsidRPr="00C05F50">
              <w:rPr>
                <w:sz w:val="28"/>
                <w:szCs w:val="28"/>
                <w:lang w:val="kk-KZ"/>
              </w:rPr>
              <w:t>құрбанды</w:t>
            </w:r>
            <w:r>
              <w:rPr>
                <w:sz w:val="28"/>
                <w:szCs w:val="28"/>
                <w:lang w:val="kk-KZ"/>
              </w:rPr>
              <w:t xml:space="preserve"> итермелеген оқиғаны</w:t>
            </w:r>
            <w:r w:rsidR="00425D20" w:rsidRPr="00C05F50">
              <w:rPr>
                <w:sz w:val="28"/>
                <w:szCs w:val="28"/>
                <w:lang w:val="kk-KZ"/>
              </w:rPr>
              <w:t xml:space="preserve"> </w:t>
            </w:r>
            <w:r w:rsidR="00425D20" w:rsidRPr="00C05F50">
              <w:rPr>
                <w:b/>
                <w:sz w:val="28"/>
                <w:szCs w:val="28"/>
                <w:lang w:val="kk-KZ"/>
              </w:rPr>
              <w:t>белгілеу немесе теріске шығару</w:t>
            </w:r>
            <w:r w:rsidR="00425D20" w:rsidRPr="00C05F50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болып табылады</w:t>
            </w:r>
            <w:r w:rsidR="000D3551" w:rsidRPr="00C05F50">
              <w:rPr>
                <w:sz w:val="28"/>
                <w:szCs w:val="28"/>
                <w:lang w:val="kk-KZ"/>
              </w:rPr>
              <w:t>.</w:t>
            </w:r>
          </w:p>
        </w:tc>
      </w:tr>
    </w:tbl>
    <w:p w:rsidR="00865A69" w:rsidRPr="00865A69" w:rsidRDefault="00865A69" w:rsidP="000D3551">
      <w:pPr>
        <w:ind w:firstLine="709"/>
        <w:jc w:val="both"/>
        <w:rPr>
          <w:sz w:val="18"/>
          <w:szCs w:val="28"/>
          <w:lang w:val="kk-KZ"/>
        </w:rPr>
      </w:pPr>
    </w:p>
    <w:p w:rsidR="008B05CD" w:rsidRDefault="008B05CD" w:rsidP="000D3551">
      <w:pPr>
        <w:ind w:firstLine="709"/>
        <w:jc w:val="both"/>
        <w:rPr>
          <w:sz w:val="28"/>
          <w:szCs w:val="28"/>
          <w:lang w:val="kk-KZ"/>
        </w:rPr>
      </w:pPr>
      <w:r w:rsidRPr="00865A69">
        <w:rPr>
          <w:sz w:val="28"/>
          <w:szCs w:val="28"/>
          <w:lang w:val="kk-KZ"/>
        </w:rPr>
        <w:t>Аумақтың шектеулі учаскесінде әртүрлі сипаттағы, дүниетаным мен дене даярлығы бар ер адамдардың белгілі бір саны жиналған әскери ортада өзін-өзі өлтіруге дейін жеткізілген жағдайларда, өз</w:t>
      </w:r>
      <w:r w:rsidR="00925BC1">
        <w:rPr>
          <w:sz w:val="28"/>
          <w:szCs w:val="28"/>
          <w:lang w:val="kk-KZ"/>
        </w:rPr>
        <w:t>ін</w:t>
      </w:r>
      <w:r w:rsidRPr="00865A69">
        <w:rPr>
          <w:sz w:val="28"/>
          <w:szCs w:val="28"/>
          <w:lang w:val="kk-KZ"/>
        </w:rPr>
        <w:t xml:space="preserve">-өзі </w:t>
      </w:r>
      <w:r w:rsidR="00925BC1">
        <w:rPr>
          <w:sz w:val="28"/>
          <w:szCs w:val="28"/>
          <w:lang w:val="kk-KZ"/>
        </w:rPr>
        <w:t>өлтіру</w:t>
      </w:r>
      <w:r w:rsidRPr="00865A69">
        <w:rPr>
          <w:sz w:val="28"/>
          <w:szCs w:val="28"/>
          <w:lang w:val="kk-KZ"/>
        </w:rPr>
        <w:t>фактілерін тергеп-тексеру сырттан әсер еткен мән-жайларды, яғни әскери бөлімнен тыс жерлерде болған оқиғаларды зерттеу қажеттілігімен қиындайды.</w:t>
      </w:r>
    </w:p>
    <w:p w:rsidR="000D3551" w:rsidRPr="00865A69" w:rsidRDefault="000D3551" w:rsidP="000D3551">
      <w:pPr>
        <w:jc w:val="both"/>
        <w:rPr>
          <w:sz w:val="20"/>
          <w:szCs w:val="28"/>
          <w:lang w:val="kk-KZ"/>
        </w:rPr>
      </w:pPr>
    </w:p>
    <w:tbl>
      <w:tblPr>
        <w:tblStyle w:val="ab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71"/>
      </w:tblGrid>
      <w:tr w:rsidR="000D3551" w:rsidRPr="00B8188E" w:rsidTr="000D3551">
        <w:tc>
          <w:tcPr>
            <w:tcW w:w="10420" w:type="dxa"/>
            <w:shd w:val="clear" w:color="auto" w:fill="DBE5F1" w:themeFill="accent1" w:themeFillTint="33"/>
          </w:tcPr>
          <w:p w:rsidR="000D3551" w:rsidRPr="00215153" w:rsidRDefault="008B05CD" w:rsidP="00215153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C05F50">
              <w:rPr>
                <w:sz w:val="28"/>
                <w:szCs w:val="28"/>
                <w:lang w:val="kk-KZ"/>
              </w:rPr>
              <w:t xml:space="preserve">Полиция қызметкерлерінің жедел қызмет сарбазын шақырған жердегі жеке тапсырмаларын орындау кезінде, мұндай әрекеттің шынайы себептерін анықтау үшін </w:t>
            </w:r>
            <w:r w:rsidR="00215153" w:rsidRPr="00C05F50">
              <w:rPr>
                <w:sz w:val="28"/>
                <w:szCs w:val="28"/>
                <w:lang w:val="kk-KZ"/>
              </w:rPr>
              <w:t xml:space="preserve">ата-анасының, өмірін аяқтаған сарбаздың туыстарының тұрғылықты жеріне </w:t>
            </w:r>
            <w:r w:rsidRPr="00C05F50">
              <w:rPr>
                <w:sz w:val="28"/>
                <w:szCs w:val="28"/>
                <w:lang w:val="kk-KZ"/>
              </w:rPr>
              <w:t>өз</w:t>
            </w:r>
            <w:r w:rsidR="00215153">
              <w:rPr>
                <w:sz w:val="28"/>
                <w:szCs w:val="28"/>
                <w:lang w:val="kk-KZ"/>
              </w:rPr>
              <w:t>ін</w:t>
            </w:r>
            <w:r w:rsidRPr="00C05F50">
              <w:rPr>
                <w:sz w:val="28"/>
                <w:szCs w:val="28"/>
                <w:lang w:val="kk-KZ"/>
              </w:rPr>
              <w:t xml:space="preserve">-өзі </w:t>
            </w:r>
            <w:r w:rsidR="00215153">
              <w:rPr>
                <w:sz w:val="28"/>
                <w:szCs w:val="28"/>
                <w:lang w:val="kk-KZ"/>
              </w:rPr>
              <w:t>өлтіру</w:t>
            </w:r>
            <w:r w:rsidRPr="00C05F50">
              <w:rPr>
                <w:sz w:val="28"/>
                <w:szCs w:val="28"/>
                <w:lang w:val="kk-KZ"/>
              </w:rPr>
              <w:t xml:space="preserve"> фактісін терге</w:t>
            </w:r>
            <w:r w:rsidR="00215153">
              <w:rPr>
                <w:sz w:val="28"/>
                <w:szCs w:val="28"/>
                <w:lang w:val="kk-KZ"/>
              </w:rPr>
              <w:t>п-тексере</w:t>
            </w:r>
            <w:r w:rsidRPr="00C05F50">
              <w:rPr>
                <w:sz w:val="28"/>
                <w:szCs w:val="28"/>
                <w:lang w:val="kk-KZ"/>
              </w:rPr>
              <w:t>тін тергеушінің жеке баруы өте қолайлы нұсқа болып табылады.</w:t>
            </w:r>
          </w:p>
        </w:tc>
      </w:tr>
    </w:tbl>
    <w:p w:rsidR="000D3551" w:rsidRPr="00C05F50" w:rsidRDefault="000D3551" w:rsidP="000D3551">
      <w:pPr>
        <w:ind w:left="993"/>
        <w:jc w:val="both"/>
        <w:rPr>
          <w:sz w:val="20"/>
          <w:szCs w:val="28"/>
          <w:lang w:val="kk-KZ"/>
        </w:rPr>
      </w:pPr>
    </w:p>
    <w:p w:rsidR="00934945" w:rsidRDefault="00215153" w:rsidP="00B02403">
      <w:pPr>
        <w:ind w:firstLine="709"/>
        <w:jc w:val="both"/>
        <w:rPr>
          <w:b/>
          <w:sz w:val="28"/>
          <w:szCs w:val="28"/>
          <w:lang w:val="kk-KZ"/>
        </w:rPr>
      </w:pPr>
      <w:r w:rsidRPr="00C05F50">
        <w:rPr>
          <w:b/>
          <w:sz w:val="28"/>
          <w:szCs w:val="28"/>
          <w:lang w:val="kk-KZ"/>
        </w:rPr>
        <w:t>Құқық қорғау органының қызметкері мен әскери қызметшіні өз</w:t>
      </w:r>
      <w:r w:rsidR="00B02403">
        <w:rPr>
          <w:b/>
          <w:sz w:val="28"/>
          <w:szCs w:val="28"/>
          <w:lang w:val="kk-KZ"/>
        </w:rPr>
        <w:t>ін</w:t>
      </w:r>
      <w:r w:rsidRPr="00C05F50">
        <w:rPr>
          <w:b/>
          <w:sz w:val="28"/>
          <w:szCs w:val="28"/>
          <w:lang w:val="kk-KZ"/>
        </w:rPr>
        <w:t xml:space="preserve">-өзі </w:t>
      </w:r>
      <w:r w:rsidR="00B02403">
        <w:rPr>
          <w:b/>
          <w:sz w:val="28"/>
          <w:szCs w:val="28"/>
          <w:lang w:val="kk-KZ"/>
        </w:rPr>
        <w:t>өлтіруге</w:t>
      </w:r>
      <w:r w:rsidRPr="00C05F50">
        <w:rPr>
          <w:b/>
          <w:sz w:val="28"/>
          <w:szCs w:val="28"/>
          <w:lang w:val="kk-KZ"/>
        </w:rPr>
        <w:t xml:space="preserve"> жеткізу фактілері бойынша сотқа дейінгі тергеп-тексеруді жүргізу кезінде мынадай іс-қимылдарды орындау қажет</w:t>
      </w:r>
      <w:r w:rsidR="000D3551" w:rsidRPr="00C05F50">
        <w:rPr>
          <w:b/>
          <w:sz w:val="28"/>
          <w:szCs w:val="28"/>
          <w:lang w:val="kk-KZ"/>
        </w:rPr>
        <w:t>:</w:t>
      </w:r>
    </w:p>
    <w:p w:rsidR="000D3551" w:rsidRPr="00865A69" w:rsidRDefault="000D3551" w:rsidP="00C210FC">
      <w:pPr>
        <w:ind w:left="567" w:firstLine="426"/>
        <w:jc w:val="both"/>
        <w:rPr>
          <w:sz w:val="28"/>
          <w:szCs w:val="28"/>
          <w:lang w:val="kk-KZ"/>
        </w:rPr>
      </w:pPr>
      <w:r w:rsidRPr="00FE22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1AB006E" wp14:editId="483C6D54">
                <wp:simplePos x="0" y="0"/>
                <wp:positionH relativeFrom="column">
                  <wp:posOffset>114421</wp:posOffset>
                </wp:positionH>
                <wp:positionV relativeFrom="paragraph">
                  <wp:posOffset>43870</wp:posOffset>
                </wp:positionV>
                <wp:extent cx="0" cy="4044315"/>
                <wp:effectExtent l="38100" t="0" r="38100" b="13335"/>
                <wp:wrapNone/>
                <wp:docPr id="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44315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45pt" to="9pt,3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" strokecolor="#4579b8 [3044]" strokeweight="6pt"/>
            </w:pict>
          </mc:Fallback>
        </mc:AlternateContent>
      </w:r>
      <w:r w:rsidRPr="00865A69">
        <w:rPr>
          <w:sz w:val="28"/>
          <w:szCs w:val="28"/>
          <w:lang w:val="kk-KZ"/>
        </w:rPr>
        <w:t>- </w:t>
      </w:r>
      <w:r w:rsidR="00B02403" w:rsidRPr="00865A69">
        <w:rPr>
          <w:sz w:val="28"/>
          <w:szCs w:val="28"/>
          <w:lang w:val="kk-KZ"/>
        </w:rPr>
        <w:t>оқиға орнын сапалы тексеру, сондай-ақ ғылыми-техникалық тіркеу құралдарын қолдана отырып мәйітті тексеру</w:t>
      </w:r>
      <w:r w:rsidRPr="00865A69">
        <w:rPr>
          <w:sz w:val="28"/>
          <w:szCs w:val="28"/>
          <w:lang w:val="kk-KZ"/>
        </w:rPr>
        <w:t>;</w:t>
      </w:r>
    </w:p>
    <w:p w:rsidR="000D3551" w:rsidRPr="00C05F50" w:rsidRDefault="000D3551" w:rsidP="000D3551">
      <w:pPr>
        <w:ind w:left="567" w:firstLine="426"/>
        <w:jc w:val="both"/>
        <w:rPr>
          <w:sz w:val="28"/>
          <w:szCs w:val="28"/>
          <w:lang w:val="kk-KZ"/>
        </w:rPr>
      </w:pPr>
      <w:r w:rsidRPr="00C05F50">
        <w:rPr>
          <w:sz w:val="28"/>
          <w:szCs w:val="28"/>
          <w:lang w:val="kk-KZ"/>
        </w:rPr>
        <w:t>- </w:t>
      </w:r>
      <w:r w:rsidR="00C210FC" w:rsidRPr="00C05F50">
        <w:rPr>
          <w:sz w:val="28"/>
          <w:szCs w:val="28"/>
          <w:lang w:val="kk-KZ"/>
        </w:rPr>
        <w:t>мәйіттің сот-медициналық сараптамасын тағайындау</w:t>
      </w:r>
      <w:r w:rsidRPr="00C05F50">
        <w:rPr>
          <w:sz w:val="28"/>
          <w:szCs w:val="28"/>
          <w:lang w:val="kk-KZ"/>
        </w:rPr>
        <w:t xml:space="preserve">; </w:t>
      </w:r>
    </w:p>
    <w:p w:rsidR="000D3551" w:rsidRPr="00C05F50" w:rsidRDefault="000D3551" w:rsidP="000D3551">
      <w:pPr>
        <w:ind w:left="567" w:firstLine="426"/>
        <w:jc w:val="both"/>
        <w:rPr>
          <w:sz w:val="28"/>
          <w:szCs w:val="28"/>
          <w:lang w:val="kk-KZ"/>
        </w:rPr>
      </w:pPr>
      <w:r w:rsidRPr="00C05F50">
        <w:rPr>
          <w:sz w:val="28"/>
          <w:szCs w:val="28"/>
          <w:lang w:val="kk-KZ"/>
        </w:rPr>
        <w:t>- </w:t>
      </w:r>
      <w:r w:rsidR="00C210FC" w:rsidRPr="00C05F50">
        <w:rPr>
          <w:sz w:val="28"/>
          <w:szCs w:val="28"/>
          <w:lang w:val="kk-KZ"/>
        </w:rPr>
        <w:t>заттай дәлелдемелерді зерттеу бойынша сараптамаларды тағайындау</w:t>
      </w:r>
      <w:r w:rsidRPr="00C05F50">
        <w:rPr>
          <w:sz w:val="28"/>
          <w:szCs w:val="28"/>
          <w:lang w:val="kk-KZ"/>
        </w:rPr>
        <w:t xml:space="preserve">; </w:t>
      </w:r>
    </w:p>
    <w:p w:rsidR="000D3551" w:rsidRPr="007820CA" w:rsidRDefault="000D3551" w:rsidP="000D3551">
      <w:pPr>
        <w:ind w:left="567" w:firstLine="426"/>
        <w:jc w:val="both"/>
        <w:rPr>
          <w:sz w:val="28"/>
          <w:szCs w:val="28"/>
          <w:lang w:val="kk-KZ"/>
        </w:rPr>
      </w:pPr>
      <w:r w:rsidRPr="007820CA">
        <w:rPr>
          <w:sz w:val="28"/>
          <w:szCs w:val="28"/>
          <w:lang w:val="kk-KZ"/>
        </w:rPr>
        <w:t>- </w:t>
      </w:r>
      <w:r w:rsidR="00C210FC" w:rsidRPr="007820CA">
        <w:rPr>
          <w:sz w:val="28"/>
          <w:szCs w:val="28"/>
          <w:lang w:val="kk-KZ"/>
        </w:rPr>
        <w:t>болған оқиға туралы полиция бөлімш</w:t>
      </w:r>
      <w:r w:rsidR="00D17C16" w:rsidRPr="007820CA">
        <w:rPr>
          <w:sz w:val="28"/>
          <w:szCs w:val="28"/>
          <w:lang w:val="kk-KZ"/>
        </w:rPr>
        <w:t>елерінің, жеке құрамның және т.</w:t>
      </w:r>
      <w:r w:rsidR="00C210FC" w:rsidRPr="007820CA">
        <w:rPr>
          <w:sz w:val="28"/>
          <w:szCs w:val="28"/>
          <w:lang w:val="kk-KZ"/>
        </w:rPr>
        <w:t>б. лауазымды және өзге де адамдардан жауап алу</w:t>
      </w:r>
      <w:r w:rsidRPr="007820CA">
        <w:rPr>
          <w:sz w:val="28"/>
          <w:szCs w:val="28"/>
          <w:lang w:val="kk-KZ"/>
        </w:rPr>
        <w:t xml:space="preserve">; </w:t>
      </w:r>
    </w:p>
    <w:p w:rsidR="000D3551" w:rsidRPr="007820CA" w:rsidRDefault="000D3551" w:rsidP="000D3551">
      <w:pPr>
        <w:ind w:left="567" w:firstLine="426"/>
        <w:jc w:val="both"/>
        <w:rPr>
          <w:sz w:val="28"/>
          <w:szCs w:val="28"/>
          <w:lang w:val="kk-KZ"/>
        </w:rPr>
      </w:pPr>
      <w:r w:rsidRPr="007820CA">
        <w:rPr>
          <w:sz w:val="28"/>
          <w:szCs w:val="28"/>
          <w:lang w:val="kk-KZ"/>
        </w:rPr>
        <w:t>- </w:t>
      </w:r>
      <w:r w:rsidR="00C210FC" w:rsidRPr="007820CA">
        <w:rPr>
          <w:sz w:val="28"/>
          <w:szCs w:val="28"/>
          <w:lang w:val="kk-KZ"/>
        </w:rPr>
        <w:t xml:space="preserve">жұмыс орнынан және қызметтен, тұрғылықты жерінен (мектептен, </w:t>
      </w:r>
      <w:r w:rsidR="00C210FC">
        <w:rPr>
          <w:sz w:val="28"/>
          <w:szCs w:val="28"/>
          <w:lang w:val="kk-KZ"/>
        </w:rPr>
        <w:t>КІИ</w:t>
      </w:r>
      <w:r w:rsidR="00C210FC" w:rsidRPr="007820CA">
        <w:rPr>
          <w:sz w:val="28"/>
          <w:szCs w:val="28"/>
          <w:lang w:val="kk-KZ"/>
        </w:rPr>
        <w:t>-дан, қорғаныс істері жөніндегі бөлімшелерден)</w:t>
      </w:r>
      <w:r w:rsidR="00C210FC">
        <w:rPr>
          <w:sz w:val="28"/>
          <w:szCs w:val="28"/>
          <w:lang w:val="kk-KZ"/>
        </w:rPr>
        <w:t xml:space="preserve"> </w:t>
      </w:r>
      <w:r w:rsidR="00C210FC" w:rsidRPr="007820CA">
        <w:rPr>
          <w:sz w:val="28"/>
          <w:szCs w:val="28"/>
          <w:lang w:val="kk-KZ"/>
        </w:rPr>
        <w:t>сипатта</w:t>
      </w:r>
      <w:r w:rsidR="00C210FC">
        <w:rPr>
          <w:sz w:val="28"/>
          <w:szCs w:val="28"/>
          <w:lang w:val="kk-KZ"/>
        </w:rPr>
        <w:t>ушы</w:t>
      </w:r>
      <w:r w:rsidR="00C210FC" w:rsidRPr="007820CA">
        <w:rPr>
          <w:sz w:val="28"/>
          <w:szCs w:val="28"/>
          <w:lang w:val="kk-KZ"/>
        </w:rPr>
        <w:t xml:space="preserve"> материалдарды талап ету арқылы жәбірленушінің жеке басын зерделеу</w:t>
      </w:r>
      <w:r w:rsidRPr="007820CA">
        <w:rPr>
          <w:sz w:val="28"/>
          <w:szCs w:val="28"/>
          <w:lang w:val="kk-KZ"/>
        </w:rPr>
        <w:t xml:space="preserve">; </w:t>
      </w:r>
    </w:p>
    <w:p w:rsidR="000D3551" w:rsidRPr="007820CA" w:rsidRDefault="000D3551" w:rsidP="000D3551">
      <w:pPr>
        <w:ind w:left="567" w:firstLine="426"/>
        <w:jc w:val="both"/>
        <w:rPr>
          <w:sz w:val="28"/>
          <w:szCs w:val="28"/>
          <w:lang w:val="kk-KZ"/>
        </w:rPr>
      </w:pPr>
      <w:r w:rsidRPr="007820CA">
        <w:rPr>
          <w:sz w:val="28"/>
          <w:szCs w:val="28"/>
          <w:lang w:val="kk-KZ"/>
        </w:rPr>
        <w:t>- </w:t>
      </w:r>
      <w:r w:rsidR="00C210FC" w:rsidRPr="007820CA">
        <w:rPr>
          <w:sz w:val="28"/>
          <w:szCs w:val="28"/>
          <w:lang w:val="kk-KZ"/>
        </w:rPr>
        <w:t>өлімнен кейінгі сот психологиялық-психиатриялық сараптамасын тағайындау</w:t>
      </w:r>
      <w:r w:rsidRPr="007820CA">
        <w:rPr>
          <w:sz w:val="28"/>
          <w:szCs w:val="28"/>
          <w:lang w:val="kk-KZ"/>
        </w:rPr>
        <w:t xml:space="preserve">; </w:t>
      </w:r>
    </w:p>
    <w:p w:rsidR="000D3551" w:rsidRPr="007820CA" w:rsidRDefault="000D3551" w:rsidP="000D3551">
      <w:pPr>
        <w:ind w:left="567" w:firstLine="426"/>
        <w:jc w:val="both"/>
        <w:rPr>
          <w:sz w:val="28"/>
          <w:szCs w:val="28"/>
          <w:lang w:val="kk-KZ"/>
        </w:rPr>
      </w:pPr>
      <w:r w:rsidRPr="007820CA">
        <w:rPr>
          <w:sz w:val="28"/>
          <w:szCs w:val="28"/>
          <w:lang w:val="kk-KZ"/>
        </w:rPr>
        <w:t>- </w:t>
      </w:r>
      <w:r w:rsidR="00C210FC" w:rsidRPr="007820CA">
        <w:rPr>
          <w:sz w:val="28"/>
          <w:szCs w:val="28"/>
          <w:lang w:val="kk-KZ"/>
        </w:rPr>
        <w:t>өлім алдындағы жазба болған жағдайда қолжазба сараптамалық зерттеуді тағайындау және жүргізу</w:t>
      </w:r>
      <w:r w:rsidRPr="007820CA">
        <w:rPr>
          <w:sz w:val="28"/>
          <w:szCs w:val="28"/>
          <w:lang w:val="kk-KZ"/>
        </w:rPr>
        <w:t xml:space="preserve">; </w:t>
      </w:r>
    </w:p>
    <w:p w:rsidR="000D3551" w:rsidRPr="00C210FC" w:rsidRDefault="000D3551" w:rsidP="000D3551">
      <w:pPr>
        <w:ind w:left="567" w:firstLine="426"/>
        <w:jc w:val="both"/>
        <w:rPr>
          <w:sz w:val="28"/>
          <w:szCs w:val="28"/>
          <w:lang w:val="kk-KZ"/>
        </w:rPr>
      </w:pPr>
      <w:r w:rsidRPr="007820CA">
        <w:rPr>
          <w:sz w:val="28"/>
          <w:szCs w:val="28"/>
          <w:lang w:val="kk-KZ"/>
        </w:rPr>
        <w:t>- </w:t>
      </w:r>
      <w:r w:rsidR="00C210FC" w:rsidRPr="007820CA">
        <w:rPr>
          <w:sz w:val="28"/>
          <w:szCs w:val="28"/>
          <w:lang w:val="kk-KZ"/>
        </w:rPr>
        <w:t xml:space="preserve">қарудан оқ ату арқылы өзін-өзі өлтіру кезінде баллистикалық, трасологиялық, сондай-ақ </w:t>
      </w:r>
      <w:r w:rsidR="00C210FC">
        <w:rPr>
          <w:sz w:val="28"/>
          <w:szCs w:val="28"/>
          <w:lang w:val="kk-KZ"/>
        </w:rPr>
        <w:t>ф</w:t>
      </w:r>
      <w:r w:rsidR="00C210FC" w:rsidRPr="007820CA">
        <w:rPr>
          <w:sz w:val="28"/>
          <w:szCs w:val="28"/>
          <w:lang w:val="kk-KZ"/>
        </w:rPr>
        <w:t>изикалық-техникалық зерттеулерді тағайындау;</w:t>
      </w:r>
    </w:p>
    <w:p w:rsidR="00865A69" w:rsidRDefault="000D3551" w:rsidP="00865A69">
      <w:pPr>
        <w:ind w:left="567" w:firstLine="426"/>
        <w:jc w:val="both"/>
        <w:rPr>
          <w:sz w:val="28"/>
          <w:szCs w:val="28"/>
          <w:lang w:val="kk-KZ"/>
        </w:rPr>
      </w:pPr>
      <w:r w:rsidRPr="00C210FC">
        <w:rPr>
          <w:sz w:val="28"/>
          <w:szCs w:val="28"/>
          <w:lang w:val="kk-KZ"/>
        </w:rPr>
        <w:t>- </w:t>
      </w:r>
      <w:r w:rsidR="00C210FC" w:rsidRPr="00C210FC">
        <w:rPr>
          <w:sz w:val="28"/>
          <w:szCs w:val="28"/>
          <w:lang w:val="kk-KZ"/>
        </w:rPr>
        <w:t xml:space="preserve">куәлар мен жәбірленушілердің </w:t>
      </w:r>
      <w:r w:rsidR="00C210FC">
        <w:rPr>
          <w:sz w:val="28"/>
          <w:szCs w:val="28"/>
          <w:lang w:val="kk-KZ"/>
        </w:rPr>
        <w:t>және т.</w:t>
      </w:r>
      <w:r w:rsidR="00C210FC" w:rsidRPr="00C210FC">
        <w:rPr>
          <w:sz w:val="28"/>
          <w:szCs w:val="28"/>
          <w:lang w:val="kk-KZ"/>
        </w:rPr>
        <w:t>б.</w:t>
      </w:r>
      <w:r w:rsidR="00C210FC">
        <w:rPr>
          <w:sz w:val="28"/>
          <w:szCs w:val="28"/>
          <w:lang w:val="kk-KZ"/>
        </w:rPr>
        <w:t xml:space="preserve"> </w:t>
      </w:r>
      <w:r w:rsidR="00C210FC" w:rsidRPr="00C210FC">
        <w:rPr>
          <w:sz w:val="28"/>
          <w:szCs w:val="28"/>
          <w:lang w:val="kk-KZ"/>
        </w:rPr>
        <w:t>жеке қау</w:t>
      </w:r>
      <w:r w:rsidR="00C210FC">
        <w:rPr>
          <w:sz w:val="28"/>
          <w:szCs w:val="28"/>
          <w:lang w:val="kk-KZ"/>
        </w:rPr>
        <w:t>іпсіздігін қамтамасыз ету (өзін</w:t>
      </w:r>
      <w:r w:rsidR="00C210FC" w:rsidRPr="00C210FC">
        <w:rPr>
          <w:sz w:val="28"/>
          <w:szCs w:val="28"/>
          <w:lang w:val="kk-KZ"/>
        </w:rPr>
        <w:t xml:space="preserve">-өзі </w:t>
      </w:r>
      <w:r w:rsidR="00C210FC">
        <w:rPr>
          <w:sz w:val="28"/>
          <w:szCs w:val="28"/>
          <w:lang w:val="kk-KZ"/>
        </w:rPr>
        <w:t>өлтіруге</w:t>
      </w:r>
      <w:r w:rsidR="00C210FC" w:rsidRPr="00C210FC">
        <w:rPr>
          <w:sz w:val="28"/>
          <w:szCs w:val="28"/>
          <w:lang w:val="kk-KZ"/>
        </w:rPr>
        <w:t xml:space="preserve"> жеткізген адамнан басқа жәбірленушілердің болуы мүмкін)</w:t>
      </w:r>
      <w:r w:rsidR="00C210FC">
        <w:rPr>
          <w:sz w:val="28"/>
          <w:szCs w:val="28"/>
          <w:lang w:val="kk-KZ"/>
        </w:rPr>
        <w:t>.</w:t>
      </w:r>
      <w:r w:rsidR="00865A69">
        <w:rPr>
          <w:sz w:val="28"/>
          <w:szCs w:val="28"/>
          <w:lang w:val="kk-KZ"/>
        </w:rPr>
        <w:br w:type="page"/>
      </w:r>
    </w:p>
    <w:p w:rsidR="000D3551" w:rsidRPr="00C210FC" w:rsidRDefault="000D3551" w:rsidP="000D3551">
      <w:pPr>
        <w:ind w:firstLine="709"/>
        <w:jc w:val="both"/>
        <w:rPr>
          <w:sz w:val="28"/>
          <w:szCs w:val="28"/>
          <w:lang w:val="kk-KZ"/>
        </w:rPr>
      </w:pPr>
      <w:r w:rsidRPr="00C210FC">
        <w:rPr>
          <w:b/>
          <w:sz w:val="28"/>
          <w:szCs w:val="28"/>
          <w:lang w:val="kk-KZ"/>
        </w:rPr>
        <w:lastRenderedPageBreak/>
        <w:t>2.2. </w:t>
      </w:r>
      <w:r w:rsidR="00C210FC" w:rsidRPr="00C210FC">
        <w:rPr>
          <w:rFonts w:eastAsiaTheme="minorHAnsi"/>
          <w:b/>
          <w:sz w:val="28"/>
          <w:szCs w:val="28"/>
          <w:lang w:val="kk-KZ" w:eastAsia="en-US"/>
        </w:rPr>
        <w:t>Сараптамалар</w:t>
      </w:r>
      <w:r w:rsidR="00C210FC">
        <w:rPr>
          <w:rFonts w:eastAsiaTheme="minorHAnsi"/>
          <w:b/>
          <w:sz w:val="28"/>
          <w:szCs w:val="28"/>
          <w:lang w:val="kk-KZ" w:eastAsia="en-US"/>
        </w:rPr>
        <w:t>ды</w:t>
      </w:r>
      <w:r w:rsidR="00C210FC" w:rsidRPr="00C210FC">
        <w:rPr>
          <w:rFonts w:eastAsiaTheme="minorHAnsi"/>
          <w:b/>
          <w:sz w:val="28"/>
          <w:szCs w:val="28"/>
          <w:lang w:val="kk-KZ" w:eastAsia="en-US"/>
        </w:rPr>
        <w:t xml:space="preserve"> тағайындау тәртібі</w:t>
      </w:r>
      <w:r w:rsidRPr="00C210FC">
        <w:rPr>
          <w:b/>
          <w:sz w:val="28"/>
          <w:szCs w:val="28"/>
          <w:lang w:val="kk-KZ"/>
        </w:rPr>
        <w:t>.</w:t>
      </w:r>
    </w:p>
    <w:p w:rsidR="000D3551" w:rsidRPr="00C210FC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C210FC" w:rsidRPr="00C210FC" w:rsidRDefault="00C210FC" w:rsidP="00C210FC">
      <w:pPr>
        <w:ind w:firstLine="709"/>
        <w:jc w:val="both"/>
        <w:rPr>
          <w:sz w:val="28"/>
          <w:szCs w:val="28"/>
          <w:lang w:val="kk-KZ"/>
        </w:rPr>
      </w:pPr>
      <w:r w:rsidRPr="00C210FC">
        <w:rPr>
          <w:sz w:val="28"/>
          <w:szCs w:val="28"/>
          <w:lang w:val="kk-KZ"/>
        </w:rPr>
        <w:t>Қылмыс жасауға қатысы бар адамдардан жауап алуға және сараптама тағайындауға басты назар аударылады.</w:t>
      </w:r>
    </w:p>
    <w:p w:rsidR="00C210FC" w:rsidRPr="00C210FC" w:rsidRDefault="00C210FC" w:rsidP="00C210FC">
      <w:pPr>
        <w:ind w:firstLine="709"/>
        <w:jc w:val="both"/>
        <w:rPr>
          <w:sz w:val="28"/>
          <w:szCs w:val="28"/>
          <w:lang w:val="kk-KZ"/>
        </w:rPr>
      </w:pPr>
      <w:r w:rsidRPr="00C210FC">
        <w:rPr>
          <w:sz w:val="28"/>
          <w:szCs w:val="28"/>
          <w:lang w:val="kk-KZ"/>
        </w:rPr>
        <w:t xml:space="preserve">Қажет болған жағдайда </w:t>
      </w:r>
      <w:r w:rsidR="00D17C16">
        <w:rPr>
          <w:sz w:val="28"/>
          <w:szCs w:val="28"/>
          <w:lang w:val="kk-KZ"/>
        </w:rPr>
        <w:t>тану</w:t>
      </w:r>
      <w:r w:rsidRPr="00C210FC">
        <w:rPr>
          <w:sz w:val="28"/>
          <w:szCs w:val="28"/>
          <w:lang w:val="kk-KZ"/>
        </w:rPr>
        <w:t xml:space="preserve">, айғақтарды сол жерде тексеру, </w:t>
      </w:r>
      <w:r w:rsidR="00D17C16">
        <w:rPr>
          <w:sz w:val="28"/>
          <w:szCs w:val="28"/>
          <w:lang w:val="kk-KZ"/>
        </w:rPr>
        <w:t>беттестіру</w:t>
      </w:r>
      <w:r w:rsidRPr="00C210FC">
        <w:rPr>
          <w:sz w:val="28"/>
          <w:szCs w:val="28"/>
          <w:lang w:val="kk-KZ"/>
        </w:rPr>
        <w:t xml:space="preserve"> жүргізіледі.</w:t>
      </w:r>
    </w:p>
    <w:p w:rsidR="00C210FC" w:rsidRPr="00C210FC" w:rsidRDefault="00C210FC" w:rsidP="00C210FC">
      <w:pPr>
        <w:ind w:firstLine="709"/>
        <w:jc w:val="both"/>
        <w:rPr>
          <w:sz w:val="28"/>
          <w:szCs w:val="28"/>
          <w:lang w:val="kk-KZ"/>
        </w:rPr>
      </w:pPr>
      <w:r w:rsidRPr="00C210FC">
        <w:rPr>
          <w:sz w:val="28"/>
          <w:szCs w:val="28"/>
          <w:lang w:val="kk-KZ"/>
        </w:rPr>
        <w:t xml:space="preserve">Іс бойынша анықталған дәлелдемелерді, сараптамалардың актілері мен қорытындыларын зерттеу </w:t>
      </w:r>
      <w:r w:rsidR="00D17C16">
        <w:rPr>
          <w:sz w:val="28"/>
          <w:szCs w:val="28"/>
          <w:lang w:val="kk-KZ"/>
        </w:rPr>
        <w:t>мен</w:t>
      </w:r>
      <w:r w:rsidRPr="00C210FC">
        <w:rPr>
          <w:sz w:val="28"/>
          <w:szCs w:val="28"/>
          <w:lang w:val="kk-KZ"/>
        </w:rPr>
        <w:t xml:space="preserve"> бағалау</w:t>
      </w:r>
      <w:r w:rsidR="00D17C16">
        <w:rPr>
          <w:sz w:val="28"/>
          <w:szCs w:val="28"/>
          <w:lang w:val="kk-KZ"/>
        </w:rPr>
        <w:t>,</w:t>
      </w:r>
      <w:r w:rsidRPr="00C210FC">
        <w:rPr>
          <w:sz w:val="28"/>
          <w:szCs w:val="28"/>
          <w:lang w:val="kk-KZ"/>
        </w:rPr>
        <w:t xml:space="preserve"> және оларды ұсыну жүргізіледі.</w:t>
      </w:r>
    </w:p>
    <w:p w:rsidR="00C210FC" w:rsidRDefault="00C210FC" w:rsidP="00C210FC">
      <w:pPr>
        <w:ind w:firstLine="709"/>
        <w:jc w:val="both"/>
        <w:rPr>
          <w:sz w:val="28"/>
          <w:szCs w:val="28"/>
          <w:lang w:val="kk-KZ"/>
        </w:rPr>
      </w:pPr>
      <w:r w:rsidRPr="00D17C16">
        <w:rPr>
          <w:sz w:val="28"/>
          <w:szCs w:val="28"/>
          <w:lang w:val="kk-KZ"/>
        </w:rPr>
        <w:t>Дәл осы кезеңге күдіктінің әрекетін саралау, бұлтартпау шарасын таңдау кіреді.</w:t>
      </w:r>
    </w:p>
    <w:p w:rsidR="00D17C16" w:rsidRPr="00D17C16" w:rsidRDefault="00D17C16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9417F9" w:rsidTr="000D3551">
        <w:trPr>
          <w:trHeight w:val="429"/>
          <w:jc w:val="center"/>
        </w:trPr>
        <w:tc>
          <w:tcPr>
            <w:tcW w:w="9902" w:type="dxa"/>
            <w:shd w:val="clear" w:color="auto" w:fill="DBE5F1" w:themeFill="accent1" w:themeFillTint="33"/>
            <w:vAlign w:val="center"/>
          </w:tcPr>
          <w:p w:rsidR="000D3551" w:rsidRPr="009417F9" w:rsidRDefault="00C210FC" w:rsidP="00C210FC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Негізгі сот сараптамаларының түрлері </w:t>
            </w:r>
          </w:p>
        </w:tc>
      </w:tr>
    </w:tbl>
    <w:p w:rsidR="000D3551" w:rsidRDefault="000D3551" w:rsidP="00DB45B9">
      <w:pPr>
        <w:shd w:val="clear" w:color="auto" w:fill="E5B8B7" w:themeFill="accent2" w:themeFillTint="66"/>
        <w:ind w:firstLine="709"/>
        <w:jc w:val="both"/>
        <w:rPr>
          <w:sz w:val="28"/>
          <w:szCs w:val="28"/>
        </w:rPr>
      </w:pPr>
    </w:p>
    <w:p w:rsidR="000D3551" w:rsidRDefault="00CD3089" w:rsidP="00DB45B9">
      <w:pPr>
        <w:shd w:val="clear" w:color="auto" w:fill="E5B8B7" w:themeFill="accent2" w:themeFillTint="66"/>
        <w:ind w:firstLine="709"/>
        <w:jc w:val="both"/>
        <w:rPr>
          <w:sz w:val="28"/>
          <w:szCs w:val="28"/>
        </w:rPr>
      </w:pP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32EBBA" wp14:editId="1C8A2E11">
                <wp:simplePos x="0" y="0"/>
                <wp:positionH relativeFrom="margin">
                  <wp:posOffset>5549265</wp:posOffset>
                </wp:positionH>
                <wp:positionV relativeFrom="paragraph">
                  <wp:posOffset>0</wp:posOffset>
                </wp:positionV>
                <wp:extent cx="523875" cy="255270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2552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E8254E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8254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трасологи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kk-KZ"/>
                              </w:rPr>
                              <w:t>ялық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50" style="position:absolute;left:0;text-align:left;margin-left:436.95pt;margin-top:0;width:41.25pt;height:201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" fillcolor="#f2dbdb [661]" strokecolor="windowText" strokeweight=".25pt">
                <v:path arrowok="t"/>
                <v:textbox style="layout-flow:vertical;mso-layout-flow-alt:bottom-to-top">
                  <w:txbxContent>
                    <w:p w:rsidR="00E14C6E" w:rsidRPr="00E8254E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r w:rsidRPr="00E8254E">
                        <w:rPr>
                          <w:color w:val="000000" w:themeColor="text1"/>
                          <w:sz w:val="28"/>
                          <w:szCs w:val="28"/>
                        </w:rPr>
                        <w:t>трасологи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kk-KZ"/>
                        </w:rPr>
                        <w:t>ялық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BACC39" wp14:editId="103999CD">
                <wp:simplePos x="0" y="0"/>
                <wp:positionH relativeFrom="column">
                  <wp:posOffset>4911090</wp:posOffset>
                </wp:positionH>
                <wp:positionV relativeFrom="paragraph">
                  <wp:posOffset>9525</wp:posOffset>
                </wp:positionV>
                <wp:extent cx="438150" cy="2543175"/>
                <wp:effectExtent l="0" t="0" r="19050" b="2857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2543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E8254E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kk-KZ"/>
                              </w:rPr>
                              <w:t>т</w:t>
                            </w:r>
                            <w:r w:rsidRPr="00CD308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опырақтану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51" style="position:absolute;left:0;text-align:left;margin-left:386.7pt;margin-top:.75pt;width:34.5pt;height:20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" fillcolor="#f2dbdb [661]" strokecolor="windowText" strokeweight=".25pt">
                <v:path arrowok="t"/>
                <v:textbox style="layout-flow:vertical;mso-layout-flow-alt:bottom-to-top">
                  <w:txbxContent>
                    <w:p w:rsidR="00E14C6E" w:rsidRPr="00E8254E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:lang w:val="kk-KZ"/>
                        </w:rPr>
                        <w:t>т</w:t>
                      </w:r>
                      <w:r w:rsidRPr="00CD3089">
                        <w:rPr>
                          <w:color w:val="000000" w:themeColor="text1"/>
                          <w:sz w:val="28"/>
                          <w:szCs w:val="28"/>
                        </w:rPr>
                        <w:t>опырақтану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CE00F4" wp14:editId="56073BF3">
                <wp:simplePos x="0" y="0"/>
                <wp:positionH relativeFrom="column">
                  <wp:posOffset>4168140</wp:posOffset>
                </wp:positionH>
                <wp:positionV relativeFrom="paragraph">
                  <wp:posOffset>0</wp:posOffset>
                </wp:positionV>
                <wp:extent cx="561975" cy="25527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" cy="2552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E8254E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8254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компьютер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kk-KZ"/>
                              </w:rPr>
                              <w:t>лік</w:t>
                            </w:r>
                            <w:r w:rsidRPr="00E8254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-техни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kk-KZ"/>
                              </w:rPr>
                              <w:t>калық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52" style="position:absolute;left:0;text-align:left;margin-left:328.2pt;margin-top:0;width:44.25pt;height:20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" fillcolor="#f2dbdb [661]" strokecolor="windowText" strokeweight=".25pt">
                <v:path arrowok="t"/>
                <v:textbox style="layout-flow:vertical;mso-layout-flow-alt:bottom-to-top">
                  <w:txbxContent>
                    <w:p w:rsidR="00E14C6E" w:rsidRPr="00E8254E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r w:rsidRPr="00E8254E">
                        <w:rPr>
                          <w:color w:val="000000" w:themeColor="text1"/>
                          <w:sz w:val="28"/>
                          <w:szCs w:val="28"/>
                        </w:rPr>
                        <w:t>компьютер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kk-KZ"/>
                        </w:rPr>
                        <w:t>лік</w:t>
                      </w:r>
                      <w:r w:rsidRPr="00E8254E">
                        <w:rPr>
                          <w:color w:val="000000" w:themeColor="text1"/>
                          <w:sz w:val="28"/>
                          <w:szCs w:val="28"/>
                        </w:rPr>
                        <w:t>-техни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kk-KZ"/>
                        </w:rPr>
                        <w:t>калық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93B2AA" wp14:editId="333A1859">
                <wp:simplePos x="0" y="0"/>
                <wp:positionH relativeFrom="column">
                  <wp:posOffset>3501390</wp:posOffset>
                </wp:positionH>
                <wp:positionV relativeFrom="paragraph">
                  <wp:posOffset>8890</wp:posOffset>
                </wp:positionV>
                <wp:extent cx="419100" cy="2543175"/>
                <wp:effectExtent l="0" t="0" r="1905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2543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E8254E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8254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портрет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kk-KZ"/>
                              </w:rPr>
                              <w:t>тік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53" style="position:absolute;left:0;text-align:left;margin-left:275.7pt;margin-top:.7pt;width:33pt;height:20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" fillcolor="#f2dbdb [661]" strokecolor="windowText" strokeweight=".25pt">
                <v:path arrowok="t"/>
                <v:textbox style="layout-flow:vertical;mso-layout-flow-alt:bottom-to-top">
                  <w:txbxContent>
                    <w:p w:rsidR="00E14C6E" w:rsidRPr="00E8254E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r w:rsidRPr="00E8254E">
                        <w:rPr>
                          <w:color w:val="000000" w:themeColor="text1"/>
                          <w:sz w:val="28"/>
                          <w:szCs w:val="28"/>
                        </w:rPr>
                        <w:t>портрет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kk-KZ"/>
                        </w:rPr>
                        <w:t>тік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6C4DA15" wp14:editId="58EF49F8">
                <wp:simplePos x="0" y="0"/>
                <wp:positionH relativeFrom="column">
                  <wp:posOffset>2748915</wp:posOffset>
                </wp:positionH>
                <wp:positionV relativeFrom="paragraph">
                  <wp:posOffset>8890</wp:posOffset>
                </wp:positionV>
                <wp:extent cx="514350" cy="2543175"/>
                <wp:effectExtent l="0" t="0" r="1905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2543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E8254E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8254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дактилоскопи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kk-KZ"/>
                              </w:rPr>
                              <w:t>ялық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54" style="position:absolute;left:0;text-align:left;margin-left:216.45pt;margin-top:.7pt;width:40.5pt;height:200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" fillcolor="#f2dbdb [661]" strokecolor="windowText" strokeweight=".25pt">
                <v:path arrowok="t"/>
                <v:textbox style="layout-flow:vertical;mso-layout-flow-alt:bottom-to-top">
                  <w:txbxContent>
                    <w:p w:rsidR="00E14C6E" w:rsidRPr="00E8254E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r w:rsidRPr="00E8254E">
                        <w:rPr>
                          <w:color w:val="000000" w:themeColor="text1"/>
                          <w:sz w:val="28"/>
                          <w:szCs w:val="28"/>
                        </w:rPr>
                        <w:t>дактилоскопи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kk-KZ"/>
                        </w:rPr>
                        <w:t>ялық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F58FF9" wp14:editId="5DA13E57">
                <wp:simplePos x="0" y="0"/>
                <wp:positionH relativeFrom="column">
                  <wp:posOffset>2091690</wp:posOffset>
                </wp:positionH>
                <wp:positionV relativeFrom="paragraph">
                  <wp:posOffset>8890</wp:posOffset>
                </wp:positionV>
                <wp:extent cx="428625" cy="25431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625" cy="2543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E8254E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D308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қолжазба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55" style="position:absolute;left:0;text-align:left;margin-left:164.7pt;margin-top:.7pt;width:33.75pt;height:20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" fillcolor="#f2dbdb [661]" strokecolor="windowText" strokeweight=".25pt">
                <v:path arrowok="t"/>
                <v:textbox style="layout-flow:vertical;mso-layout-flow-alt:bottom-to-top">
                  <w:txbxContent>
                    <w:p w:rsidR="00E14C6E" w:rsidRPr="00E8254E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r w:rsidRPr="00CD3089">
                        <w:rPr>
                          <w:color w:val="000000" w:themeColor="text1"/>
                          <w:sz w:val="28"/>
                          <w:szCs w:val="28"/>
                        </w:rPr>
                        <w:t>қолжазба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E16540" wp14:editId="1AF61355">
                <wp:simplePos x="0" y="0"/>
                <wp:positionH relativeFrom="column">
                  <wp:posOffset>1434465</wp:posOffset>
                </wp:positionH>
                <wp:positionV relativeFrom="paragraph">
                  <wp:posOffset>19050</wp:posOffset>
                </wp:positionV>
                <wp:extent cx="438150" cy="2533650"/>
                <wp:effectExtent l="0" t="0" r="1905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2533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E8254E" w:rsidRDefault="007820CA" w:rsidP="00DB45B9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8254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баллисти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:lang w:val="kk-KZ"/>
                              </w:rPr>
                              <w:t>калық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56" style="position:absolute;left:0;text-align:left;margin-left:112.95pt;margin-top:1.5pt;width:34.5pt;height:19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" fillcolor="#f2dbdb [661]" strokecolor="windowText" strokeweight=".25pt">
                <v:path arrowok="t"/>
                <v:textbox style="layout-flow:vertical;mso-layout-flow-alt:bottom-to-top">
                  <w:txbxContent>
                    <w:p w:rsidR="00E14C6E" w:rsidRPr="00E8254E" w:rsidRDefault="00E14C6E" w:rsidP="00DB45B9">
                      <w:pPr>
                        <w:shd w:val="clear" w:color="auto" w:fill="F2DBDB" w:themeFill="accent2" w:themeFillTint="33"/>
                        <w:jc w:val="center"/>
                        <w:rPr>
                          <w:color w:val="000000" w:themeColor="text1"/>
                        </w:rPr>
                      </w:pPr>
                      <w:r w:rsidRPr="00E8254E">
                        <w:rPr>
                          <w:color w:val="000000" w:themeColor="text1"/>
                          <w:sz w:val="28"/>
                          <w:szCs w:val="28"/>
                        </w:rPr>
                        <w:t>баллисти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:lang w:val="kk-KZ"/>
                        </w:rPr>
                        <w:t>калық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D505781" wp14:editId="3E39CF79">
                <wp:simplePos x="0" y="0"/>
                <wp:positionH relativeFrom="column">
                  <wp:posOffset>-51435</wp:posOffset>
                </wp:positionH>
                <wp:positionV relativeFrom="paragraph">
                  <wp:posOffset>19050</wp:posOffset>
                </wp:positionV>
                <wp:extent cx="515620" cy="2533650"/>
                <wp:effectExtent l="0" t="0" r="17780" b="190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620" cy="2533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CD3089" w:rsidRDefault="007820CA" w:rsidP="00CD3089">
                            <w:pPr>
                              <w:pStyle w:val="a3"/>
                              <w:shd w:val="clear" w:color="auto" w:fill="F2DBDB" w:themeFill="accent2" w:themeFillTint="33"/>
                              <w:rPr>
                                <w:sz w:val="24"/>
                                <w:szCs w:val="24"/>
                              </w:rPr>
                            </w:pPr>
                            <w:r w:rsidRPr="00CD3089">
                              <w:rPr>
                                <w:sz w:val="24"/>
                                <w:szCs w:val="24"/>
                              </w:rPr>
                              <w:t>Кешенді</w:t>
                            </w:r>
                          </w:p>
                          <w:p w:rsidR="007820CA" w:rsidRPr="000D3551" w:rsidRDefault="007820CA" w:rsidP="00CD3089">
                            <w:pPr>
                              <w:pStyle w:val="a3"/>
                              <w:shd w:val="clear" w:color="auto" w:fill="F2DBDB" w:themeFill="accent2" w:themeFillTint="33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D3089">
                              <w:rPr>
                                <w:sz w:val="24"/>
                                <w:szCs w:val="24"/>
                              </w:rPr>
                              <w:t>психологиялы</w:t>
                            </w:r>
                            <w:proofErr w:type="gramStart"/>
                            <w:r w:rsidRPr="00CD3089">
                              <w:rPr>
                                <w:sz w:val="24"/>
                                <w:szCs w:val="24"/>
                              </w:rPr>
                              <w:t>қ-</w:t>
                            </w:r>
                            <w:proofErr w:type="gramEnd"/>
                            <w:r w:rsidRPr="00CD3089">
                              <w:rPr>
                                <w:sz w:val="24"/>
                                <w:szCs w:val="24"/>
                              </w:rPr>
                              <w:t>психиатриялық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57" style="position:absolute;left:0;text-align:left;margin-left:-4.05pt;margin-top:1.5pt;width:40.6pt;height:199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" fillcolor="#f2dbdb [661]" strokecolor="windowText" strokeweight=".25pt">
                <v:path arrowok="t"/>
                <v:textbox style="layout-flow:vertical;mso-layout-flow-alt:bottom-to-top">
                  <w:txbxContent>
                    <w:p w:rsidR="00E14C6E" w:rsidRPr="00CD3089" w:rsidRDefault="00E14C6E" w:rsidP="00CD3089">
                      <w:pPr>
                        <w:pStyle w:val="a3"/>
                        <w:shd w:val="clear" w:color="auto" w:fill="F2DBDB" w:themeFill="accent2" w:themeFillTint="33"/>
                        <w:rPr>
                          <w:sz w:val="24"/>
                          <w:szCs w:val="24"/>
                        </w:rPr>
                      </w:pPr>
                      <w:r w:rsidRPr="00CD3089">
                        <w:rPr>
                          <w:sz w:val="24"/>
                          <w:szCs w:val="24"/>
                        </w:rPr>
                        <w:t>Кешенді</w:t>
                      </w:r>
                    </w:p>
                    <w:p w:rsidR="00E14C6E" w:rsidRPr="000D3551" w:rsidRDefault="00E14C6E" w:rsidP="00CD3089">
                      <w:pPr>
                        <w:pStyle w:val="a3"/>
                        <w:shd w:val="clear" w:color="auto" w:fill="F2DBDB" w:themeFill="accent2" w:themeFillTint="33"/>
                        <w:jc w:val="left"/>
                        <w:rPr>
                          <w:sz w:val="24"/>
                          <w:szCs w:val="24"/>
                        </w:rPr>
                      </w:pPr>
                      <w:r w:rsidRPr="00CD3089">
                        <w:rPr>
                          <w:sz w:val="24"/>
                          <w:szCs w:val="24"/>
                        </w:rPr>
                        <w:t>психологиялы</w:t>
                      </w:r>
                      <w:proofErr w:type="gramStart"/>
                      <w:r w:rsidRPr="00CD3089">
                        <w:rPr>
                          <w:sz w:val="24"/>
                          <w:szCs w:val="24"/>
                        </w:rPr>
                        <w:t>қ-</w:t>
                      </w:r>
                      <w:proofErr w:type="gramEnd"/>
                      <w:r w:rsidRPr="00CD3089">
                        <w:rPr>
                          <w:sz w:val="24"/>
                          <w:szCs w:val="24"/>
                        </w:rPr>
                        <w:t>психиатриялық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Malgun Gothic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AD9261B" wp14:editId="0797A8C9">
                <wp:simplePos x="0" y="0"/>
                <wp:positionH relativeFrom="column">
                  <wp:posOffset>691515</wp:posOffset>
                </wp:positionH>
                <wp:positionV relativeFrom="paragraph">
                  <wp:posOffset>19050</wp:posOffset>
                </wp:positionV>
                <wp:extent cx="515620" cy="2533650"/>
                <wp:effectExtent l="0" t="0" r="1778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620" cy="25336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820CA" w:rsidRPr="000D3551" w:rsidRDefault="007820CA" w:rsidP="00DB45B9">
                            <w:pPr>
                              <w:pStyle w:val="a3"/>
                              <w:shd w:val="clear" w:color="auto" w:fill="F2DBDB" w:themeFill="accent2" w:themeFillTint="33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CD3089">
                              <w:rPr>
                                <w:sz w:val="24"/>
                                <w:szCs w:val="24"/>
                              </w:rPr>
                              <w:t>Сот-медициналық және медициналы</w:t>
                            </w:r>
                            <w:proofErr w:type="gramStart"/>
                            <w:r w:rsidRPr="00CD3089">
                              <w:rPr>
                                <w:sz w:val="24"/>
                                <w:szCs w:val="24"/>
                              </w:rPr>
                              <w:t>қ-</w:t>
                            </w:r>
                            <w:proofErr w:type="gramEnd"/>
                            <w:r w:rsidRPr="00CD3089">
                              <w:rPr>
                                <w:sz w:val="24"/>
                                <w:szCs w:val="24"/>
                              </w:rPr>
                              <w:t>криминалистикалық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58" style="position:absolute;left:0;text-align:left;margin-left:54.45pt;margin-top:1.5pt;width:40.6pt;height:19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" fillcolor="#f2dbdb [661]" strokecolor="windowText" strokeweight=".25pt">
                <v:path arrowok="t"/>
                <v:textbox style="layout-flow:vertical;mso-layout-flow-alt:bottom-to-top">
                  <w:txbxContent>
                    <w:p w:rsidR="00E14C6E" w:rsidRPr="000D3551" w:rsidRDefault="00E14C6E" w:rsidP="00DB45B9">
                      <w:pPr>
                        <w:pStyle w:val="a3"/>
                        <w:shd w:val="clear" w:color="auto" w:fill="F2DBDB" w:themeFill="accent2" w:themeFillTint="33"/>
                        <w:jc w:val="left"/>
                        <w:rPr>
                          <w:sz w:val="24"/>
                          <w:szCs w:val="24"/>
                        </w:rPr>
                      </w:pPr>
                      <w:r w:rsidRPr="00CD3089">
                        <w:rPr>
                          <w:sz w:val="24"/>
                          <w:szCs w:val="24"/>
                        </w:rPr>
                        <w:t>Сот-медициналық және медициналы</w:t>
                      </w:r>
                      <w:proofErr w:type="gramStart"/>
                      <w:r w:rsidRPr="00CD3089">
                        <w:rPr>
                          <w:sz w:val="24"/>
                          <w:szCs w:val="24"/>
                        </w:rPr>
                        <w:t>қ-</w:t>
                      </w:r>
                      <w:proofErr w:type="gramEnd"/>
                      <w:r w:rsidRPr="00CD3089">
                        <w:rPr>
                          <w:sz w:val="24"/>
                          <w:szCs w:val="24"/>
                        </w:rPr>
                        <w:t>криминалистикалық</w:t>
                      </w:r>
                    </w:p>
                  </w:txbxContent>
                </v:textbox>
              </v:rect>
            </w:pict>
          </mc:Fallback>
        </mc:AlternateContent>
      </w: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</w:rPr>
      </w:pPr>
      <w:r w:rsidRPr="009417F9">
        <w:rPr>
          <w:sz w:val="28"/>
          <w:szCs w:val="28"/>
        </w:rPr>
        <w:t xml:space="preserve"> </w:t>
      </w: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  <w:lang w:val="kk-KZ"/>
        </w:rPr>
      </w:pPr>
    </w:p>
    <w:p w:rsidR="00D17C16" w:rsidRDefault="00D17C16" w:rsidP="000D3551">
      <w:pPr>
        <w:ind w:firstLine="709"/>
        <w:jc w:val="both"/>
        <w:rPr>
          <w:sz w:val="28"/>
          <w:szCs w:val="28"/>
          <w:lang w:val="kk-KZ"/>
        </w:rPr>
      </w:pPr>
    </w:p>
    <w:p w:rsidR="00D17C16" w:rsidRPr="00D17C16" w:rsidRDefault="00D17C16" w:rsidP="000D3551">
      <w:pPr>
        <w:ind w:firstLine="709"/>
        <w:jc w:val="both"/>
        <w:rPr>
          <w:sz w:val="28"/>
          <w:szCs w:val="28"/>
          <w:lang w:val="kk-KZ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9417F9" w:rsidTr="000D3551">
        <w:trPr>
          <w:jc w:val="center"/>
        </w:trPr>
        <w:tc>
          <w:tcPr>
            <w:tcW w:w="9902" w:type="dxa"/>
            <w:shd w:val="clear" w:color="auto" w:fill="DBE5F1" w:themeFill="accent1" w:themeFillTint="33"/>
          </w:tcPr>
          <w:p w:rsidR="000D3551" w:rsidRPr="009417F9" w:rsidRDefault="00CD3089" w:rsidP="000D355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CD3089">
              <w:rPr>
                <w:b/>
                <w:bCs/>
                <w:sz w:val="28"/>
                <w:szCs w:val="28"/>
              </w:rPr>
              <w:t>Кешенді психологиялы</w:t>
            </w:r>
            <w:proofErr w:type="gramStart"/>
            <w:r w:rsidRPr="00CD3089">
              <w:rPr>
                <w:b/>
                <w:bCs/>
                <w:sz w:val="28"/>
                <w:szCs w:val="28"/>
              </w:rPr>
              <w:t>қ-</w:t>
            </w:r>
            <w:proofErr w:type="gramEnd"/>
            <w:r w:rsidRPr="00CD3089">
              <w:rPr>
                <w:b/>
                <w:bCs/>
                <w:sz w:val="28"/>
                <w:szCs w:val="28"/>
              </w:rPr>
              <w:t>психиатриялық сараптама мынадай мәселелерді шешеді</w:t>
            </w:r>
            <w:r w:rsidR="000D3551">
              <w:rPr>
                <w:b/>
                <w:bCs/>
                <w:sz w:val="28"/>
                <w:szCs w:val="28"/>
              </w:rPr>
              <w:t>:</w:t>
            </w:r>
          </w:p>
        </w:tc>
      </w:tr>
    </w:tbl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CD3089" w:rsidRPr="00CD3089" w:rsidRDefault="00CD3089" w:rsidP="00CD3089">
      <w:pPr>
        <w:ind w:firstLine="709"/>
        <w:jc w:val="both"/>
        <w:rPr>
          <w:sz w:val="28"/>
          <w:szCs w:val="28"/>
        </w:rPr>
      </w:pPr>
      <w:r w:rsidRPr="00CD3089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 w:rsidRPr="00CD3089">
        <w:rPr>
          <w:sz w:val="28"/>
          <w:szCs w:val="28"/>
        </w:rPr>
        <w:t>өзі</w:t>
      </w:r>
      <w:proofErr w:type="gramStart"/>
      <w:r w:rsidRPr="00CD3089">
        <w:rPr>
          <w:sz w:val="28"/>
          <w:szCs w:val="28"/>
        </w:rPr>
        <w:t>н-</w:t>
      </w:r>
      <w:proofErr w:type="gramEnd"/>
      <w:r w:rsidRPr="00CD3089">
        <w:rPr>
          <w:sz w:val="28"/>
          <w:szCs w:val="28"/>
        </w:rPr>
        <w:t>өзі өлтіруді, психологиялық бұзылуларды немесе өзін-өзі өлтіруге бейім психикалық жағдайды аяқтаған адам болды ма;</w:t>
      </w:r>
    </w:p>
    <w:p w:rsidR="000D3551" w:rsidRPr="00CD3089" w:rsidRDefault="00D17C16" w:rsidP="00CD3089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proofErr w:type="gramStart"/>
      <w:r w:rsidR="00CD3089" w:rsidRPr="00CD3089">
        <w:rPr>
          <w:sz w:val="28"/>
          <w:szCs w:val="28"/>
        </w:rPr>
        <w:t>м</w:t>
      </w:r>
      <w:proofErr w:type="gramEnd"/>
      <w:r w:rsidR="00CD3089" w:rsidRPr="00CD3089">
        <w:rPr>
          <w:sz w:val="28"/>
          <w:szCs w:val="28"/>
        </w:rPr>
        <w:t>ұндай психикалық жағдайдың даму себептері қандай</w:t>
      </w:r>
      <w:r w:rsidR="000D3551" w:rsidRPr="009417F9">
        <w:rPr>
          <w:sz w:val="28"/>
          <w:szCs w:val="28"/>
        </w:rPr>
        <w:t>.</w:t>
      </w:r>
    </w:p>
    <w:p w:rsidR="008F4C13" w:rsidRPr="008F4C13" w:rsidRDefault="008F4C13" w:rsidP="000D3551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9417F9" w:rsidTr="000D3551">
        <w:trPr>
          <w:jc w:val="center"/>
        </w:trPr>
        <w:tc>
          <w:tcPr>
            <w:tcW w:w="9713" w:type="dxa"/>
            <w:shd w:val="clear" w:color="auto" w:fill="DBE5F1" w:themeFill="accent1" w:themeFillTint="33"/>
          </w:tcPr>
          <w:p w:rsidR="000D3551" w:rsidRPr="00D90FC5" w:rsidRDefault="00CD3089" w:rsidP="00CD30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CD3089">
              <w:rPr>
                <w:b/>
                <w:bCs/>
                <w:sz w:val="28"/>
                <w:szCs w:val="28"/>
              </w:rPr>
              <w:t>Сараптама тағайындау үшін</w:t>
            </w:r>
            <w:r w:rsidR="000D3551">
              <w:rPr>
                <w:b/>
                <w:bCs/>
                <w:sz w:val="28"/>
                <w:szCs w:val="28"/>
              </w:rPr>
              <w:t>:</w:t>
            </w:r>
          </w:p>
        </w:tc>
      </w:tr>
    </w:tbl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CD3089" w:rsidRPr="00CD3089" w:rsidRDefault="00CD3089" w:rsidP="00CD3089">
      <w:pPr>
        <w:ind w:firstLine="709"/>
        <w:jc w:val="both"/>
        <w:rPr>
          <w:sz w:val="28"/>
          <w:szCs w:val="28"/>
        </w:rPr>
      </w:pPr>
      <w:r w:rsidRPr="00CD3089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 w:rsidRPr="00CD3089">
        <w:rPr>
          <w:sz w:val="28"/>
          <w:szCs w:val="28"/>
        </w:rPr>
        <w:t xml:space="preserve">қайтыс болған адамның медициналық құжаттары </w:t>
      </w:r>
      <w:r w:rsidRPr="00CD3089">
        <w:rPr>
          <w:szCs w:val="28"/>
        </w:rPr>
        <w:t>(әскери және құқық қорғ</w:t>
      </w:r>
      <w:proofErr w:type="gramStart"/>
      <w:r w:rsidRPr="00CD3089">
        <w:rPr>
          <w:szCs w:val="28"/>
        </w:rPr>
        <w:t>ау</w:t>
      </w:r>
      <w:proofErr w:type="gramEnd"/>
      <w:r w:rsidRPr="00CD3089">
        <w:rPr>
          <w:szCs w:val="28"/>
        </w:rPr>
        <w:t xml:space="preserve"> қызметін өткеру кезеңін қоса алғанда, туған сәтінен бастап);</w:t>
      </w:r>
    </w:p>
    <w:p w:rsidR="00CD3089" w:rsidRPr="00CD3089" w:rsidRDefault="00CD3089" w:rsidP="00CD3089">
      <w:pPr>
        <w:ind w:firstLine="709"/>
        <w:jc w:val="both"/>
        <w:rPr>
          <w:sz w:val="28"/>
          <w:szCs w:val="28"/>
        </w:rPr>
      </w:pPr>
      <w:r w:rsidRPr="00CD3089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proofErr w:type="gramStart"/>
      <w:r w:rsidRPr="00CD3089">
        <w:rPr>
          <w:sz w:val="28"/>
          <w:szCs w:val="28"/>
        </w:rPr>
        <w:t>жәб</w:t>
      </w:r>
      <w:proofErr w:type="gramEnd"/>
      <w:r w:rsidRPr="00CD3089">
        <w:rPr>
          <w:sz w:val="28"/>
          <w:szCs w:val="28"/>
        </w:rPr>
        <w:t>ірленушіні сипаттайтын материалдар;</w:t>
      </w:r>
    </w:p>
    <w:p w:rsidR="00CD3089" w:rsidRPr="00CD3089" w:rsidRDefault="00CD3089" w:rsidP="00CD3089">
      <w:pPr>
        <w:ind w:firstLine="709"/>
        <w:jc w:val="both"/>
        <w:rPr>
          <w:sz w:val="28"/>
          <w:szCs w:val="28"/>
        </w:rPr>
      </w:pPr>
      <w:r w:rsidRPr="00CD3089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 w:rsidRPr="00CD3089">
        <w:rPr>
          <w:sz w:val="28"/>
          <w:szCs w:val="28"/>
        </w:rPr>
        <w:t>оны ерте жастан тәрбиелеу, физиологиялық және психологиялық дамыту жағдайларын анықтау;</w:t>
      </w:r>
    </w:p>
    <w:p w:rsidR="00CD3089" w:rsidRPr="00CD3089" w:rsidRDefault="00CD3089" w:rsidP="00CD3089">
      <w:pPr>
        <w:ind w:firstLine="709"/>
        <w:jc w:val="both"/>
        <w:rPr>
          <w:sz w:val="28"/>
          <w:szCs w:val="28"/>
        </w:rPr>
      </w:pPr>
      <w:r w:rsidRPr="00CD3089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 w:rsidRPr="00CD3089">
        <w:rPr>
          <w:sz w:val="28"/>
          <w:szCs w:val="28"/>
        </w:rPr>
        <w:t>қызығушылығы мен қары</w:t>
      </w:r>
      <w:proofErr w:type="gramStart"/>
      <w:r w:rsidRPr="00CD3089">
        <w:rPr>
          <w:sz w:val="28"/>
          <w:szCs w:val="28"/>
        </w:rPr>
        <w:t>м-</w:t>
      </w:r>
      <w:proofErr w:type="gramEnd"/>
      <w:r w:rsidRPr="00CD3089">
        <w:rPr>
          <w:sz w:val="28"/>
          <w:szCs w:val="28"/>
        </w:rPr>
        <w:t>қатынас шеңбері;</w:t>
      </w:r>
    </w:p>
    <w:p w:rsidR="00CD3089" w:rsidRDefault="00CD3089" w:rsidP="00CD3089">
      <w:pPr>
        <w:ind w:firstLine="709"/>
        <w:jc w:val="both"/>
        <w:rPr>
          <w:sz w:val="28"/>
          <w:szCs w:val="28"/>
          <w:lang w:val="kk-KZ"/>
        </w:rPr>
      </w:pPr>
      <w:r w:rsidRPr="00CD3089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 w:rsidRPr="00CD3089">
        <w:rPr>
          <w:sz w:val="28"/>
          <w:szCs w:val="28"/>
        </w:rPr>
        <w:t xml:space="preserve">оның қоғамға, қоғамдық өмірге қатынасы туралы басқалардың </w:t>
      </w:r>
      <w:proofErr w:type="gramStart"/>
      <w:r w:rsidRPr="00CD3089">
        <w:rPr>
          <w:sz w:val="28"/>
          <w:szCs w:val="28"/>
        </w:rPr>
        <w:t>п</w:t>
      </w:r>
      <w:proofErr w:type="gramEnd"/>
      <w:r w:rsidRPr="00CD3089">
        <w:rPr>
          <w:sz w:val="28"/>
          <w:szCs w:val="28"/>
        </w:rPr>
        <w:t>ікірлері</w:t>
      </w:r>
      <w:r>
        <w:rPr>
          <w:sz w:val="28"/>
          <w:szCs w:val="28"/>
          <w:lang w:val="kk-KZ"/>
        </w:rPr>
        <w:t>н жинау қажет</w:t>
      </w:r>
      <w:r w:rsidRPr="00CD3089">
        <w:rPr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9417F9" w:rsidTr="00865A69">
        <w:trPr>
          <w:jc w:val="center"/>
        </w:trPr>
        <w:tc>
          <w:tcPr>
            <w:tcW w:w="9571" w:type="dxa"/>
            <w:shd w:val="clear" w:color="auto" w:fill="DBE5F1" w:themeFill="accent1" w:themeFillTint="33"/>
          </w:tcPr>
          <w:p w:rsidR="000D3551" w:rsidRPr="009417F9" w:rsidRDefault="000D3551" w:rsidP="00CD3089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9417F9">
              <w:rPr>
                <w:b/>
                <w:bCs/>
                <w:sz w:val="28"/>
                <w:szCs w:val="28"/>
              </w:rPr>
              <w:lastRenderedPageBreak/>
              <w:t>С</w:t>
            </w:r>
            <w:r w:rsidR="00CD3089">
              <w:rPr>
                <w:b/>
                <w:bCs/>
                <w:sz w:val="28"/>
                <w:szCs w:val="28"/>
                <w:lang w:val="kk-KZ"/>
              </w:rPr>
              <w:t>от</w:t>
            </w:r>
            <w:r w:rsidRPr="009417F9">
              <w:rPr>
                <w:b/>
                <w:bCs/>
                <w:sz w:val="28"/>
                <w:szCs w:val="28"/>
              </w:rPr>
              <w:t>-медицин</w:t>
            </w:r>
            <w:r w:rsidR="00CD3089">
              <w:rPr>
                <w:b/>
                <w:bCs/>
                <w:sz w:val="28"/>
                <w:szCs w:val="28"/>
                <w:lang w:val="kk-KZ"/>
              </w:rPr>
              <w:t>алық</w:t>
            </w:r>
            <w:r w:rsidRPr="009417F9">
              <w:rPr>
                <w:b/>
                <w:bCs/>
                <w:sz w:val="28"/>
                <w:szCs w:val="28"/>
              </w:rPr>
              <w:t xml:space="preserve"> </w:t>
            </w:r>
            <w:r w:rsidR="00CD3089">
              <w:rPr>
                <w:b/>
                <w:bCs/>
                <w:sz w:val="28"/>
                <w:szCs w:val="28"/>
                <w:lang w:val="kk-KZ"/>
              </w:rPr>
              <w:t>сараптама келесі сұрақтарды шешеді</w:t>
            </w:r>
            <w:r w:rsidRPr="009417F9">
              <w:rPr>
                <w:b/>
                <w:bCs/>
                <w:sz w:val="28"/>
                <w:szCs w:val="28"/>
              </w:rPr>
              <w:t>:</w:t>
            </w:r>
          </w:p>
        </w:tc>
      </w:tr>
    </w:tbl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CD3089" w:rsidRPr="00CD3089" w:rsidRDefault="00CD3089" w:rsidP="00CD3089">
      <w:pPr>
        <w:ind w:firstLine="709"/>
        <w:jc w:val="both"/>
        <w:rPr>
          <w:sz w:val="28"/>
          <w:szCs w:val="28"/>
        </w:rPr>
      </w:pPr>
      <w:r w:rsidRPr="00CD3089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 w:rsidRPr="00CD3089">
        <w:rPr>
          <w:sz w:val="28"/>
          <w:szCs w:val="28"/>
        </w:rPr>
        <w:t>жәбірленушінің денесінде өзі</w:t>
      </w:r>
      <w:proofErr w:type="gramStart"/>
      <w:r w:rsidRPr="00CD3089">
        <w:rPr>
          <w:sz w:val="28"/>
          <w:szCs w:val="28"/>
        </w:rPr>
        <w:t>н-</w:t>
      </w:r>
      <w:proofErr w:type="gramEnd"/>
      <w:r w:rsidRPr="00CD3089">
        <w:rPr>
          <w:sz w:val="28"/>
          <w:szCs w:val="28"/>
        </w:rPr>
        <w:t xml:space="preserve">өзі </w:t>
      </w:r>
      <w:r>
        <w:rPr>
          <w:sz w:val="28"/>
          <w:szCs w:val="28"/>
          <w:lang w:val="kk-KZ"/>
        </w:rPr>
        <w:t>өлтіруге</w:t>
      </w:r>
      <w:r w:rsidRPr="00CD3089">
        <w:rPr>
          <w:sz w:val="28"/>
          <w:szCs w:val="28"/>
        </w:rPr>
        <w:t xml:space="preserve"> дейін жеткізілгенін куәландыратын дене жарақаттары бар ма (сызаттар, абразиялар, көгеру, ішкі ағзалардың зақымдануы);</w:t>
      </w:r>
    </w:p>
    <w:p w:rsidR="00CD3089" w:rsidRDefault="00CD3089" w:rsidP="00CD3089">
      <w:pPr>
        <w:ind w:firstLine="709"/>
        <w:jc w:val="both"/>
        <w:rPr>
          <w:sz w:val="28"/>
          <w:szCs w:val="28"/>
          <w:lang w:val="kk-KZ"/>
        </w:rPr>
      </w:pPr>
      <w:r w:rsidRPr="00CD3089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 w:rsidRPr="00CD3089">
        <w:rPr>
          <w:sz w:val="28"/>
          <w:szCs w:val="28"/>
        </w:rPr>
        <w:t xml:space="preserve">суицид ретінде жасырылған </w:t>
      </w:r>
      <w:r w:rsidR="008F4C13">
        <w:rPr>
          <w:sz w:val="28"/>
          <w:szCs w:val="28"/>
          <w:lang w:val="kk-KZ"/>
        </w:rPr>
        <w:t xml:space="preserve">адам </w:t>
      </w:r>
      <w:r w:rsidRPr="00CD3089">
        <w:rPr>
          <w:sz w:val="28"/>
          <w:szCs w:val="28"/>
        </w:rPr>
        <w:t xml:space="preserve">өлтіру кезіндегі </w:t>
      </w:r>
      <w:proofErr w:type="gramStart"/>
      <w:r w:rsidRPr="00CD3089">
        <w:rPr>
          <w:sz w:val="28"/>
          <w:szCs w:val="28"/>
        </w:rPr>
        <w:t>күрест</w:t>
      </w:r>
      <w:proofErr w:type="gramEnd"/>
      <w:r w:rsidRPr="00CD3089">
        <w:rPr>
          <w:sz w:val="28"/>
          <w:szCs w:val="28"/>
        </w:rPr>
        <w:t xml:space="preserve">ің іздері бар ма (қосымша странгуляциялық </w:t>
      </w:r>
      <w:r w:rsidR="008F4C13">
        <w:rPr>
          <w:sz w:val="28"/>
          <w:szCs w:val="28"/>
          <w:lang w:val="kk-KZ"/>
        </w:rPr>
        <w:t>ілмектер</w:t>
      </w:r>
      <w:r w:rsidRPr="00CD3089">
        <w:rPr>
          <w:sz w:val="28"/>
          <w:szCs w:val="28"/>
        </w:rPr>
        <w:t>, атыс пен оқ жарақаттарының санындағы айырмашылық және т.б.).</w:t>
      </w:r>
    </w:p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9417F9" w:rsidTr="000D3551">
        <w:trPr>
          <w:jc w:val="center"/>
        </w:trPr>
        <w:tc>
          <w:tcPr>
            <w:tcW w:w="9902" w:type="dxa"/>
            <w:shd w:val="clear" w:color="auto" w:fill="DBE5F1" w:themeFill="accent1" w:themeFillTint="33"/>
          </w:tcPr>
          <w:p w:rsidR="000D3551" w:rsidRPr="009417F9" w:rsidRDefault="008F4C13" w:rsidP="008F4C13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9417F9">
              <w:rPr>
                <w:b/>
                <w:bCs/>
                <w:sz w:val="28"/>
                <w:szCs w:val="28"/>
              </w:rPr>
              <w:t>С</w:t>
            </w:r>
            <w:r>
              <w:rPr>
                <w:b/>
                <w:bCs/>
                <w:sz w:val="28"/>
                <w:szCs w:val="28"/>
                <w:lang w:val="kk-KZ"/>
              </w:rPr>
              <w:t>от</w:t>
            </w:r>
            <w:r w:rsidRPr="009417F9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lang w:val="kk-KZ"/>
              </w:rPr>
              <w:t>баллистикалық</w:t>
            </w:r>
            <w:r w:rsidRPr="009417F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сараптама келесі сұрақтарды шешеді</w:t>
            </w:r>
            <w:r w:rsidR="000D3551" w:rsidRPr="009417F9">
              <w:rPr>
                <w:b/>
                <w:bCs/>
                <w:sz w:val="28"/>
                <w:szCs w:val="28"/>
              </w:rPr>
              <w:t>:</w:t>
            </w:r>
          </w:p>
        </w:tc>
      </w:tr>
    </w:tbl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8F4C13" w:rsidRPr="008F4C13" w:rsidRDefault="008F4C13" w:rsidP="008F4C13">
      <w:pPr>
        <w:ind w:firstLine="709"/>
        <w:jc w:val="both"/>
        <w:rPr>
          <w:sz w:val="28"/>
          <w:szCs w:val="28"/>
        </w:rPr>
      </w:pPr>
      <w:r w:rsidRPr="008F4C13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 w:rsidRPr="008F4C13">
        <w:rPr>
          <w:sz w:val="28"/>
          <w:szCs w:val="28"/>
        </w:rPr>
        <w:t xml:space="preserve">оқиға болған жерді </w:t>
      </w:r>
      <w:r>
        <w:rPr>
          <w:sz w:val="28"/>
          <w:szCs w:val="28"/>
          <w:lang w:val="kk-KZ"/>
        </w:rPr>
        <w:t>қарап-</w:t>
      </w:r>
      <w:r w:rsidRPr="008F4C13">
        <w:rPr>
          <w:sz w:val="28"/>
          <w:szCs w:val="28"/>
        </w:rPr>
        <w:t>тексеру барысында табылған қарудан оқ атылды ма</w:t>
      </w:r>
      <w:r>
        <w:rPr>
          <w:sz w:val="28"/>
          <w:szCs w:val="28"/>
          <w:lang w:val="kk-KZ"/>
        </w:rPr>
        <w:t>?</w:t>
      </w:r>
    </w:p>
    <w:p w:rsidR="008F4C13" w:rsidRPr="008F4C13" w:rsidRDefault="008F4C13" w:rsidP="008F4C13">
      <w:pPr>
        <w:ind w:firstLine="709"/>
        <w:jc w:val="both"/>
        <w:rPr>
          <w:sz w:val="28"/>
          <w:szCs w:val="28"/>
        </w:rPr>
      </w:pPr>
      <w:r w:rsidRPr="008F4C13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 w:rsidRPr="008F4C13">
        <w:rPr>
          <w:sz w:val="28"/>
          <w:szCs w:val="28"/>
        </w:rPr>
        <w:t>қару техникалық тұ</w:t>
      </w:r>
      <w:proofErr w:type="gramStart"/>
      <w:r w:rsidRPr="008F4C13">
        <w:rPr>
          <w:sz w:val="28"/>
          <w:szCs w:val="28"/>
        </w:rPr>
        <w:t>р</w:t>
      </w:r>
      <w:proofErr w:type="gramEnd"/>
      <w:r w:rsidRPr="008F4C13">
        <w:rPr>
          <w:sz w:val="28"/>
          <w:szCs w:val="28"/>
        </w:rPr>
        <w:t xml:space="preserve">ғыдан жарамды ма және </w:t>
      </w:r>
      <w:r>
        <w:rPr>
          <w:sz w:val="28"/>
          <w:szCs w:val="28"/>
          <w:lang w:val="kk-KZ"/>
        </w:rPr>
        <w:t xml:space="preserve">шүртпені </w:t>
      </w:r>
      <w:r w:rsidRPr="008F4C13">
        <w:rPr>
          <w:sz w:val="28"/>
          <w:szCs w:val="28"/>
        </w:rPr>
        <w:t>баспай ату мүмкін бе</w:t>
      </w:r>
      <w:r>
        <w:rPr>
          <w:sz w:val="28"/>
          <w:szCs w:val="28"/>
          <w:lang w:val="kk-KZ"/>
        </w:rPr>
        <w:t>?</w:t>
      </w:r>
    </w:p>
    <w:p w:rsidR="008F4C13" w:rsidRDefault="008F4C13" w:rsidP="008F4C13">
      <w:pPr>
        <w:ind w:firstLine="709"/>
        <w:jc w:val="both"/>
        <w:rPr>
          <w:sz w:val="28"/>
          <w:szCs w:val="28"/>
          <w:lang w:val="kk-KZ"/>
        </w:rPr>
      </w:pPr>
      <w:r w:rsidRPr="008F4C13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 w:rsidRPr="008F4C13">
        <w:rPr>
          <w:sz w:val="28"/>
          <w:szCs w:val="28"/>
        </w:rPr>
        <w:t xml:space="preserve">табылған қарудан соңғы </w:t>
      </w:r>
      <w:r>
        <w:rPr>
          <w:sz w:val="28"/>
          <w:szCs w:val="28"/>
          <w:lang w:val="kk-KZ"/>
        </w:rPr>
        <w:t xml:space="preserve">рет қашан </w:t>
      </w:r>
      <w:r>
        <w:rPr>
          <w:sz w:val="28"/>
          <w:szCs w:val="28"/>
        </w:rPr>
        <w:t>оқ атылған</w:t>
      </w:r>
      <w:r>
        <w:rPr>
          <w:sz w:val="28"/>
          <w:szCs w:val="28"/>
          <w:lang w:val="kk-KZ"/>
        </w:rPr>
        <w:t>?</w:t>
      </w:r>
    </w:p>
    <w:p w:rsidR="000D3551" w:rsidRPr="009417F9" w:rsidRDefault="000D3551" w:rsidP="000D355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71"/>
      </w:tblGrid>
      <w:tr w:rsidR="000D3551" w:rsidRPr="009417F9" w:rsidTr="000D3551">
        <w:trPr>
          <w:jc w:val="center"/>
        </w:trPr>
        <w:tc>
          <w:tcPr>
            <w:tcW w:w="9902" w:type="dxa"/>
            <w:shd w:val="clear" w:color="auto" w:fill="DBE5F1" w:themeFill="accent1" w:themeFillTint="33"/>
          </w:tcPr>
          <w:p w:rsidR="000D3551" w:rsidRPr="009417F9" w:rsidRDefault="008F4C13" w:rsidP="000D355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8F4C13">
              <w:rPr>
                <w:b/>
                <w:bCs/>
                <w:sz w:val="28"/>
                <w:szCs w:val="28"/>
              </w:rPr>
              <w:t>Қолжазба сараптамасы мыналарды анықтау үшін тағайындалады</w:t>
            </w:r>
            <w:r w:rsidR="000D3551" w:rsidRPr="009417F9">
              <w:rPr>
                <w:b/>
                <w:bCs/>
                <w:sz w:val="28"/>
                <w:szCs w:val="28"/>
              </w:rPr>
              <w:t>:</w:t>
            </w:r>
          </w:p>
        </w:tc>
      </w:tr>
    </w:tbl>
    <w:p w:rsidR="000D3551" w:rsidRDefault="000D3551" w:rsidP="000D3551">
      <w:pPr>
        <w:ind w:firstLine="709"/>
        <w:jc w:val="both"/>
        <w:rPr>
          <w:b/>
          <w:sz w:val="28"/>
          <w:szCs w:val="28"/>
        </w:rPr>
      </w:pPr>
    </w:p>
    <w:p w:rsidR="008F4C13" w:rsidRPr="008F4C13" w:rsidRDefault="008F4C13" w:rsidP="008F4C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 w:rsidRPr="008F4C13">
        <w:rPr>
          <w:sz w:val="28"/>
          <w:szCs w:val="28"/>
        </w:rPr>
        <w:t>қайтыс болу алдындағы неме</w:t>
      </w:r>
      <w:r>
        <w:rPr>
          <w:sz w:val="28"/>
          <w:szCs w:val="28"/>
        </w:rPr>
        <w:t xml:space="preserve">се өзге де табылған жазбаларды </w:t>
      </w:r>
      <w:r>
        <w:rPr>
          <w:sz w:val="28"/>
          <w:szCs w:val="28"/>
          <w:lang w:val="kk-KZ"/>
        </w:rPr>
        <w:t>о</w:t>
      </w:r>
      <w:r w:rsidRPr="008F4C13">
        <w:rPr>
          <w:sz w:val="28"/>
          <w:szCs w:val="28"/>
        </w:rPr>
        <w:t>рындаушы</w:t>
      </w:r>
      <w:r>
        <w:rPr>
          <w:sz w:val="28"/>
          <w:szCs w:val="28"/>
          <w:lang w:val="kk-KZ"/>
        </w:rPr>
        <w:t>ны</w:t>
      </w:r>
      <w:r w:rsidRPr="008F4C13">
        <w:rPr>
          <w:sz w:val="28"/>
          <w:szCs w:val="28"/>
        </w:rPr>
        <w:t xml:space="preserve"> (мәтінді жәбірленушінің өзі немесе </w:t>
      </w:r>
      <w:proofErr w:type="gramStart"/>
      <w:r w:rsidRPr="008F4C13">
        <w:rPr>
          <w:sz w:val="28"/>
          <w:szCs w:val="28"/>
        </w:rPr>
        <w:t>бас</w:t>
      </w:r>
      <w:proofErr w:type="gramEnd"/>
      <w:r w:rsidRPr="008F4C13">
        <w:rPr>
          <w:sz w:val="28"/>
          <w:szCs w:val="28"/>
        </w:rPr>
        <w:t>қа адам жазған ба</w:t>
      </w:r>
      <w:r>
        <w:rPr>
          <w:sz w:val="28"/>
          <w:szCs w:val="28"/>
          <w:lang w:val="kk-KZ"/>
        </w:rPr>
        <w:t>?</w:t>
      </w:r>
      <w:r w:rsidRPr="008F4C13">
        <w:rPr>
          <w:sz w:val="28"/>
          <w:szCs w:val="28"/>
        </w:rPr>
        <w:t>);</w:t>
      </w:r>
    </w:p>
    <w:p w:rsidR="008F4C13" w:rsidRPr="008F4C13" w:rsidRDefault="008F4C13" w:rsidP="008F4C13">
      <w:pPr>
        <w:ind w:firstLine="709"/>
        <w:jc w:val="both"/>
        <w:rPr>
          <w:sz w:val="28"/>
          <w:szCs w:val="28"/>
        </w:rPr>
      </w:pPr>
      <w:r w:rsidRPr="008F4C13"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 </w:t>
      </w:r>
      <w:r w:rsidRPr="008F4C13">
        <w:rPr>
          <w:sz w:val="28"/>
          <w:szCs w:val="28"/>
        </w:rPr>
        <w:t>оларды жазудың ерекше жағдайларының болуы</w:t>
      </w:r>
      <w:r>
        <w:rPr>
          <w:sz w:val="28"/>
          <w:szCs w:val="28"/>
          <w:lang w:val="kk-KZ"/>
        </w:rPr>
        <w:t>н</w:t>
      </w:r>
      <w:r w:rsidRPr="008F4C13">
        <w:rPr>
          <w:sz w:val="28"/>
          <w:szCs w:val="28"/>
        </w:rPr>
        <w:t xml:space="preserve"> (кү</w:t>
      </w:r>
      <w:proofErr w:type="gramStart"/>
      <w:r w:rsidRPr="008F4C13">
        <w:rPr>
          <w:sz w:val="28"/>
          <w:szCs w:val="28"/>
        </w:rPr>
        <w:t>шт</w:t>
      </w:r>
      <w:proofErr w:type="gramEnd"/>
      <w:r w:rsidRPr="008F4C13">
        <w:rPr>
          <w:sz w:val="28"/>
          <w:szCs w:val="28"/>
        </w:rPr>
        <w:t xml:space="preserve">і эмоционалды толқу, стресс), оның нәтижелері тергеушіге өзін-өзі </w:t>
      </w:r>
      <w:r>
        <w:rPr>
          <w:sz w:val="28"/>
          <w:szCs w:val="28"/>
          <w:lang w:val="kk-KZ"/>
        </w:rPr>
        <w:t>өлтірудің</w:t>
      </w:r>
      <w:r w:rsidRPr="008F4C13">
        <w:rPr>
          <w:sz w:val="28"/>
          <w:szCs w:val="28"/>
        </w:rPr>
        <w:t xml:space="preserve"> мүмкін болатын көрінісін, оның </w:t>
      </w:r>
      <w:r>
        <w:rPr>
          <w:sz w:val="28"/>
          <w:szCs w:val="28"/>
          <w:lang w:val="kk-KZ"/>
        </w:rPr>
        <w:t>ниетін</w:t>
      </w:r>
      <w:r w:rsidRPr="008F4C13">
        <w:rPr>
          <w:sz w:val="28"/>
          <w:szCs w:val="28"/>
        </w:rPr>
        <w:t xml:space="preserve"> анықтауға көмектеседі (қауіп-қатер, қатыгездік және адамның қадір-қасиетін жүйелі түрде қорлау, жәбірленуші өзіне тәуелді адамдардың қары</w:t>
      </w:r>
      <w:proofErr w:type="gramStart"/>
      <w:r w:rsidRPr="008F4C13">
        <w:rPr>
          <w:sz w:val="28"/>
          <w:szCs w:val="28"/>
        </w:rPr>
        <w:t>м-</w:t>
      </w:r>
      <w:proofErr w:type="gramEnd"/>
      <w:r w:rsidRPr="008F4C13">
        <w:rPr>
          <w:sz w:val="28"/>
          <w:szCs w:val="28"/>
        </w:rPr>
        <w:t>қатынасы туралы не ойлады, егер ол айтқан болса, оның тәжірибесіне қалай қарады</w:t>
      </w:r>
      <w:r>
        <w:rPr>
          <w:sz w:val="28"/>
          <w:szCs w:val="28"/>
          <w:lang w:val="kk-KZ"/>
        </w:rPr>
        <w:t>?</w:t>
      </w:r>
      <w:r w:rsidRPr="008F4C13">
        <w:rPr>
          <w:sz w:val="28"/>
          <w:szCs w:val="28"/>
        </w:rPr>
        <w:t>).</w:t>
      </w:r>
    </w:p>
    <w:p w:rsidR="008F4C13" w:rsidRPr="008F4C13" w:rsidRDefault="008F4C13" w:rsidP="008F4C13">
      <w:pPr>
        <w:ind w:firstLine="709"/>
        <w:jc w:val="both"/>
        <w:rPr>
          <w:sz w:val="28"/>
          <w:szCs w:val="28"/>
        </w:rPr>
      </w:pPr>
      <w:r w:rsidRPr="008F4C13">
        <w:rPr>
          <w:sz w:val="28"/>
          <w:szCs w:val="28"/>
        </w:rPr>
        <w:t>Барлық қолжазба мәтінді бі</w:t>
      </w:r>
      <w:proofErr w:type="gramStart"/>
      <w:r w:rsidRPr="008F4C13">
        <w:rPr>
          <w:sz w:val="28"/>
          <w:szCs w:val="28"/>
        </w:rPr>
        <w:t>р</w:t>
      </w:r>
      <w:proofErr w:type="gramEnd"/>
      <w:r w:rsidRPr="008F4C13">
        <w:rPr>
          <w:sz w:val="28"/>
          <w:szCs w:val="28"/>
        </w:rPr>
        <w:t xml:space="preserve"> мезгілде жазу фактісін анықтау туралы мәселені шешу қажет болған жағдайларда (мәтін басқа адамның </w:t>
      </w:r>
      <w:r w:rsidR="00CD5AE1">
        <w:rPr>
          <w:sz w:val="28"/>
          <w:szCs w:val="28"/>
          <w:lang w:val="kk-KZ"/>
        </w:rPr>
        <w:t>айтуымен</w:t>
      </w:r>
      <w:r w:rsidRPr="008F4C13">
        <w:rPr>
          <w:sz w:val="28"/>
          <w:szCs w:val="28"/>
        </w:rPr>
        <w:t xml:space="preserve">, атап айтқанда күдіктінің </w:t>
      </w:r>
      <w:r w:rsidR="00CD5AE1">
        <w:rPr>
          <w:sz w:val="28"/>
          <w:szCs w:val="28"/>
          <w:lang w:val="kk-KZ"/>
        </w:rPr>
        <w:t>айтуымен</w:t>
      </w:r>
      <w:r w:rsidRPr="008F4C13">
        <w:rPr>
          <w:sz w:val="28"/>
          <w:szCs w:val="28"/>
        </w:rPr>
        <w:t xml:space="preserve"> орындалмады ма</w:t>
      </w:r>
      <w:r w:rsidR="00CD5AE1">
        <w:rPr>
          <w:sz w:val="28"/>
          <w:szCs w:val="28"/>
          <w:lang w:val="kk-KZ"/>
        </w:rPr>
        <w:t>?</w:t>
      </w:r>
      <w:r w:rsidRPr="008F4C13">
        <w:rPr>
          <w:sz w:val="28"/>
          <w:szCs w:val="28"/>
        </w:rPr>
        <w:t xml:space="preserve">) </w:t>
      </w:r>
      <w:r w:rsidRPr="00CD5AE1">
        <w:rPr>
          <w:b/>
          <w:sz w:val="28"/>
          <w:szCs w:val="28"/>
        </w:rPr>
        <w:t>автор</w:t>
      </w:r>
      <w:r w:rsidR="00CD5AE1">
        <w:rPr>
          <w:b/>
          <w:sz w:val="28"/>
          <w:szCs w:val="28"/>
          <w:lang w:val="kk-KZ"/>
        </w:rPr>
        <w:t>тану</w:t>
      </w:r>
      <w:r w:rsidRPr="00CD5AE1">
        <w:rPr>
          <w:b/>
          <w:sz w:val="28"/>
          <w:szCs w:val="28"/>
        </w:rPr>
        <w:t xml:space="preserve"> сараптамасы</w:t>
      </w:r>
      <w:r w:rsidRPr="008F4C13">
        <w:rPr>
          <w:sz w:val="28"/>
          <w:szCs w:val="28"/>
        </w:rPr>
        <w:t xml:space="preserve"> тағайындалады.</w:t>
      </w:r>
    </w:p>
    <w:p w:rsidR="008F4C13" w:rsidRPr="008F4C13" w:rsidRDefault="008F4C13" w:rsidP="008F4C13">
      <w:pPr>
        <w:ind w:firstLine="709"/>
        <w:jc w:val="both"/>
        <w:rPr>
          <w:sz w:val="28"/>
          <w:szCs w:val="28"/>
          <w:lang w:val="kk-KZ"/>
        </w:rPr>
      </w:pPr>
      <w:r w:rsidRPr="008F4C13">
        <w:rPr>
          <w:sz w:val="28"/>
          <w:szCs w:val="28"/>
        </w:rPr>
        <w:t xml:space="preserve">Электрондық түрдегі өлім алдындағы жазбалар табылған жағдайда қосымша </w:t>
      </w:r>
      <w:r w:rsidRPr="00CD5AE1">
        <w:rPr>
          <w:b/>
          <w:sz w:val="28"/>
          <w:szCs w:val="28"/>
        </w:rPr>
        <w:t>кешенді компьютерлік-техникалық сараптама</w:t>
      </w:r>
      <w:r w:rsidRPr="008F4C13">
        <w:rPr>
          <w:sz w:val="28"/>
          <w:szCs w:val="28"/>
        </w:rPr>
        <w:t xml:space="preserve"> жүргізіледі.</w:t>
      </w:r>
    </w:p>
    <w:p w:rsidR="000D3551" w:rsidRDefault="000D3551" w:rsidP="000D3551">
      <w:pPr>
        <w:ind w:firstLine="709"/>
        <w:jc w:val="both"/>
        <w:rPr>
          <w:b/>
          <w:sz w:val="28"/>
          <w:szCs w:val="28"/>
        </w:rPr>
      </w:pPr>
    </w:p>
    <w:tbl>
      <w:tblPr>
        <w:tblStyle w:val="ab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71"/>
      </w:tblGrid>
      <w:tr w:rsidR="000D3551" w:rsidRPr="00807A92" w:rsidTr="000D3551">
        <w:tc>
          <w:tcPr>
            <w:tcW w:w="9713" w:type="dxa"/>
            <w:shd w:val="clear" w:color="auto" w:fill="DBE5F1" w:themeFill="accent1" w:themeFillTint="33"/>
          </w:tcPr>
          <w:p w:rsidR="000D3551" w:rsidRPr="00CD5AE1" w:rsidRDefault="00CD5AE1" w:rsidP="00CD5AE1">
            <w:pPr>
              <w:jc w:val="center"/>
              <w:rPr>
                <w:b/>
                <w:sz w:val="28"/>
                <w:szCs w:val="28"/>
              </w:rPr>
            </w:pPr>
            <w:r w:rsidRPr="00CD5AE1">
              <w:rPr>
                <w:b/>
                <w:sz w:val="28"/>
                <w:szCs w:val="28"/>
              </w:rPr>
              <w:t>Дактилоскопиялық сараптама:</w:t>
            </w:r>
          </w:p>
        </w:tc>
      </w:tr>
    </w:tbl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CD5AE1">
        <w:rPr>
          <w:sz w:val="28"/>
          <w:szCs w:val="28"/>
          <w:lang w:val="kk-KZ"/>
        </w:rPr>
        <w:t xml:space="preserve">саусақ іздерін анықтау </w:t>
      </w:r>
      <w:r w:rsidR="00CD5AE1" w:rsidRPr="00CD5AE1">
        <w:rPr>
          <w:sz w:val="28"/>
          <w:szCs w:val="28"/>
        </w:rPr>
        <w:t>үшін тағайындалады</w:t>
      </w:r>
      <w:r>
        <w:rPr>
          <w:sz w:val="28"/>
          <w:szCs w:val="28"/>
        </w:rPr>
        <w:t>.</w:t>
      </w:r>
    </w:p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71"/>
      </w:tblGrid>
      <w:tr w:rsidR="000D3551" w:rsidRPr="00807A92" w:rsidTr="000D3551">
        <w:tc>
          <w:tcPr>
            <w:tcW w:w="9713" w:type="dxa"/>
            <w:shd w:val="clear" w:color="auto" w:fill="DBE5F1" w:themeFill="accent1" w:themeFillTint="33"/>
          </w:tcPr>
          <w:p w:rsidR="000D3551" w:rsidRPr="00807A92" w:rsidRDefault="000D3551" w:rsidP="00321EDA">
            <w:pPr>
              <w:jc w:val="center"/>
              <w:rPr>
                <w:b/>
                <w:sz w:val="28"/>
                <w:szCs w:val="28"/>
              </w:rPr>
            </w:pPr>
            <w:r w:rsidRPr="00807A92">
              <w:rPr>
                <w:b/>
                <w:sz w:val="28"/>
                <w:szCs w:val="28"/>
              </w:rPr>
              <w:t>Портрет</w:t>
            </w:r>
            <w:r w:rsidR="00321EDA">
              <w:rPr>
                <w:b/>
                <w:sz w:val="28"/>
                <w:szCs w:val="28"/>
                <w:lang w:val="kk-KZ"/>
              </w:rPr>
              <w:t>тік сараптама</w:t>
            </w:r>
            <w:r w:rsidRPr="00807A92">
              <w:rPr>
                <w:b/>
                <w:sz w:val="28"/>
                <w:szCs w:val="28"/>
              </w:rPr>
              <w:t>:</w:t>
            </w:r>
          </w:p>
        </w:tc>
      </w:tr>
    </w:tbl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321EDA" w:rsidRPr="00321EDA" w:rsidRDefault="000D3551" w:rsidP="000D355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- </w:t>
      </w:r>
      <w:r w:rsidR="00321EDA" w:rsidRPr="00321EDA">
        <w:rPr>
          <w:sz w:val="28"/>
          <w:szCs w:val="28"/>
        </w:rPr>
        <w:t>адамды бейнежазбаға немесе фотосуретке түсі</w:t>
      </w:r>
      <w:proofErr w:type="gramStart"/>
      <w:r w:rsidR="00321EDA" w:rsidRPr="00321EDA">
        <w:rPr>
          <w:sz w:val="28"/>
          <w:szCs w:val="28"/>
        </w:rPr>
        <w:t>р</w:t>
      </w:r>
      <w:proofErr w:type="gramEnd"/>
      <w:r w:rsidR="00321EDA" w:rsidRPr="00321EDA">
        <w:rPr>
          <w:sz w:val="28"/>
          <w:szCs w:val="28"/>
        </w:rPr>
        <w:t xml:space="preserve">іп алған сыртқы келбеті бойынша сәйкестендіру немесе оның жекелеген сипаттамаларын </w:t>
      </w:r>
      <w:r w:rsidR="00321EDA" w:rsidRPr="00321EDA">
        <w:rPr>
          <w:i/>
          <w:szCs w:val="28"/>
        </w:rPr>
        <w:t>(жынысы, жасы және т. б.)</w:t>
      </w:r>
      <w:r w:rsidR="00321EDA" w:rsidRPr="00321EDA">
        <w:rPr>
          <w:szCs w:val="28"/>
        </w:rPr>
        <w:t xml:space="preserve"> </w:t>
      </w:r>
      <w:r w:rsidR="00321EDA" w:rsidRPr="00321EDA">
        <w:rPr>
          <w:sz w:val="28"/>
          <w:szCs w:val="28"/>
        </w:rPr>
        <w:t xml:space="preserve">анықтау үшін </w:t>
      </w:r>
      <w:r w:rsidR="00321EDA">
        <w:rPr>
          <w:sz w:val="28"/>
          <w:szCs w:val="28"/>
          <w:lang w:val="kk-KZ"/>
        </w:rPr>
        <w:t>тағайындалады.</w:t>
      </w:r>
    </w:p>
    <w:p w:rsidR="000D3551" w:rsidRDefault="000D3551" w:rsidP="000D3551">
      <w:pPr>
        <w:ind w:firstLine="709"/>
        <w:jc w:val="both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D3551" w:rsidRPr="00807A92" w:rsidTr="00865A69">
        <w:tc>
          <w:tcPr>
            <w:tcW w:w="9571" w:type="dxa"/>
            <w:shd w:val="clear" w:color="auto" w:fill="DBE5F1" w:themeFill="accent1" w:themeFillTint="33"/>
          </w:tcPr>
          <w:p w:rsidR="000D3551" w:rsidRPr="00807A92" w:rsidRDefault="000D3551" w:rsidP="00321EDA">
            <w:pPr>
              <w:jc w:val="center"/>
              <w:rPr>
                <w:b/>
                <w:sz w:val="28"/>
                <w:szCs w:val="28"/>
              </w:rPr>
            </w:pPr>
            <w:r w:rsidRPr="00807A92">
              <w:rPr>
                <w:b/>
                <w:sz w:val="28"/>
                <w:szCs w:val="28"/>
              </w:rPr>
              <w:lastRenderedPageBreak/>
              <w:t>Компьютер</w:t>
            </w:r>
            <w:r w:rsidR="00321EDA">
              <w:rPr>
                <w:b/>
                <w:sz w:val="28"/>
                <w:szCs w:val="28"/>
                <w:lang w:val="kk-KZ"/>
              </w:rPr>
              <w:t>лік</w:t>
            </w:r>
            <w:r>
              <w:rPr>
                <w:b/>
                <w:sz w:val="28"/>
                <w:szCs w:val="28"/>
              </w:rPr>
              <w:t>-</w:t>
            </w:r>
            <w:r w:rsidRPr="00807A92">
              <w:rPr>
                <w:b/>
                <w:sz w:val="28"/>
                <w:szCs w:val="28"/>
              </w:rPr>
              <w:t>техни</w:t>
            </w:r>
            <w:r w:rsidR="00321EDA">
              <w:rPr>
                <w:b/>
                <w:sz w:val="28"/>
                <w:szCs w:val="28"/>
                <w:lang w:val="kk-KZ"/>
              </w:rPr>
              <w:t>калық</w:t>
            </w:r>
            <w:r w:rsidRPr="00807A92">
              <w:rPr>
                <w:b/>
                <w:sz w:val="28"/>
                <w:szCs w:val="28"/>
              </w:rPr>
              <w:t xml:space="preserve"> </w:t>
            </w:r>
            <w:r w:rsidR="00321EDA">
              <w:rPr>
                <w:b/>
                <w:sz w:val="28"/>
                <w:szCs w:val="28"/>
                <w:lang w:val="kk-KZ"/>
              </w:rPr>
              <w:t>сараптама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</w:tbl>
    <w:p w:rsidR="000D3551" w:rsidRDefault="000D3551" w:rsidP="000D3551">
      <w:pPr>
        <w:ind w:firstLine="709"/>
        <w:jc w:val="both"/>
        <w:rPr>
          <w:sz w:val="28"/>
          <w:szCs w:val="28"/>
        </w:rPr>
      </w:pPr>
    </w:p>
    <w:p w:rsidR="000D3551" w:rsidRDefault="000D3551" w:rsidP="000D35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1EDA" w:rsidRPr="00321EDA">
        <w:rPr>
          <w:sz w:val="28"/>
          <w:szCs w:val="28"/>
        </w:rPr>
        <w:t xml:space="preserve">әлеуметтік желілер мен </w:t>
      </w:r>
      <w:proofErr w:type="gramStart"/>
      <w:r w:rsidR="00321EDA" w:rsidRPr="00321EDA">
        <w:rPr>
          <w:sz w:val="28"/>
          <w:szCs w:val="28"/>
        </w:rPr>
        <w:t>бас</w:t>
      </w:r>
      <w:proofErr w:type="gramEnd"/>
      <w:r w:rsidR="00321EDA" w:rsidRPr="00321EDA">
        <w:rPr>
          <w:sz w:val="28"/>
          <w:szCs w:val="28"/>
        </w:rPr>
        <w:t>қа сайттар беттерінің мазмұнын зерттеу үшін</w:t>
      </w:r>
      <w:r w:rsidR="00321EDA">
        <w:rPr>
          <w:sz w:val="28"/>
          <w:szCs w:val="28"/>
          <w:lang w:val="kk-KZ"/>
        </w:rPr>
        <w:t xml:space="preserve"> тағайындалады</w:t>
      </w:r>
      <w:r>
        <w:rPr>
          <w:sz w:val="28"/>
          <w:szCs w:val="28"/>
        </w:rPr>
        <w:t>.</w:t>
      </w:r>
    </w:p>
    <w:p w:rsidR="00321EDA" w:rsidRPr="00321EDA" w:rsidRDefault="00321EDA" w:rsidP="00321EDA">
      <w:pPr>
        <w:ind w:firstLine="709"/>
        <w:jc w:val="both"/>
        <w:rPr>
          <w:sz w:val="28"/>
          <w:szCs w:val="28"/>
        </w:rPr>
      </w:pPr>
      <w:r w:rsidRPr="00321EDA">
        <w:rPr>
          <w:sz w:val="28"/>
          <w:szCs w:val="28"/>
        </w:rPr>
        <w:t>Осы сараптаманы тағайындау үшін Қ</w:t>
      </w:r>
      <w:r>
        <w:rPr>
          <w:sz w:val="28"/>
          <w:szCs w:val="28"/>
          <w:lang w:val="kk-KZ"/>
        </w:rPr>
        <w:t>П</w:t>
      </w:r>
      <w:r w:rsidRPr="00321EDA">
        <w:rPr>
          <w:sz w:val="28"/>
          <w:szCs w:val="28"/>
        </w:rPr>
        <w:t>К талаптарына сәйкес жәбірленушінің ұялы телефонын, жүйелік блогын</w:t>
      </w:r>
      <w:r>
        <w:rPr>
          <w:sz w:val="28"/>
          <w:szCs w:val="28"/>
          <w:lang w:val="kk-KZ"/>
        </w:rPr>
        <w:t>,</w:t>
      </w:r>
      <w:r w:rsidRPr="00321EDA">
        <w:rPr>
          <w:sz w:val="28"/>
          <w:szCs w:val="28"/>
        </w:rPr>
        <w:t xml:space="preserve"> ноутбукін немесе </w:t>
      </w:r>
      <w:proofErr w:type="gramStart"/>
      <w:r w:rsidRPr="00321EDA">
        <w:rPr>
          <w:sz w:val="28"/>
          <w:szCs w:val="28"/>
        </w:rPr>
        <w:t>бас</w:t>
      </w:r>
      <w:proofErr w:type="gramEnd"/>
      <w:r w:rsidRPr="00321EDA">
        <w:rPr>
          <w:sz w:val="28"/>
          <w:szCs w:val="28"/>
        </w:rPr>
        <w:t>қа электрондық ақпарат тасымалдаушысын алу керек.</w:t>
      </w:r>
    </w:p>
    <w:p w:rsidR="00321EDA" w:rsidRPr="00321EDA" w:rsidRDefault="00321EDA" w:rsidP="00321EDA">
      <w:pPr>
        <w:ind w:firstLine="709"/>
        <w:jc w:val="both"/>
        <w:rPr>
          <w:sz w:val="28"/>
          <w:szCs w:val="28"/>
        </w:rPr>
      </w:pPr>
      <w:r w:rsidRPr="00321EDA">
        <w:rPr>
          <w:sz w:val="28"/>
          <w:szCs w:val="28"/>
        </w:rPr>
        <w:t xml:space="preserve">Зерттеу аяқталғаннан кейін </w:t>
      </w:r>
      <w:proofErr w:type="gramStart"/>
      <w:r w:rsidRPr="00321EDA">
        <w:rPr>
          <w:sz w:val="28"/>
          <w:szCs w:val="28"/>
        </w:rPr>
        <w:t>н</w:t>
      </w:r>
      <w:proofErr w:type="gramEnd"/>
      <w:r w:rsidRPr="00321EDA">
        <w:rPr>
          <w:sz w:val="28"/>
          <w:szCs w:val="28"/>
        </w:rPr>
        <w:t>әтижелер талдауға және істің ба</w:t>
      </w:r>
      <w:r>
        <w:rPr>
          <w:sz w:val="28"/>
          <w:szCs w:val="28"/>
        </w:rPr>
        <w:t>сқа материалдарымен сәйкестігін</w:t>
      </w:r>
      <w:r w:rsidRPr="00321EDA">
        <w:rPr>
          <w:sz w:val="28"/>
          <w:szCs w:val="28"/>
        </w:rPr>
        <w:t xml:space="preserve"> бағалауға жатады, қалған шешілмеген міндеттер анықталады. Қажет болған жағдайда қайталама және қосымша тергеу әрекеттері жүргізіледі.</w:t>
      </w:r>
    </w:p>
    <w:p w:rsidR="00321EDA" w:rsidRDefault="00321EDA" w:rsidP="00321EDA">
      <w:pPr>
        <w:ind w:firstLine="709"/>
        <w:jc w:val="both"/>
        <w:rPr>
          <w:sz w:val="28"/>
          <w:szCs w:val="28"/>
          <w:lang w:val="kk-KZ"/>
        </w:rPr>
      </w:pPr>
      <w:r w:rsidRPr="00321EDA">
        <w:rPr>
          <w:sz w:val="28"/>
          <w:szCs w:val="28"/>
        </w:rPr>
        <w:t>Алынған нәтижелер айыптау актісін жасау кезінде көрсетіледі.</w:t>
      </w:r>
    </w:p>
    <w:p w:rsidR="00865A69" w:rsidRDefault="00865A6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3551" w:rsidRPr="00D37446" w:rsidRDefault="00321EDA" w:rsidP="000D3551">
      <w:pPr>
        <w:pStyle w:val="af1"/>
        <w:spacing w:before="0" w:beforeAutospacing="0" w:after="0" w:afterAutospacing="0"/>
        <w:jc w:val="center"/>
        <w:rPr>
          <w:b/>
          <w:color w:val="1F497D" w:themeColor="text2"/>
          <w:sz w:val="28"/>
          <w:szCs w:val="28"/>
          <w:lang w:val="kk-KZ"/>
        </w:rPr>
      </w:pPr>
      <w:r w:rsidRPr="00D37446">
        <w:rPr>
          <w:b/>
          <w:color w:val="1F497D" w:themeColor="text2"/>
          <w:sz w:val="28"/>
          <w:szCs w:val="28"/>
          <w:lang w:val="kk-KZ"/>
        </w:rPr>
        <w:lastRenderedPageBreak/>
        <w:t>ҚОРЫТЫНДЫ</w:t>
      </w:r>
    </w:p>
    <w:p w:rsidR="000D3551" w:rsidRPr="00D17C16" w:rsidRDefault="000D3551" w:rsidP="00321EDA">
      <w:pPr>
        <w:pStyle w:val="af1"/>
        <w:spacing w:before="0" w:beforeAutospacing="0" w:after="0" w:afterAutospacing="0"/>
        <w:ind w:firstLine="851"/>
        <w:jc w:val="both"/>
        <w:rPr>
          <w:color w:val="000000"/>
          <w:sz w:val="28"/>
          <w:szCs w:val="27"/>
          <w:lang w:val="kk-KZ"/>
        </w:rPr>
      </w:pPr>
    </w:p>
    <w:p w:rsidR="00321EDA" w:rsidRPr="00D17C16" w:rsidRDefault="00321EDA" w:rsidP="00321EDA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  <w:lang w:val="kk-KZ"/>
        </w:rPr>
      </w:pPr>
      <w:r w:rsidRPr="00D17C16">
        <w:rPr>
          <w:color w:val="000000"/>
          <w:sz w:val="28"/>
          <w:szCs w:val="27"/>
          <w:lang w:val="kk-KZ"/>
        </w:rPr>
        <w:t>Қорытындылай келе, жалпы алғанда, әскери қызметшілер мен құқық қорғау органдары қызметкерлерінің суицид жағдайларын терге</w:t>
      </w:r>
      <w:r w:rsidR="00D17C16" w:rsidRPr="00D17C16">
        <w:rPr>
          <w:color w:val="000000"/>
          <w:sz w:val="28"/>
          <w:szCs w:val="27"/>
          <w:lang w:val="kk-KZ"/>
        </w:rPr>
        <w:t>п-тексер</w:t>
      </w:r>
      <w:r w:rsidRPr="00D17C16">
        <w:rPr>
          <w:color w:val="000000"/>
          <w:sz w:val="28"/>
          <w:szCs w:val="27"/>
          <w:lang w:val="kk-KZ"/>
        </w:rPr>
        <w:t>удегі әдістер мен тәсілдер суицидтің басқа фактілерін терге</w:t>
      </w:r>
      <w:r w:rsidR="00D17C16">
        <w:rPr>
          <w:color w:val="000000"/>
          <w:sz w:val="28"/>
          <w:szCs w:val="27"/>
          <w:lang w:val="kk-KZ"/>
        </w:rPr>
        <w:t>п-тексер</w:t>
      </w:r>
      <w:r w:rsidRPr="00D17C16">
        <w:rPr>
          <w:color w:val="000000"/>
          <w:sz w:val="28"/>
          <w:szCs w:val="27"/>
          <w:lang w:val="kk-KZ"/>
        </w:rPr>
        <w:t xml:space="preserve">уден іс жүзінде </w:t>
      </w:r>
      <w:r w:rsidR="00D17C16">
        <w:rPr>
          <w:color w:val="000000"/>
          <w:sz w:val="28"/>
          <w:szCs w:val="27"/>
          <w:lang w:val="kk-KZ"/>
        </w:rPr>
        <w:t>айрмашылығы жоқ</w:t>
      </w:r>
      <w:r w:rsidRPr="00D17C16">
        <w:rPr>
          <w:color w:val="000000"/>
          <w:sz w:val="28"/>
          <w:szCs w:val="27"/>
          <w:lang w:val="kk-KZ"/>
        </w:rPr>
        <w:t xml:space="preserve"> деген қорытынды жасауға болады. Бастапқы тергеу әрекеттері және терге</w:t>
      </w:r>
      <w:r w:rsidR="00D17C16" w:rsidRPr="00D17C16">
        <w:rPr>
          <w:color w:val="000000"/>
          <w:sz w:val="28"/>
          <w:szCs w:val="27"/>
          <w:lang w:val="kk-KZ"/>
        </w:rPr>
        <w:t>п-тексер</w:t>
      </w:r>
      <w:r w:rsidRPr="00D17C16">
        <w:rPr>
          <w:color w:val="000000"/>
          <w:sz w:val="28"/>
          <w:szCs w:val="27"/>
          <w:lang w:val="kk-KZ"/>
        </w:rPr>
        <w:t>удің кейінгі тәртібі екі жағдайда да бірдей және қылмыстық</w:t>
      </w:r>
      <w:r w:rsidR="00D17C16">
        <w:rPr>
          <w:color w:val="000000"/>
          <w:sz w:val="28"/>
          <w:szCs w:val="27"/>
          <w:lang w:val="kk-KZ"/>
        </w:rPr>
        <w:t>-процестік</w:t>
      </w:r>
      <w:r w:rsidRPr="00D17C16">
        <w:rPr>
          <w:color w:val="000000"/>
          <w:sz w:val="28"/>
          <w:szCs w:val="27"/>
          <w:lang w:val="kk-KZ"/>
        </w:rPr>
        <w:t xml:space="preserve"> заңнамамен реттеледі.</w:t>
      </w:r>
    </w:p>
    <w:p w:rsidR="00321EDA" w:rsidRPr="00C05F50" w:rsidRDefault="00321EDA" w:rsidP="00321EDA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  <w:lang w:val="kk-KZ"/>
        </w:rPr>
      </w:pPr>
      <w:r w:rsidRPr="00C05F50">
        <w:rPr>
          <w:color w:val="000000"/>
          <w:sz w:val="28"/>
          <w:szCs w:val="27"/>
          <w:lang w:val="kk-KZ"/>
        </w:rPr>
        <w:t>Бұл ретте, қаралып отырған суицидтер санатындағы сотқа дейінгі тергеп-тексерудің кәсіптік қызметке және қызмет өткеру тәртібіне байланысты өз ерекшеліктері бар.</w:t>
      </w:r>
    </w:p>
    <w:p w:rsidR="00321EDA" w:rsidRPr="00C05F50" w:rsidRDefault="00321EDA" w:rsidP="00321EDA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  <w:lang w:val="kk-KZ"/>
        </w:rPr>
      </w:pPr>
      <w:r w:rsidRPr="00C05F50">
        <w:rPr>
          <w:color w:val="000000"/>
          <w:sz w:val="28"/>
          <w:szCs w:val="27"/>
          <w:lang w:val="kk-KZ"/>
        </w:rPr>
        <w:t>Бұл</w:t>
      </w:r>
      <w:r w:rsidR="00EF314D" w:rsidRPr="00C05F50">
        <w:rPr>
          <w:color w:val="000000"/>
          <w:sz w:val="28"/>
          <w:szCs w:val="27"/>
          <w:lang w:val="kk-KZ"/>
        </w:rPr>
        <w:t xml:space="preserve"> –</w:t>
      </w:r>
      <w:r w:rsidRPr="00C05F50">
        <w:rPr>
          <w:color w:val="000000"/>
          <w:sz w:val="28"/>
          <w:szCs w:val="27"/>
          <w:lang w:val="kk-KZ"/>
        </w:rPr>
        <w:t xml:space="preserve"> әскери қызмет пен құқық қорғау қызметінің ерекше мәртебесі. Қызметтік тексерулер мен терге</w:t>
      </w:r>
      <w:r w:rsidR="00D17C16" w:rsidRPr="00C05F50">
        <w:rPr>
          <w:color w:val="000000"/>
          <w:sz w:val="28"/>
          <w:szCs w:val="27"/>
          <w:lang w:val="kk-KZ"/>
        </w:rPr>
        <w:t>п-тексер</w:t>
      </w:r>
      <w:r w:rsidRPr="00C05F50">
        <w:rPr>
          <w:color w:val="000000"/>
          <w:sz w:val="28"/>
          <w:szCs w:val="27"/>
          <w:lang w:val="kk-KZ"/>
        </w:rPr>
        <w:t xml:space="preserve">улер барысында әскери жарғыларды, қызмет өткеру туралы ережелерді, бұйрықтарды, нұсқаулықтарды, </w:t>
      </w:r>
      <w:r w:rsidR="00D17C16" w:rsidRPr="00C05F50">
        <w:rPr>
          <w:color w:val="000000"/>
          <w:sz w:val="28"/>
          <w:szCs w:val="27"/>
          <w:lang w:val="kk-KZ"/>
        </w:rPr>
        <w:t>а</w:t>
      </w:r>
      <w:r w:rsidRPr="00C05F50">
        <w:rPr>
          <w:color w:val="000000"/>
          <w:sz w:val="28"/>
          <w:szCs w:val="27"/>
          <w:lang w:val="kk-KZ"/>
        </w:rPr>
        <w:t xml:space="preserve">р-намыс </w:t>
      </w:r>
      <w:r w:rsidR="00D17C16" w:rsidRPr="00C05F50">
        <w:rPr>
          <w:color w:val="000000"/>
          <w:sz w:val="28"/>
          <w:szCs w:val="27"/>
          <w:lang w:val="kk-KZ"/>
        </w:rPr>
        <w:t>к</w:t>
      </w:r>
      <w:r w:rsidRPr="00C05F50">
        <w:rPr>
          <w:color w:val="000000"/>
          <w:sz w:val="28"/>
          <w:szCs w:val="27"/>
          <w:lang w:val="kk-KZ"/>
        </w:rPr>
        <w:t>одекстерін және әскери қызметшілер мен құқық қорғау органдарының қызметкерлері қабылдаған міндеттемелерді сақтауға ерекше назар аудару қажет. Қызметтік қаруды пайдалану кезінде оны берудің заңдылығы мәселелерін зерделеу</w:t>
      </w:r>
      <w:r w:rsidR="00D17C16" w:rsidRPr="00C05F50">
        <w:rPr>
          <w:color w:val="000000"/>
          <w:sz w:val="28"/>
          <w:szCs w:val="27"/>
          <w:lang w:val="kk-KZ"/>
        </w:rPr>
        <w:t xml:space="preserve"> қажет</w:t>
      </w:r>
      <w:r w:rsidRPr="00C05F50">
        <w:rPr>
          <w:color w:val="000000"/>
          <w:sz w:val="28"/>
          <w:szCs w:val="27"/>
          <w:lang w:val="kk-KZ"/>
        </w:rPr>
        <w:t>.</w:t>
      </w:r>
    </w:p>
    <w:p w:rsidR="00321EDA" w:rsidRPr="007820CA" w:rsidRDefault="00321EDA" w:rsidP="00321EDA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  <w:lang w:val="kk-KZ"/>
        </w:rPr>
      </w:pPr>
      <w:r w:rsidRPr="007820CA">
        <w:rPr>
          <w:color w:val="000000"/>
          <w:sz w:val="28"/>
          <w:szCs w:val="27"/>
          <w:lang w:val="kk-KZ"/>
        </w:rPr>
        <w:t xml:space="preserve">Сонымен қатар, әскери қызметшілер мен құқық қорғау органдарының қызметкерлері </w:t>
      </w:r>
      <w:r w:rsidR="00A84DE6" w:rsidRPr="007820CA">
        <w:rPr>
          <w:color w:val="000000"/>
          <w:sz w:val="28"/>
          <w:szCs w:val="27"/>
          <w:lang w:val="kk-KZ"/>
        </w:rPr>
        <w:t xml:space="preserve">күнделікті </w:t>
      </w:r>
      <w:r w:rsidRPr="007820CA">
        <w:rPr>
          <w:color w:val="000000"/>
          <w:sz w:val="28"/>
          <w:szCs w:val="27"/>
          <w:lang w:val="kk-KZ"/>
        </w:rPr>
        <w:t xml:space="preserve">қауырт қызметтік-жедел қызмет </w:t>
      </w:r>
      <w:r w:rsidRPr="007820CA">
        <w:rPr>
          <w:i/>
          <w:color w:val="000000"/>
          <w:szCs w:val="27"/>
          <w:lang w:val="kk-KZ"/>
        </w:rPr>
        <w:t>(қызмет атқарудың ерекше кестесі, нормаланбаған жұмыс күні шаршауға ықпал етеді)</w:t>
      </w:r>
      <w:r w:rsidRPr="007820CA">
        <w:rPr>
          <w:color w:val="000000"/>
          <w:szCs w:val="27"/>
          <w:lang w:val="kk-KZ"/>
        </w:rPr>
        <w:t xml:space="preserve"> </w:t>
      </w:r>
      <w:r w:rsidRPr="007820CA">
        <w:rPr>
          <w:color w:val="000000"/>
          <w:sz w:val="28"/>
          <w:szCs w:val="27"/>
          <w:lang w:val="kk-KZ"/>
        </w:rPr>
        <w:t xml:space="preserve">нәтижесінде жүйке-психологиялық жүктемелерге шыдайды, кәсіби даярлық пен қызмет саласы адамның жеке басына белгілі бір </w:t>
      </w:r>
      <w:r w:rsidR="008A7EA9" w:rsidRPr="007820CA">
        <w:rPr>
          <w:color w:val="000000"/>
          <w:sz w:val="28"/>
          <w:szCs w:val="27"/>
          <w:lang w:val="kk-KZ"/>
        </w:rPr>
        <w:t>«</w:t>
      </w:r>
      <w:r w:rsidRPr="007820CA">
        <w:rPr>
          <w:color w:val="000000"/>
          <w:sz w:val="28"/>
          <w:szCs w:val="27"/>
          <w:lang w:val="kk-KZ"/>
        </w:rPr>
        <w:t>із</w:t>
      </w:r>
      <w:r w:rsidR="008A7EA9" w:rsidRPr="007820CA">
        <w:rPr>
          <w:color w:val="000000"/>
          <w:sz w:val="28"/>
          <w:szCs w:val="27"/>
          <w:lang w:val="kk-KZ"/>
        </w:rPr>
        <w:t>»</w:t>
      </w:r>
      <w:r w:rsidRPr="007820CA">
        <w:rPr>
          <w:color w:val="000000"/>
          <w:sz w:val="28"/>
          <w:szCs w:val="27"/>
          <w:lang w:val="kk-KZ"/>
        </w:rPr>
        <w:t xml:space="preserve"> қалдырады. Сондықтан, сотқа дейінгі терге</w:t>
      </w:r>
      <w:r w:rsidR="008A7EA9" w:rsidRPr="007820CA">
        <w:rPr>
          <w:color w:val="000000"/>
          <w:sz w:val="28"/>
          <w:szCs w:val="27"/>
          <w:lang w:val="kk-KZ"/>
        </w:rPr>
        <w:t>п-тексер</w:t>
      </w:r>
      <w:r w:rsidRPr="007820CA">
        <w:rPr>
          <w:color w:val="000000"/>
          <w:sz w:val="28"/>
          <w:szCs w:val="27"/>
          <w:lang w:val="kk-KZ"/>
        </w:rPr>
        <w:t>у жүргізу кезінде кәсіби дайындықты, ұжымдағы іс-әрекетті және өзара әрекеттесуді ескере отырып, жәбірленушінің жеке басын мұқият зерттеу қажет.</w:t>
      </w:r>
    </w:p>
    <w:p w:rsidR="00321EDA" w:rsidRPr="007820CA" w:rsidRDefault="00321EDA" w:rsidP="00321EDA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  <w:lang w:val="kk-KZ"/>
        </w:rPr>
      </w:pPr>
      <w:r w:rsidRPr="007820CA">
        <w:rPr>
          <w:color w:val="000000"/>
          <w:sz w:val="28"/>
          <w:szCs w:val="27"/>
          <w:lang w:val="kk-KZ"/>
        </w:rPr>
        <w:t>Тағы бір ерекшелігі</w:t>
      </w:r>
      <w:r w:rsidR="008A7EA9" w:rsidRPr="007820CA">
        <w:rPr>
          <w:color w:val="000000"/>
          <w:sz w:val="28"/>
          <w:szCs w:val="27"/>
          <w:lang w:val="kk-KZ"/>
        </w:rPr>
        <w:t xml:space="preserve"> – </w:t>
      </w:r>
      <w:r w:rsidRPr="007820CA">
        <w:rPr>
          <w:color w:val="000000"/>
          <w:sz w:val="28"/>
          <w:szCs w:val="27"/>
          <w:lang w:val="kk-KZ"/>
        </w:rPr>
        <w:t>белгілі бір белгілермен біріктірілген жабық әлеуметтік топ жағдайында терге</w:t>
      </w:r>
      <w:r w:rsidR="008A7EA9" w:rsidRPr="007820CA">
        <w:rPr>
          <w:color w:val="000000"/>
          <w:sz w:val="28"/>
          <w:szCs w:val="27"/>
          <w:lang w:val="kk-KZ"/>
        </w:rPr>
        <w:t>п-тексер</w:t>
      </w:r>
      <w:r w:rsidRPr="007820CA">
        <w:rPr>
          <w:color w:val="000000"/>
          <w:sz w:val="28"/>
          <w:szCs w:val="27"/>
          <w:lang w:val="kk-KZ"/>
        </w:rPr>
        <w:t>у жүргізу. Ол корпоративтік этика, бағынуды қатаң сақтау болуы мүмкін. Бастапқы тергеу әрекеттерін ж</w:t>
      </w:r>
      <w:r w:rsidR="008A7EA9" w:rsidRPr="007820CA">
        <w:rPr>
          <w:color w:val="000000"/>
          <w:sz w:val="28"/>
          <w:szCs w:val="27"/>
          <w:lang w:val="kk-KZ"/>
        </w:rPr>
        <w:t>ылдам</w:t>
      </w:r>
      <w:r w:rsidRPr="007820CA">
        <w:rPr>
          <w:color w:val="000000"/>
          <w:sz w:val="28"/>
          <w:szCs w:val="27"/>
          <w:lang w:val="kk-KZ"/>
        </w:rPr>
        <w:t xml:space="preserve"> және жедел жүргізу қажеттілігі туындайды, бұл процеске қатысушылар, күдіктілер мен олардың әріптестері жабық жүйеде болған кезде, кейде </w:t>
      </w:r>
      <w:r w:rsidR="008A7EA9" w:rsidRPr="007820CA">
        <w:rPr>
          <w:color w:val="000000"/>
          <w:sz w:val="28"/>
          <w:szCs w:val="27"/>
          <w:lang w:val="kk-KZ"/>
        </w:rPr>
        <w:t>«</w:t>
      </w:r>
      <w:r w:rsidR="003269E3" w:rsidRPr="007820CA">
        <w:rPr>
          <w:color w:val="000000"/>
          <w:sz w:val="28"/>
          <w:szCs w:val="27"/>
          <w:lang w:val="kk-KZ"/>
        </w:rPr>
        <w:t>жаппай қолдаулар</w:t>
      </w:r>
      <w:r w:rsidR="008A7EA9" w:rsidRPr="007820CA">
        <w:rPr>
          <w:color w:val="000000"/>
          <w:sz w:val="28"/>
          <w:szCs w:val="27"/>
          <w:lang w:val="kk-KZ"/>
        </w:rPr>
        <w:t>»</w:t>
      </w:r>
      <w:r w:rsidR="003269E3" w:rsidRPr="007820CA">
        <w:rPr>
          <w:color w:val="000000"/>
          <w:sz w:val="28"/>
          <w:szCs w:val="27"/>
          <w:lang w:val="kk-KZ"/>
        </w:rPr>
        <w:t>,</w:t>
      </w:r>
      <w:r w:rsidRPr="007820CA">
        <w:rPr>
          <w:color w:val="000000"/>
          <w:sz w:val="28"/>
          <w:szCs w:val="27"/>
          <w:lang w:val="kk-KZ"/>
        </w:rPr>
        <w:t xml:space="preserve"> тергеу органдарына қарсы тұр</w:t>
      </w:r>
      <w:r w:rsidR="00EF314D" w:rsidRPr="007820CA">
        <w:rPr>
          <w:color w:val="000000"/>
          <w:sz w:val="28"/>
          <w:szCs w:val="27"/>
          <w:lang w:val="kk-KZ"/>
        </w:rPr>
        <w:t>ып</w:t>
      </w:r>
      <w:r w:rsidRPr="007820CA">
        <w:rPr>
          <w:color w:val="000000"/>
          <w:sz w:val="28"/>
          <w:szCs w:val="27"/>
          <w:lang w:val="kk-KZ"/>
        </w:rPr>
        <w:t>, айғақтарды өзгертуге, жәбірленушілер мен куәгерлерге қысым көрсетуге тырысуы мүмкін.</w:t>
      </w:r>
    </w:p>
    <w:p w:rsidR="00321EDA" w:rsidRPr="007820CA" w:rsidRDefault="00321EDA" w:rsidP="00321EDA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  <w:lang w:val="kk-KZ"/>
        </w:rPr>
      </w:pPr>
      <w:r w:rsidRPr="007820CA">
        <w:rPr>
          <w:color w:val="000000"/>
          <w:sz w:val="28"/>
          <w:szCs w:val="27"/>
          <w:lang w:val="kk-KZ"/>
        </w:rPr>
        <w:t>Мұндай факторлар болған кезде қылмыстық</w:t>
      </w:r>
      <w:r w:rsidR="003269E3" w:rsidRPr="007820CA">
        <w:rPr>
          <w:color w:val="000000"/>
          <w:sz w:val="28"/>
          <w:szCs w:val="27"/>
          <w:lang w:val="kk-KZ"/>
        </w:rPr>
        <w:t>-процестік</w:t>
      </w:r>
      <w:r w:rsidRPr="007820CA">
        <w:rPr>
          <w:color w:val="000000"/>
          <w:sz w:val="28"/>
          <w:szCs w:val="27"/>
          <w:lang w:val="kk-KZ"/>
        </w:rPr>
        <w:t xml:space="preserve"> заңнамада берілген өкілеттіктердің барлық спектрін пайдалану, қажет болған кезде тергеу әрекеттерін және құқық қорғау органының немесе әскери ведомствоның басшылығы арқылы куәларды </w:t>
      </w:r>
      <w:r w:rsidRPr="007820CA">
        <w:rPr>
          <w:i/>
          <w:color w:val="000000"/>
          <w:szCs w:val="27"/>
          <w:lang w:val="kk-KZ"/>
        </w:rPr>
        <w:t>(қызметкерлер мен әскери қызметшілерді)</w:t>
      </w:r>
      <w:r w:rsidRPr="007820CA">
        <w:rPr>
          <w:color w:val="000000"/>
          <w:szCs w:val="27"/>
          <w:lang w:val="kk-KZ"/>
        </w:rPr>
        <w:t xml:space="preserve"> </w:t>
      </w:r>
      <w:r w:rsidRPr="007820CA">
        <w:rPr>
          <w:color w:val="000000"/>
          <w:sz w:val="28"/>
          <w:szCs w:val="27"/>
          <w:lang w:val="kk-KZ"/>
        </w:rPr>
        <w:t>орталықтандыры</w:t>
      </w:r>
      <w:r w:rsidR="003269E3" w:rsidRPr="007820CA">
        <w:rPr>
          <w:color w:val="000000"/>
          <w:sz w:val="28"/>
          <w:szCs w:val="27"/>
          <w:lang w:val="kk-KZ"/>
        </w:rPr>
        <w:t>п</w:t>
      </w:r>
      <w:r w:rsidRPr="007820CA">
        <w:rPr>
          <w:color w:val="000000"/>
          <w:sz w:val="28"/>
          <w:szCs w:val="27"/>
          <w:lang w:val="kk-KZ"/>
        </w:rPr>
        <w:t xml:space="preserve"> шақыруды ұйымдастыру маңызды.</w:t>
      </w:r>
    </w:p>
    <w:p w:rsidR="00EF314D" w:rsidRPr="007820CA" w:rsidRDefault="00321EDA" w:rsidP="00EF314D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  <w:lang w:val="kk-KZ"/>
        </w:rPr>
      </w:pPr>
      <w:r w:rsidRPr="007820CA">
        <w:rPr>
          <w:color w:val="000000"/>
          <w:sz w:val="28"/>
          <w:szCs w:val="27"/>
          <w:lang w:val="kk-KZ"/>
        </w:rPr>
        <w:t>Әскери қызметшілер мен құқық қорғау органдарының қызметкерлерін өз</w:t>
      </w:r>
      <w:r w:rsidR="003269E3" w:rsidRPr="007820CA">
        <w:rPr>
          <w:color w:val="000000"/>
          <w:sz w:val="28"/>
          <w:szCs w:val="27"/>
          <w:lang w:val="kk-KZ"/>
        </w:rPr>
        <w:t>ін</w:t>
      </w:r>
      <w:r w:rsidRPr="007820CA">
        <w:rPr>
          <w:color w:val="000000"/>
          <w:sz w:val="28"/>
          <w:szCs w:val="27"/>
          <w:lang w:val="kk-KZ"/>
        </w:rPr>
        <w:t xml:space="preserve">-өзі </w:t>
      </w:r>
      <w:r w:rsidR="003269E3" w:rsidRPr="007820CA">
        <w:rPr>
          <w:color w:val="000000"/>
          <w:sz w:val="28"/>
          <w:szCs w:val="27"/>
          <w:lang w:val="kk-KZ"/>
        </w:rPr>
        <w:t xml:space="preserve">өлтіруге дейін </w:t>
      </w:r>
      <w:r w:rsidRPr="007820CA">
        <w:rPr>
          <w:color w:val="000000"/>
          <w:sz w:val="28"/>
          <w:szCs w:val="27"/>
          <w:lang w:val="kk-KZ"/>
        </w:rPr>
        <w:t xml:space="preserve">жеткізу фактілерінің алдын алу, оларды болдырмау және тергеп-тексеруді ұйымдастыру әдістемесі мәселелері кәсіби қызметтің барлық аспектілері мен ерекшелігіне, кадрларды </w:t>
      </w:r>
      <w:r w:rsidRPr="007820CA">
        <w:rPr>
          <w:i/>
          <w:color w:val="000000"/>
          <w:szCs w:val="27"/>
          <w:lang w:val="kk-KZ"/>
        </w:rPr>
        <w:t>(оның ішінде психологтардың жұмысын)</w:t>
      </w:r>
      <w:r w:rsidRPr="007820CA">
        <w:rPr>
          <w:color w:val="000000"/>
          <w:szCs w:val="27"/>
          <w:lang w:val="kk-KZ"/>
        </w:rPr>
        <w:t xml:space="preserve"> </w:t>
      </w:r>
      <w:r w:rsidRPr="007820CA">
        <w:rPr>
          <w:color w:val="000000"/>
          <w:sz w:val="28"/>
          <w:szCs w:val="27"/>
          <w:lang w:val="kk-KZ"/>
        </w:rPr>
        <w:t>іріктеуге, даярлауға және орналастыруға, еңбек жағдайларына, әлеуметтік қорғалуына, экономикалық, медициналық және өмірдің өзге де салаларына тұрақты мониторингті талап етеді.</w:t>
      </w:r>
      <w:r w:rsidR="00EF314D" w:rsidRPr="007820CA">
        <w:rPr>
          <w:color w:val="000000"/>
          <w:sz w:val="28"/>
          <w:szCs w:val="27"/>
          <w:lang w:val="kk-KZ"/>
        </w:rPr>
        <w:br w:type="page"/>
      </w:r>
    </w:p>
    <w:p w:rsidR="000D3551" w:rsidRPr="00D37446" w:rsidRDefault="00321EDA" w:rsidP="00EF314D">
      <w:pPr>
        <w:pStyle w:val="af1"/>
        <w:spacing w:before="0" w:beforeAutospacing="0" w:after="0" w:afterAutospacing="0"/>
        <w:jc w:val="center"/>
        <w:rPr>
          <w:b/>
          <w:color w:val="1F497D" w:themeColor="text2"/>
          <w:sz w:val="27"/>
          <w:szCs w:val="27"/>
          <w:lang w:val="ru-RU"/>
        </w:rPr>
      </w:pPr>
      <w:r w:rsidRPr="00D37446">
        <w:rPr>
          <w:b/>
          <w:color w:val="1F497D" w:themeColor="text2"/>
          <w:sz w:val="27"/>
          <w:szCs w:val="27"/>
          <w:lang w:val="ru-RU"/>
        </w:rPr>
        <w:lastRenderedPageBreak/>
        <w:t>ПАЙДАЛАНЫЛҒАН ӘДЕБИЕТТЕР ТІ</w:t>
      </w:r>
      <w:proofErr w:type="gramStart"/>
      <w:r w:rsidRPr="00D37446">
        <w:rPr>
          <w:b/>
          <w:color w:val="1F497D" w:themeColor="text2"/>
          <w:sz w:val="27"/>
          <w:szCs w:val="27"/>
          <w:lang w:val="ru-RU"/>
        </w:rPr>
        <w:t>З</w:t>
      </w:r>
      <w:proofErr w:type="gramEnd"/>
      <w:r w:rsidRPr="00D37446">
        <w:rPr>
          <w:b/>
          <w:color w:val="1F497D" w:themeColor="text2"/>
          <w:sz w:val="27"/>
          <w:szCs w:val="27"/>
          <w:lang w:val="ru-RU"/>
        </w:rPr>
        <w:t>ІМІ</w:t>
      </w:r>
    </w:p>
    <w:p w:rsidR="00321EDA" w:rsidRPr="00EF314D" w:rsidRDefault="00321EDA" w:rsidP="00EF314D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  <w:lang w:val="ru-RU"/>
        </w:rPr>
      </w:pPr>
    </w:p>
    <w:p w:rsidR="00321EDA" w:rsidRPr="00EF314D" w:rsidRDefault="003269E3" w:rsidP="00EF314D">
      <w:pPr>
        <w:ind w:firstLine="709"/>
        <w:contextualSpacing/>
        <w:jc w:val="both"/>
        <w:rPr>
          <w:rFonts w:eastAsiaTheme="minorHAnsi"/>
          <w:sz w:val="28"/>
          <w:szCs w:val="26"/>
          <w:lang w:eastAsia="en-US"/>
        </w:rPr>
      </w:pPr>
      <w:r w:rsidRPr="00EF314D">
        <w:rPr>
          <w:rFonts w:eastAsiaTheme="minorHAnsi"/>
          <w:sz w:val="28"/>
          <w:szCs w:val="26"/>
          <w:lang w:eastAsia="en-US"/>
        </w:rPr>
        <w:t>1.</w:t>
      </w:r>
      <w:r w:rsidRPr="00EF314D">
        <w:rPr>
          <w:rFonts w:eastAsiaTheme="minorHAnsi"/>
          <w:sz w:val="28"/>
          <w:szCs w:val="26"/>
          <w:lang w:val="kk-KZ" w:eastAsia="en-US"/>
        </w:rPr>
        <w:t> </w:t>
      </w:r>
      <w:r w:rsidR="00321EDA" w:rsidRPr="00EF314D">
        <w:rPr>
          <w:rFonts w:eastAsiaTheme="minorHAnsi"/>
          <w:sz w:val="28"/>
          <w:szCs w:val="26"/>
          <w:lang w:eastAsia="en-US"/>
        </w:rPr>
        <w:t>Қазақстан Республикасының Конституциясы</w:t>
      </w:r>
      <w:r w:rsidRPr="00EF314D">
        <w:rPr>
          <w:rFonts w:eastAsiaTheme="minorHAnsi"/>
          <w:sz w:val="28"/>
          <w:szCs w:val="26"/>
          <w:lang w:val="kk-KZ" w:eastAsia="en-US"/>
        </w:rPr>
        <w:t>.</w:t>
      </w:r>
      <w:r w:rsidR="00321EDA" w:rsidRPr="00EF314D">
        <w:rPr>
          <w:rFonts w:eastAsiaTheme="minorHAnsi"/>
          <w:sz w:val="28"/>
          <w:szCs w:val="26"/>
          <w:lang w:eastAsia="en-US"/>
        </w:rPr>
        <w:t xml:space="preserve"> </w:t>
      </w:r>
      <w:r w:rsidRPr="00EF314D">
        <w:rPr>
          <w:rFonts w:eastAsiaTheme="minorHAnsi"/>
          <w:sz w:val="28"/>
          <w:szCs w:val="26"/>
          <w:lang w:val="kk-KZ" w:eastAsia="en-US"/>
        </w:rPr>
        <w:t>1995 жылғы</w:t>
      </w:r>
      <w:r w:rsidR="00EF314D">
        <w:rPr>
          <w:rFonts w:eastAsiaTheme="minorHAnsi"/>
          <w:sz w:val="28"/>
          <w:szCs w:val="26"/>
          <w:lang w:val="kk-KZ" w:eastAsia="en-US"/>
        </w:rPr>
        <w:t xml:space="preserve"> </w:t>
      </w:r>
      <w:r w:rsidRPr="00EF314D">
        <w:rPr>
          <w:rFonts w:eastAsiaTheme="minorHAnsi"/>
          <w:sz w:val="28"/>
          <w:szCs w:val="26"/>
          <w:lang w:eastAsia="en-US"/>
        </w:rPr>
        <w:t>30</w:t>
      </w:r>
      <w:r w:rsidR="00EF314D">
        <w:rPr>
          <w:rFonts w:eastAsiaTheme="minorHAnsi"/>
          <w:sz w:val="28"/>
          <w:szCs w:val="26"/>
          <w:lang w:val="kk-KZ" w:eastAsia="en-US"/>
        </w:rPr>
        <w:t> </w:t>
      </w:r>
      <w:r w:rsidRPr="00EF314D">
        <w:rPr>
          <w:rFonts w:eastAsiaTheme="minorHAnsi"/>
          <w:sz w:val="28"/>
          <w:szCs w:val="26"/>
          <w:lang w:val="kk-KZ" w:eastAsia="en-US"/>
        </w:rPr>
        <w:t>тамызда қабылданған</w:t>
      </w:r>
      <w:r w:rsidRPr="00EF314D">
        <w:rPr>
          <w:rFonts w:eastAsiaTheme="minorHAnsi"/>
          <w:sz w:val="28"/>
          <w:szCs w:val="26"/>
          <w:lang w:eastAsia="en-US"/>
        </w:rPr>
        <w:t xml:space="preserve"> </w:t>
      </w:r>
      <w:r w:rsidR="00321EDA" w:rsidRPr="00EF314D">
        <w:rPr>
          <w:rFonts w:eastAsiaTheme="minorHAnsi"/>
          <w:sz w:val="28"/>
          <w:szCs w:val="26"/>
          <w:lang w:eastAsia="en-US"/>
        </w:rPr>
        <w:t>(қолданыстағы өзгерістермен).</w:t>
      </w:r>
    </w:p>
    <w:p w:rsidR="00321EDA" w:rsidRPr="00EF314D" w:rsidRDefault="00321EDA" w:rsidP="00EF314D">
      <w:pPr>
        <w:ind w:firstLine="709"/>
        <w:contextualSpacing/>
        <w:jc w:val="both"/>
        <w:rPr>
          <w:rFonts w:eastAsiaTheme="minorHAnsi"/>
          <w:sz w:val="28"/>
          <w:szCs w:val="26"/>
          <w:lang w:eastAsia="en-US"/>
        </w:rPr>
      </w:pPr>
      <w:r w:rsidRPr="00EF314D">
        <w:rPr>
          <w:rFonts w:eastAsiaTheme="minorHAnsi"/>
          <w:sz w:val="28"/>
          <w:szCs w:val="26"/>
          <w:lang w:eastAsia="en-US"/>
        </w:rPr>
        <w:t>2.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> </w:t>
      </w:r>
      <w:r w:rsidRPr="00EF314D">
        <w:rPr>
          <w:rFonts w:eastAsiaTheme="minorHAnsi"/>
          <w:sz w:val="28"/>
          <w:szCs w:val="26"/>
          <w:lang w:eastAsia="en-US"/>
        </w:rPr>
        <w:t xml:space="preserve">Қазақстан Республикасының </w:t>
      </w:r>
      <w:r w:rsidR="003269E3" w:rsidRPr="00EF314D">
        <w:rPr>
          <w:rFonts w:eastAsiaTheme="minorHAnsi"/>
          <w:sz w:val="28"/>
          <w:szCs w:val="26"/>
          <w:lang w:eastAsia="en-US"/>
        </w:rPr>
        <w:t>Қылмыстық кодексі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>.</w:t>
      </w:r>
      <w:r w:rsidR="003269E3" w:rsidRPr="00EF314D">
        <w:rPr>
          <w:rFonts w:eastAsiaTheme="minorHAnsi"/>
          <w:sz w:val="28"/>
          <w:szCs w:val="26"/>
          <w:lang w:eastAsia="en-US"/>
        </w:rPr>
        <w:t xml:space="preserve"> 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>2014 жылғы</w:t>
      </w:r>
      <w:r w:rsidR="00EF314D">
        <w:rPr>
          <w:rFonts w:eastAsiaTheme="minorHAnsi"/>
          <w:sz w:val="28"/>
          <w:szCs w:val="26"/>
          <w:lang w:val="kk-KZ" w:eastAsia="en-US"/>
        </w:rPr>
        <w:t xml:space="preserve"> </w:t>
      </w:r>
      <w:r w:rsidRPr="00EF314D">
        <w:rPr>
          <w:rFonts w:eastAsiaTheme="minorHAnsi"/>
          <w:sz w:val="28"/>
          <w:szCs w:val="26"/>
          <w:lang w:eastAsia="en-US"/>
        </w:rPr>
        <w:t>3</w:t>
      </w:r>
      <w:r w:rsidR="00EF314D">
        <w:rPr>
          <w:rFonts w:eastAsiaTheme="minorHAnsi"/>
          <w:sz w:val="28"/>
          <w:szCs w:val="26"/>
          <w:lang w:val="kk-KZ" w:eastAsia="en-US"/>
        </w:rPr>
        <w:t> 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 xml:space="preserve">шілдедегі </w:t>
      </w:r>
      <w:r w:rsidRPr="00EF314D">
        <w:rPr>
          <w:rFonts w:eastAsiaTheme="minorHAnsi"/>
          <w:sz w:val="28"/>
          <w:szCs w:val="26"/>
          <w:lang w:eastAsia="en-US"/>
        </w:rPr>
        <w:t>№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> </w:t>
      </w:r>
      <w:r w:rsidRPr="00EF314D">
        <w:rPr>
          <w:rFonts w:eastAsiaTheme="minorHAnsi"/>
          <w:sz w:val="28"/>
          <w:szCs w:val="26"/>
          <w:lang w:eastAsia="en-US"/>
        </w:rPr>
        <w:t>226-V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 xml:space="preserve"> ҚРЗ</w:t>
      </w:r>
      <w:r w:rsidRPr="00EF314D">
        <w:rPr>
          <w:rFonts w:eastAsiaTheme="minorHAnsi"/>
          <w:sz w:val="28"/>
          <w:szCs w:val="26"/>
          <w:lang w:eastAsia="en-US"/>
        </w:rPr>
        <w:t>.</w:t>
      </w:r>
    </w:p>
    <w:p w:rsidR="00321EDA" w:rsidRPr="00EF314D" w:rsidRDefault="003269E3" w:rsidP="00EF314D">
      <w:pPr>
        <w:ind w:firstLine="709"/>
        <w:contextualSpacing/>
        <w:jc w:val="both"/>
        <w:rPr>
          <w:rFonts w:eastAsiaTheme="minorHAnsi"/>
          <w:sz w:val="28"/>
          <w:szCs w:val="26"/>
          <w:lang w:eastAsia="en-US"/>
        </w:rPr>
      </w:pPr>
      <w:r w:rsidRPr="00EF314D">
        <w:rPr>
          <w:rFonts w:eastAsiaTheme="minorHAnsi"/>
          <w:sz w:val="28"/>
          <w:szCs w:val="26"/>
          <w:lang w:eastAsia="en-US"/>
        </w:rPr>
        <w:t>3.</w:t>
      </w:r>
      <w:r w:rsidRPr="00EF314D">
        <w:rPr>
          <w:rFonts w:eastAsiaTheme="minorHAnsi"/>
          <w:sz w:val="28"/>
          <w:szCs w:val="26"/>
          <w:lang w:val="kk-KZ" w:eastAsia="en-US"/>
        </w:rPr>
        <w:t> </w:t>
      </w:r>
      <w:r w:rsidRPr="00EF314D">
        <w:rPr>
          <w:rFonts w:eastAsiaTheme="minorHAnsi"/>
          <w:sz w:val="28"/>
          <w:szCs w:val="26"/>
          <w:lang w:eastAsia="en-US"/>
        </w:rPr>
        <w:t>Қазақстан Республикасының қылмысты</w:t>
      </w:r>
      <w:proofErr w:type="gramStart"/>
      <w:r w:rsidRPr="00EF314D">
        <w:rPr>
          <w:rFonts w:eastAsiaTheme="minorHAnsi"/>
          <w:sz w:val="28"/>
          <w:szCs w:val="26"/>
          <w:lang w:eastAsia="en-US"/>
        </w:rPr>
        <w:t>қ</w:t>
      </w:r>
      <w:r w:rsidRPr="00EF314D">
        <w:rPr>
          <w:rFonts w:eastAsiaTheme="minorHAnsi"/>
          <w:sz w:val="28"/>
          <w:szCs w:val="26"/>
          <w:lang w:val="kk-KZ" w:eastAsia="en-US"/>
        </w:rPr>
        <w:t>-</w:t>
      </w:r>
      <w:proofErr w:type="gramEnd"/>
      <w:r w:rsidRPr="00EF314D">
        <w:rPr>
          <w:rFonts w:eastAsiaTheme="minorHAnsi"/>
          <w:sz w:val="28"/>
          <w:szCs w:val="26"/>
          <w:lang w:val="kk-KZ" w:eastAsia="en-US"/>
        </w:rPr>
        <w:t>процестік</w:t>
      </w:r>
      <w:r w:rsidRPr="00EF314D">
        <w:rPr>
          <w:rFonts w:eastAsiaTheme="minorHAnsi"/>
          <w:sz w:val="28"/>
          <w:szCs w:val="26"/>
          <w:lang w:eastAsia="en-US"/>
        </w:rPr>
        <w:t xml:space="preserve"> кодексі </w:t>
      </w:r>
      <w:r w:rsidRPr="00EF314D">
        <w:rPr>
          <w:rFonts w:eastAsiaTheme="minorHAnsi"/>
          <w:sz w:val="28"/>
          <w:szCs w:val="26"/>
          <w:lang w:val="kk-KZ" w:eastAsia="en-US"/>
        </w:rPr>
        <w:t>2014</w:t>
      </w:r>
      <w:r w:rsidR="00EF314D">
        <w:rPr>
          <w:rFonts w:eastAsiaTheme="minorHAnsi"/>
          <w:sz w:val="28"/>
          <w:szCs w:val="26"/>
          <w:lang w:val="kk-KZ" w:eastAsia="en-US"/>
        </w:rPr>
        <w:t> </w:t>
      </w:r>
      <w:r w:rsidRPr="00EF314D">
        <w:rPr>
          <w:rFonts w:eastAsiaTheme="minorHAnsi"/>
          <w:sz w:val="28"/>
          <w:szCs w:val="26"/>
          <w:lang w:val="kk-KZ" w:eastAsia="en-US"/>
        </w:rPr>
        <w:t xml:space="preserve">жылғы </w:t>
      </w:r>
      <w:r w:rsidR="00321EDA" w:rsidRPr="00EF314D">
        <w:rPr>
          <w:rFonts w:eastAsiaTheme="minorHAnsi"/>
          <w:sz w:val="28"/>
          <w:szCs w:val="26"/>
          <w:lang w:eastAsia="en-US"/>
        </w:rPr>
        <w:t>4</w:t>
      </w:r>
      <w:r w:rsidRPr="00EF314D">
        <w:rPr>
          <w:rFonts w:eastAsiaTheme="minorHAnsi"/>
          <w:sz w:val="28"/>
          <w:szCs w:val="26"/>
          <w:lang w:val="kk-KZ" w:eastAsia="en-US"/>
        </w:rPr>
        <w:t xml:space="preserve"> шілдедегі </w:t>
      </w:r>
      <w:r w:rsidR="00321EDA" w:rsidRPr="00EF314D">
        <w:rPr>
          <w:rFonts w:eastAsiaTheme="minorHAnsi"/>
          <w:sz w:val="28"/>
          <w:szCs w:val="26"/>
          <w:lang w:eastAsia="en-US"/>
        </w:rPr>
        <w:t>№</w:t>
      </w:r>
      <w:r w:rsidRPr="00EF314D">
        <w:rPr>
          <w:rFonts w:eastAsiaTheme="minorHAnsi"/>
          <w:sz w:val="28"/>
          <w:szCs w:val="26"/>
          <w:lang w:val="kk-KZ" w:eastAsia="en-US"/>
        </w:rPr>
        <w:t> </w:t>
      </w:r>
      <w:r w:rsidR="00321EDA" w:rsidRPr="00EF314D">
        <w:rPr>
          <w:rFonts w:eastAsiaTheme="minorHAnsi"/>
          <w:sz w:val="28"/>
          <w:szCs w:val="26"/>
          <w:lang w:eastAsia="en-US"/>
        </w:rPr>
        <w:t>231-V</w:t>
      </w:r>
      <w:r w:rsidRPr="00EF314D">
        <w:rPr>
          <w:rFonts w:eastAsiaTheme="minorHAnsi"/>
          <w:sz w:val="28"/>
          <w:szCs w:val="26"/>
          <w:lang w:val="kk-KZ" w:eastAsia="en-US"/>
        </w:rPr>
        <w:t xml:space="preserve"> ҚРЗ</w:t>
      </w:r>
      <w:r w:rsidR="00321EDA" w:rsidRPr="00EF314D">
        <w:rPr>
          <w:rFonts w:eastAsiaTheme="minorHAnsi"/>
          <w:sz w:val="28"/>
          <w:szCs w:val="26"/>
          <w:lang w:eastAsia="en-US"/>
        </w:rPr>
        <w:t>.</w:t>
      </w:r>
    </w:p>
    <w:p w:rsidR="00321EDA" w:rsidRPr="00EF314D" w:rsidRDefault="00321EDA" w:rsidP="00EF314D">
      <w:pPr>
        <w:ind w:firstLine="709"/>
        <w:contextualSpacing/>
        <w:jc w:val="both"/>
        <w:rPr>
          <w:rFonts w:eastAsiaTheme="minorHAnsi"/>
          <w:sz w:val="28"/>
          <w:szCs w:val="26"/>
          <w:lang w:eastAsia="en-US"/>
        </w:rPr>
      </w:pPr>
      <w:r w:rsidRPr="00EF314D">
        <w:rPr>
          <w:rFonts w:eastAsiaTheme="minorHAnsi"/>
          <w:sz w:val="28"/>
          <w:szCs w:val="26"/>
          <w:lang w:eastAsia="en-US"/>
        </w:rPr>
        <w:t>4.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> «</w:t>
      </w:r>
      <w:r w:rsidRPr="00EF314D">
        <w:rPr>
          <w:rFonts w:eastAsiaTheme="minorHAnsi"/>
          <w:sz w:val="28"/>
          <w:szCs w:val="26"/>
          <w:lang w:eastAsia="en-US"/>
        </w:rPr>
        <w:t>Сот-сараптама қызметі туралы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>»</w:t>
      </w:r>
      <w:r w:rsidRPr="00EF314D">
        <w:rPr>
          <w:rFonts w:eastAsiaTheme="minorHAnsi"/>
          <w:sz w:val="28"/>
          <w:szCs w:val="26"/>
          <w:lang w:eastAsia="en-US"/>
        </w:rPr>
        <w:t xml:space="preserve"> Қазақстан Республикасының </w:t>
      </w:r>
      <w:r w:rsidR="00EF314D">
        <w:rPr>
          <w:rFonts w:eastAsiaTheme="minorHAnsi"/>
          <w:sz w:val="28"/>
          <w:szCs w:val="26"/>
          <w:lang w:val="kk-KZ" w:eastAsia="en-US"/>
        </w:rPr>
        <w:t>2017 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 xml:space="preserve">жылғы </w:t>
      </w:r>
      <w:r w:rsidRPr="00EF314D">
        <w:rPr>
          <w:rFonts w:eastAsiaTheme="minorHAnsi"/>
          <w:sz w:val="28"/>
          <w:szCs w:val="26"/>
          <w:lang w:eastAsia="en-US"/>
        </w:rPr>
        <w:t>10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 xml:space="preserve"> ақпандағы </w:t>
      </w:r>
      <w:r w:rsidR="003269E3" w:rsidRPr="00EF314D">
        <w:rPr>
          <w:rFonts w:eastAsiaTheme="minorHAnsi"/>
          <w:sz w:val="28"/>
          <w:szCs w:val="26"/>
          <w:lang w:eastAsia="en-US"/>
        </w:rPr>
        <w:t>№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> </w:t>
      </w:r>
      <w:r w:rsidRPr="00EF314D">
        <w:rPr>
          <w:rFonts w:eastAsiaTheme="minorHAnsi"/>
          <w:sz w:val="28"/>
          <w:szCs w:val="26"/>
          <w:lang w:eastAsia="en-US"/>
        </w:rPr>
        <w:t xml:space="preserve">44-VI 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>ҚРЗ</w:t>
      </w:r>
      <w:r w:rsidRPr="00EF314D">
        <w:rPr>
          <w:rFonts w:eastAsiaTheme="minorHAnsi"/>
          <w:sz w:val="28"/>
          <w:szCs w:val="26"/>
          <w:lang w:eastAsia="en-US"/>
        </w:rPr>
        <w:t>.</w:t>
      </w:r>
    </w:p>
    <w:p w:rsidR="00321EDA" w:rsidRPr="00EF314D" w:rsidRDefault="00321EDA" w:rsidP="00EF314D">
      <w:pPr>
        <w:ind w:firstLine="709"/>
        <w:contextualSpacing/>
        <w:jc w:val="both"/>
        <w:rPr>
          <w:rFonts w:eastAsiaTheme="minorHAnsi"/>
          <w:sz w:val="28"/>
          <w:szCs w:val="26"/>
          <w:lang w:val="kk-KZ" w:eastAsia="en-US"/>
        </w:rPr>
      </w:pPr>
      <w:r w:rsidRPr="00EF314D">
        <w:rPr>
          <w:rFonts w:eastAsiaTheme="minorHAnsi"/>
          <w:sz w:val="28"/>
          <w:szCs w:val="26"/>
          <w:lang w:eastAsia="en-US"/>
        </w:rPr>
        <w:t>5.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> «Қазақстан Республикасының «Сот-сараптама қызметі туралы» және «Қазақстан Республикасының кейбі</w:t>
      </w:r>
      <w:proofErr w:type="gramStart"/>
      <w:r w:rsidR="003269E3" w:rsidRPr="00EF314D">
        <w:rPr>
          <w:rFonts w:eastAsiaTheme="minorHAnsi"/>
          <w:sz w:val="28"/>
          <w:szCs w:val="26"/>
          <w:lang w:val="kk-KZ" w:eastAsia="en-US"/>
        </w:rPr>
        <w:t>р</w:t>
      </w:r>
      <w:proofErr w:type="gramEnd"/>
      <w:r w:rsidR="003269E3" w:rsidRPr="00EF314D">
        <w:rPr>
          <w:rFonts w:eastAsiaTheme="minorHAnsi"/>
          <w:sz w:val="28"/>
          <w:szCs w:val="26"/>
          <w:lang w:val="kk-KZ" w:eastAsia="en-US"/>
        </w:rPr>
        <w:t xml:space="preserve"> заңнамалық актілеріне сот-сараптама қызметі мәселелері бойынша өзгерістер мен толықтырулар енгізу туралы» 2017 жылғы 10 ақпандағы заңдарын іске асыру жөніндегі шаралар туралы» Қазақстан Республикасы Премьер-Министрінің 2017 жылғы 28 ақпандағы № 27-ө өкімі</w:t>
      </w:r>
      <w:r w:rsidRPr="00EF314D">
        <w:rPr>
          <w:rFonts w:eastAsiaTheme="minorHAnsi"/>
          <w:sz w:val="28"/>
          <w:szCs w:val="26"/>
          <w:lang w:val="kk-KZ" w:eastAsia="en-US"/>
        </w:rPr>
        <w:t>.</w:t>
      </w:r>
    </w:p>
    <w:p w:rsidR="00321EDA" w:rsidRPr="00EF314D" w:rsidRDefault="00321EDA" w:rsidP="00EF314D">
      <w:pPr>
        <w:ind w:firstLine="709"/>
        <w:contextualSpacing/>
        <w:jc w:val="both"/>
        <w:rPr>
          <w:rFonts w:eastAsiaTheme="minorHAnsi"/>
          <w:sz w:val="28"/>
          <w:szCs w:val="26"/>
          <w:lang w:val="kk-KZ" w:eastAsia="en-US"/>
        </w:rPr>
      </w:pPr>
      <w:r w:rsidRPr="00EF314D">
        <w:rPr>
          <w:rFonts w:eastAsiaTheme="minorHAnsi"/>
          <w:sz w:val="28"/>
          <w:szCs w:val="26"/>
          <w:lang w:val="kk-KZ" w:eastAsia="en-US"/>
        </w:rPr>
        <w:t>6.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> «Қылмыстық істер бойынша сот сараптамасы туралы» Қазақстан Республикасы Жоғарғы Сотының 2004 жылғы 26 қарашадағы № </w:t>
      </w:r>
      <w:r w:rsidR="00EF314D">
        <w:rPr>
          <w:rFonts w:eastAsiaTheme="minorHAnsi"/>
          <w:sz w:val="28"/>
          <w:szCs w:val="26"/>
          <w:lang w:val="kk-KZ" w:eastAsia="en-US"/>
        </w:rPr>
        <w:t>16 </w:t>
      </w:r>
      <w:r w:rsidR="003269E3" w:rsidRPr="00EF314D">
        <w:rPr>
          <w:rFonts w:eastAsiaTheme="minorHAnsi"/>
          <w:sz w:val="28"/>
          <w:szCs w:val="26"/>
          <w:lang w:val="kk-KZ" w:eastAsia="en-US"/>
        </w:rPr>
        <w:t>Нормативтік қаулысы.</w:t>
      </w:r>
    </w:p>
    <w:p w:rsidR="00321EDA" w:rsidRPr="00EF314D" w:rsidRDefault="007820CA" w:rsidP="00EF314D">
      <w:pPr>
        <w:ind w:firstLine="709"/>
        <w:contextualSpacing/>
        <w:jc w:val="both"/>
        <w:rPr>
          <w:rFonts w:eastAsiaTheme="minorHAnsi"/>
          <w:sz w:val="28"/>
          <w:szCs w:val="26"/>
          <w:lang w:val="kk-KZ" w:eastAsia="en-US"/>
        </w:rPr>
      </w:pPr>
      <w:r>
        <w:rPr>
          <w:rFonts w:eastAsiaTheme="minorHAnsi"/>
          <w:sz w:val="28"/>
          <w:szCs w:val="26"/>
          <w:lang w:val="kk-KZ" w:eastAsia="en-US"/>
        </w:rPr>
        <w:t>7. </w:t>
      </w:r>
      <w:r w:rsidRPr="007820CA">
        <w:rPr>
          <w:rFonts w:eastAsiaTheme="minorHAnsi"/>
          <w:sz w:val="28"/>
          <w:szCs w:val="26"/>
          <w:lang w:val="kk-KZ" w:eastAsia="en-US"/>
        </w:rPr>
        <w:t>Самоубийство / Официальный сайт Всемирной организации здравоохранения [электрондық ресурс] // URL: https://www.who.int/ru (қарау күні: 2019 жылғы 26 ақпан)</w:t>
      </w:r>
      <w:r w:rsidR="00321EDA" w:rsidRPr="00EF314D">
        <w:rPr>
          <w:rFonts w:eastAsiaTheme="minorHAnsi"/>
          <w:sz w:val="28"/>
          <w:szCs w:val="26"/>
          <w:lang w:val="kk-KZ" w:eastAsia="en-US"/>
        </w:rPr>
        <w:t>.</w:t>
      </w:r>
    </w:p>
    <w:p w:rsidR="00D30779" w:rsidRPr="00EF314D" w:rsidRDefault="00D30779" w:rsidP="00EF314D">
      <w:pPr>
        <w:ind w:firstLine="708"/>
        <w:contextualSpacing/>
        <w:jc w:val="both"/>
        <w:rPr>
          <w:rFonts w:eastAsiaTheme="minorHAnsi"/>
          <w:sz w:val="28"/>
          <w:szCs w:val="26"/>
          <w:lang w:eastAsia="en-US"/>
        </w:rPr>
      </w:pPr>
      <w:r w:rsidRPr="00EF314D">
        <w:rPr>
          <w:rFonts w:eastAsiaTheme="minorHAnsi"/>
          <w:sz w:val="28"/>
          <w:szCs w:val="26"/>
          <w:lang w:eastAsia="en-US"/>
        </w:rPr>
        <w:t>8. Блехер, В.М., Крук, И.В. Толковый словарь психиатрических терминов /Под ред. к.м.н. С.Н. Бокова. В 2-х томах. Т. 2 – Ростов – на – Дону: «Феникс», 1996.</w:t>
      </w:r>
    </w:p>
    <w:p w:rsidR="00D30779" w:rsidRPr="00EF314D" w:rsidRDefault="00D30779" w:rsidP="00EF314D">
      <w:pPr>
        <w:ind w:firstLine="708"/>
        <w:contextualSpacing/>
        <w:jc w:val="both"/>
        <w:rPr>
          <w:rFonts w:eastAsiaTheme="minorHAnsi"/>
          <w:sz w:val="28"/>
          <w:szCs w:val="26"/>
          <w:lang w:eastAsia="en-US"/>
        </w:rPr>
      </w:pPr>
      <w:r w:rsidRPr="00EF314D">
        <w:rPr>
          <w:rFonts w:eastAsiaTheme="minorHAnsi"/>
          <w:sz w:val="28"/>
          <w:szCs w:val="26"/>
          <w:lang w:eastAsia="en-US"/>
        </w:rPr>
        <w:t>9. Анцупов, А.Я., Шопилов, А.И. Словарь конфликтологии. – 2-е изд. – СПб.</w:t>
      </w:r>
      <w:proofErr w:type="gramStart"/>
      <w:r w:rsidRPr="00EF314D">
        <w:rPr>
          <w:rFonts w:eastAsiaTheme="minorHAnsi"/>
          <w:sz w:val="28"/>
          <w:szCs w:val="26"/>
          <w:lang w:eastAsia="en-US"/>
        </w:rPr>
        <w:t>:П</w:t>
      </w:r>
      <w:proofErr w:type="gramEnd"/>
      <w:r w:rsidRPr="00EF314D">
        <w:rPr>
          <w:rFonts w:eastAsiaTheme="minorHAnsi"/>
          <w:sz w:val="28"/>
          <w:szCs w:val="26"/>
          <w:lang w:eastAsia="en-US"/>
        </w:rPr>
        <w:t>итер.</w:t>
      </w:r>
    </w:p>
    <w:p w:rsidR="00D30779" w:rsidRPr="00EF314D" w:rsidRDefault="00D30779" w:rsidP="00EF314D">
      <w:pPr>
        <w:ind w:firstLine="708"/>
        <w:contextualSpacing/>
        <w:jc w:val="both"/>
        <w:rPr>
          <w:sz w:val="28"/>
          <w:szCs w:val="26"/>
        </w:rPr>
      </w:pPr>
      <w:r w:rsidRPr="00EF314D">
        <w:rPr>
          <w:rFonts w:eastAsiaTheme="minorHAnsi"/>
          <w:sz w:val="28"/>
          <w:szCs w:val="26"/>
          <w:lang w:eastAsia="en-US"/>
        </w:rPr>
        <w:t>10. </w:t>
      </w:r>
      <w:r w:rsidRPr="00EF314D">
        <w:rPr>
          <w:sz w:val="28"/>
          <w:szCs w:val="26"/>
        </w:rPr>
        <w:t>Ермолаева, Е.Г. Суицид и преступность: тема диссертации и автореферата по ВАК РФ, кандидат юридических наук – Саратов, 2007.</w:t>
      </w:r>
    </w:p>
    <w:p w:rsidR="00D30779" w:rsidRPr="00EF314D" w:rsidRDefault="00D30779" w:rsidP="00EF314D">
      <w:pPr>
        <w:ind w:firstLine="708"/>
        <w:contextualSpacing/>
        <w:jc w:val="both"/>
        <w:rPr>
          <w:sz w:val="28"/>
          <w:szCs w:val="26"/>
        </w:rPr>
      </w:pPr>
      <w:r w:rsidRPr="00EF314D">
        <w:rPr>
          <w:sz w:val="28"/>
          <w:szCs w:val="26"/>
        </w:rPr>
        <w:t>11. Борчашвили, И.Ш., Жуманиязов, М.А. Преступления против жизни: Монография. – Астана: Институт законодательства, 2009.</w:t>
      </w:r>
    </w:p>
    <w:p w:rsidR="00321EDA" w:rsidRPr="00EF314D" w:rsidRDefault="00EF314D" w:rsidP="00EF314D">
      <w:pPr>
        <w:ind w:firstLine="709"/>
        <w:contextualSpacing/>
        <w:jc w:val="both"/>
        <w:rPr>
          <w:rFonts w:eastAsiaTheme="minorHAnsi"/>
          <w:sz w:val="28"/>
          <w:szCs w:val="26"/>
          <w:lang w:eastAsia="en-US"/>
        </w:rPr>
      </w:pPr>
      <w:r>
        <w:rPr>
          <w:rFonts w:eastAsiaTheme="minorHAnsi"/>
          <w:sz w:val="28"/>
          <w:szCs w:val="26"/>
          <w:lang w:eastAsia="en-US"/>
        </w:rPr>
        <w:t>12.</w:t>
      </w:r>
      <w:r>
        <w:rPr>
          <w:rFonts w:eastAsiaTheme="minorHAnsi"/>
          <w:sz w:val="28"/>
          <w:szCs w:val="26"/>
          <w:lang w:val="kk-KZ" w:eastAsia="en-US"/>
        </w:rPr>
        <w:t> </w:t>
      </w:r>
      <w:r w:rsidR="00321EDA" w:rsidRPr="00EF314D">
        <w:rPr>
          <w:rFonts w:eastAsiaTheme="minorHAnsi"/>
          <w:sz w:val="28"/>
          <w:szCs w:val="26"/>
          <w:lang w:eastAsia="en-US"/>
        </w:rPr>
        <w:t xml:space="preserve">Қазақстан Республикасының Қылмыстық кодексіне түсініктеме / </w:t>
      </w:r>
      <w:r w:rsidR="00D30779" w:rsidRPr="00EF314D">
        <w:rPr>
          <w:rFonts w:eastAsiaTheme="minorHAnsi"/>
          <w:sz w:val="28"/>
          <w:szCs w:val="26"/>
          <w:lang w:val="kk-KZ" w:eastAsia="en-US"/>
        </w:rPr>
        <w:t>И</w:t>
      </w:r>
      <w:r w:rsidR="00321EDA" w:rsidRPr="00EF314D">
        <w:rPr>
          <w:rFonts w:eastAsiaTheme="minorHAnsi"/>
          <w:sz w:val="28"/>
          <w:szCs w:val="26"/>
          <w:lang w:eastAsia="en-US"/>
        </w:rPr>
        <w:t>.Ш.</w:t>
      </w:r>
      <w:r w:rsidR="00D30779" w:rsidRPr="00EF314D">
        <w:rPr>
          <w:rFonts w:eastAsiaTheme="minorHAnsi"/>
          <w:sz w:val="28"/>
          <w:szCs w:val="26"/>
          <w:lang w:val="kk-KZ" w:eastAsia="en-US"/>
        </w:rPr>
        <w:t> </w:t>
      </w:r>
      <w:r w:rsidR="00321EDA" w:rsidRPr="00EF314D">
        <w:rPr>
          <w:rFonts w:eastAsiaTheme="minorHAnsi"/>
          <w:sz w:val="28"/>
          <w:szCs w:val="26"/>
          <w:lang w:eastAsia="en-US"/>
        </w:rPr>
        <w:t>Борчашвили</w:t>
      </w:r>
      <w:r w:rsidR="00D30779" w:rsidRPr="00EF314D">
        <w:rPr>
          <w:rFonts w:eastAsiaTheme="minorHAnsi"/>
          <w:sz w:val="28"/>
          <w:szCs w:val="26"/>
          <w:lang w:val="kk-KZ" w:eastAsia="en-US"/>
        </w:rPr>
        <w:t xml:space="preserve"> редакциясымен</w:t>
      </w:r>
      <w:r w:rsidR="00321EDA" w:rsidRPr="00EF314D">
        <w:rPr>
          <w:rFonts w:eastAsiaTheme="minorHAnsi"/>
          <w:sz w:val="28"/>
          <w:szCs w:val="26"/>
          <w:lang w:eastAsia="en-US"/>
        </w:rPr>
        <w:t>. Алматы: Жеті жарғы, 2007.</w:t>
      </w:r>
    </w:p>
    <w:p w:rsidR="00D30779" w:rsidRPr="00EF314D" w:rsidRDefault="00D30779" w:rsidP="00EF314D">
      <w:pPr>
        <w:ind w:firstLine="708"/>
        <w:contextualSpacing/>
        <w:jc w:val="both"/>
        <w:rPr>
          <w:sz w:val="28"/>
          <w:szCs w:val="26"/>
        </w:rPr>
      </w:pPr>
      <w:r w:rsidRPr="00EF314D">
        <w:rPr>
          <w:rFonts w:eastAsiaTheme="minorHAnsi"/>
          <w:sz w:val="28"/>
          <w:szCs w:val="26"/>
          <w:lang w:eastAsia="en-US"/>
        </w:rPr>
        <w:t>13. </w:t>
      </w:r>
      <w:r w:rsidRPr="00EF314D">
        <w:rPr>
          <w:sz w:val="28"/>
          <w:szCs w:val="26"/>
        </w:rPr>
        <w:t>Уголовное право. Том 2. Особенная часть: учебник для академического бакалавриата / под ред. А.В. Наумова, А.Г. Кибальника. М.,</w:t>
      </w:r>
      <w:r w:rsidR="00EF314D">
        <w:rPr>
          <w:sz w:val="28"/>
          <w:szCs w:val="26"/>
          <w:lang w:val="kk-KZ"/>
        </w:rPr>
        <w:t> </w:t>
      </w:r>
      <w:r w:rsidRPr="00EF314D">
        <w:rPr>
          <w:sz w:val="28"/>
          <w:szCs w:val="26"/>
        </w:rPr>
        <w:t>2018.</w:t>
      </w:r>
    </w:p>
    <w:p w:rsidR="00D30779" w:rsidRPr="00EF314D" w:rsidRDefault="00D30779" w:rsidP="00EF314D">
      <w:pPr>
        <w:ind w:firstLine="708"/>
        <w:contextualSpacing/>
        <w:jc w:val="both"/>
        <w:rPr>
          <w:rFonts w:eastAsiaTheme="minorHAnsi"/>
          <w:sz w:val="28"/>
          <w:szCs w:val="26"/>
          <w:lang w:eastAsia="en-US"/>
        </w:rPr>
      </w:pPr>
      <w:r w:rsidRPr="00EF314D">
        <w:rPr>
          <w:sz w:val="28"/>
          <w:szCs w:val="26"/>
        </w:rPr>
        <w:t>14. </w:t>
      </w:r>
      <w:proofErr w:type="gramStart"/>
      <w:r w:rsidRPr="00EF314D">
        <w:rPr>
          <w:rFonts w:eastAsiaTheme="minorHAnsi"/>
          <w:sz w:val="28"/>
          <w:szCs w:val="26"/>
          <w:lang w:eastAsia="en-US"/>
        </w:rPr>
        <w:t>Гладких</w:t>
      </w:r>
      <w:proofErr w:type="gramEnd"/>
      <w:r w:rsidRPr="00EF314D">
        <w:rPr>
          <w:rFonts w:eastAsiaTheme="minorHAnsi"/>
          <w:sz w:val="28"/>
          <w:szCs w:val="26"/>
          <w:lang w:eastAsia="en-US"/>
        </w:rPr>
        <w:t xml:space="preserve"> В.И., Курчеев В.С. Уголовное право России. Общая и</w:t>
      </w:r>
      <w:r w:rsidR="00EF314D">
        <w:rPr>
          <w:rFonts w:eastAsiaTheme="minorHAnsi"/>
          <w:sz w:val="28"/>
          <w:szCs w:val="26"/>
          <w:lang w:val="kk-KZ" w:eastAsia="en-US"/>
        </w:rPr>
        <w:t> </w:t>
      </w:r>
      <w:r w:rsidRPr="00EF314D">
        <w:rPr>
          <w:rFonts w:eastAsiaTheme="minorHAnsi"/>
          <w:sz w:val="28"/>
          <w:szCs w:val="26"/>
          <w:lang w:eastAsia="en-US"/>
        </w:rPr>
        <w:t>Особенная части: Учебник. М., 2015.</w:t>
      </w:r>
    </w:p>
    <w:p w:rsidR="00D30779" w:rsidRPr="00EF314D" w:rsidRDefault="00D30779" w:rsidP="00EF314D">
      <w:pPr>
        <w:ind w:firstLine="708"/>
        <w:contextualSpacing/>
        <w:jc w:val="both"/>
        <w:rPr>
          <w:sz w:val="28"/>
          <w:szCs w:val="26"/>
        </w:rPr>
      </w:pPr>
      <w:r w:rsidRPr="00EF314D">
        <w:rPr>
          <w:sz w:val="28"/>
          <w:szCs w:val="26"/>
        </w:rPr>
        <w:t>15. Волконская, Е.А. Предупреждение доведения до самоубийства: уголовно-правовой и криминологический аспекты: тема диссертации и</w:t>
      </w:r>
      <w:r w:rsidR="00EF314D">
        <w:rPr>
          <w:sz w:val="28"/>
          <w:szCs w:val="26"/>
          <w:lang w:val="kk-KZ"/>
        </w:rPr>
        <w:t> </w:t>
      </w:r>
      <w:r w:rsidRPr="00EF314D">
        <w:rPr>
          <w:sz w:val="28"/>
          <w:szCs w:val="26"/>
        </w:rPr>
        <w:t>автореферата по ВАК РФ, кандидат юридических наук – Рязань, 2011.</w:t>
      </w:r>
    </w:p>
    <w:p w:rsidR="00D30779" w:rsidRPr="00EF314D" w:rsidRDefault="00D30779" w:rsidP="00EF314D">
      <w:pPr>
        <w:ind w:firstLine="708"/>
        <w:contextualSpacing/>
        <w:jc w:val="both"/>
        <w:rPr>
          <w:rFonts w:eastAsiaTheme="minorHAnsi"/>
          <w:sz w:val="28"/>
          <w:szCs w:val="26"/>
          <w:lang w:eastAsia="en-US"/>
        </w:rPr>
      </w:pPr>
      <w:r w:rsidRPr="00EF314D">
        <w:rPr>
          <w:sz w:val="28"/>
          <w:szCs w:val="26"/>
        </w:rPr>
        <w:t xml:space="preserve">16. Сафонова, Н.А. Спорные вопросы понятия «самоубийство» // Российский </w:t>
      </w:r>
      <w:r w:rsidRPr="00EF314D">
        <w:rPr>
          <w:rFonts w:eastAsiaTheme="minorHAnsi"/>
          <w:sz w:val="28"/>
          <w:szCs w:val="26"/>
          <w:lang w:eastAsia="en-US"/>
        </w:rPr>
        <w:t>юридический журнал – № 4.</w:t>
      </w:r>
    </w:p>
    <w:p w:rsidR="00321EDA" w:rsidRPr="00EF314D" w:rsidRDefault="00D30779" w:rsidP="00EF314D">
      <w:pPr>
        <w:ind w:firstLine="709"/>
        <w:contextualSpacing/>
        <w:jc w:val="both"/>
        <w:rPr>
          <w:rFonts w:eastAsiaTheme="minorHAnsi"/>
          <w:sz w:val="28"/>
          <w:szCs w:val="26"/>
          <w:lang w:eastAsia="en-US"/>
        </w:rPr>
      </w:pPr>
      <w:r w:rsidRPr="00EF314D">
        <w:rPr>
          <w:rFonts w:eastAsiaTheme="minorHAnsi"/>
          <w:sz w:val="28"/>
          <w:szCs w:val="26"/>
          <w:lang w:eastAsia="en-US"/>
        </w:rPr>
        <w:t>17.</w:t>
      </w:r>
      <w:r w:rsidRPr="00EF314D">
        <w:rPr>
          <w:rFonts w:eastAsiaTheme="minorHAnsi"/>
          <w:sz w:val="28"/>
          <w:szCs w:val="26"/>
          <w:lang w:val="kk-KZ" w:eastAsia="en-US"/>
        </w:rPr>
        <w:t> «</w:t>
      </w:r>
      <w:r w:rsidRPr="00EF314D">
        <w:rPr>
          <w:rFonts w:eastAsiaTheme="minorHAnsi"/>
          <w:sz w:val="28"/>
          <w:szCs w:val="26"/>
          <w:lang w:eastAsia="en-US"/>
        </w:rPr>
        <w:t>Қылмыстық құқық бұзушылықтар туралы арызды, хабарды немесе баянатты қабылдау және тіркеу, сондай-ақ Сотқа дейінгі тергеп-</w:t>
      </w:r>
      <w:r w:rsidRPr="00EF314D">
        <w:rPr>
          <w:rFonts w:eastAsiaTheme="minorHAnsi"/>
          <w:sz w:val="28"/>
          <w:szCs w:val="26"/>
          <w:lang w:eastAsia="en-US"/>
        </w:rPr>
        <w:lastRenderedPageBreak/>
        <w:t>тексерулердің бірыңғай тізілімін жүргізу қағидаларын бекіту туралы</w:t>
      </w:r>
      <w:r w:rsidRPr="00EF314D">
        <w:rPr>
          <w:rFonts w:eastAsiaTheme="minorHAnsi"/>
          <w:sz w:val="28"/>
          <w:szCs w:val="26"/>
          <w:lang w:val="kk-KZ" w:eastAsia="en-US"/>
        </w:rPr>
        <w:t xml:space="preserve">» </w:t>
      </w:r>
      <w:r w:rsidRPr="00EF314D">
        <w:rPr>
          <w:rFonts w:eastAsiaTheme="minorHAnsi"/>
          <w:sz w:val="28"/>
          <w:szCs w:val="26"/>
          <w:lang w:eastAsia="en-US"/>
        </w:rPr>
        <w:t>Қазақстан Республикасы Бас прокурорын</w:t>
      </w:r>
      <w:r w:rsidR="00EF314D">
        <w:rPr>
          <w:rFonts w:eastAsiaTheme="minorHAnsi"/>
          <w:sz w:val="28"/>
          <w:szCs w:val="26"/>
          <w:lang w:eastAsia="en-US"/>
        </w:rPr>
        <w:t>ың 2014 жылғы 19 қыркүйектегі №</w:t>
      </w:r>
      <w:r w:rsidR="00EF314D">
        <w:rPr>
          <w:rFonts w:eastAsiaTheme="minorHAnsi"/>
          <w:sz w:val="28"/>
          <w:szCs w:val="26"/>
          <w:lang w:val="kk-KZ" w:eastAsia="en-US"/>
        </w:rPr>
        <w:t> </w:t>
      </w:r>
      <w:r w:rsidRPr="00EF314D">
        <w:rPr>
          <w:rFonts w:eastAsiaTheme="minorHAnsi"/>
          <w:sz w:val="28"/>
          <w:szCs w:val="26"/>
          <w:lang w:eastAsia="en-US"/>
        </w:rPr>
        <w:t>89</w:t>
      </w:r>
      <w:proofErr w:type="gramStart"/>
      <w:r w:rsidRPr="00EF314D">
        <w:rPr>
          <w:rFonts w:eastAsiaTheme="minorHAnsi"/>
          <w:sz w:val="28"/>
          <w:szCs w:val="26"/>
          <w:lang w:eastAsia="en-US"/>
        </w:rPr>
        <w:t xml:space="preserve"> Б</w:t>
      </w:r>
      <w:proofErr w:type="gramEnd"/>
      <w:r w:rsidRPr="00EF314D">
        <w:rPr>
          <w:rFonts w:eastAsiaTheme="minorHAnsi"/>
          <w:sz w:val="28"/>
          <w:szCs w:val="26"/>
          <w:lang w:eastAsia="en-US"/>
        </w:rPr>
        <w:t>ұйрығы</w:t>
      </w:r>
      <w:r w:rsidR="00321EDA" w:rsidRPr="00EF314D">
        <w:rPr>
          <w:rFonts w:eastAsiaTheme="minorHAnsi"/>
          <w:sz w:val="28"/>
          <w:szCs w:val="26"/>
          <w:lang w:eastAsia="en-US"/>
        </w:rPr>
        <w:t>.</w:t>
      </w:r>
    </w:p>
    <w:p w:rsidR="00321EDA" w:rsidRPr="00EF314D" w:rsidRDefault="00D30779" w:rsidP="00EF314D">
      <w:pPr>
        <w:ind w:firstLine="709"/>
        <w:contextualSpacing/>
        <w:jc w:val="both"/>
        <w:rPr>
          <w:rFonts w:eastAsiaTheme="minorHAnsi"/>
          <w:sz w:val="28"/>
          <w:szCs w:val="26"/>
          <w:lang w:eastAsia="en-US"/>
        </w:rPr>
      </w:pPr>
      <w:r w:rsidRPr="00EF314D">
        <w:rPr>
          <w:rFonts w:eastAsiaTheme="minorHAnsi"/>
          <w:sz w:val="28"/>
          <w:szCs w:val="26"/>
          <w:lang w:eastAsia="en-US"/>
        </w:rPr>
        <w:t>18.</w:t>
      </w:r>
      <w:r w:rsidRPr="00EF314D">
        <w:rPr>
          <w:rFonts w:eastAsiaTheme="minorHAnsi"/>
          <w:sz w:val="28"/>
          <w:szCs w:val="26"/>
          <w:lang w:val="kk-KZ" w:eastAsia="en-US"/>
        </w:rPr>
        <w:t> «</w:t>
      </w:r>
      <w:r w:rsidRPr="00EF314D">
        <w:rPr>
          <w:rFonts w:eastAsiaTheme="minorHAnsi"/>
          <w:sz w:val="28"/>
          <w:szCs w:val="26"/>
          <w:lang w:eastAsia="en-US"/>
        </w:rPr>
        <w:t>Cот сараптамаларының күрделілік санаттарын айқындау қағидаларын, сот сараптамаларының күрделілік санаттарына қарай оларды жүргізу мерзімдерін есептеу тәртібін, сондай-ақ сот сараптамаларын жүргізуді тоқтата тұрудың және мерзімін ұзартудың негіздері мен тәртібін бекіту туралы</w:t>
      </w:r>
      <w:r w:rsidRPr="00EF314D">
        <w:rPr>
          <w:rFonts w:eastAsiaTheme="minorHAnsi"/>
          <w:sz w:val="28"/>
          <w:szCs w:val="26"/>
          <w:lang w:val="kk-KZ" w:eastAsia="en-US"/>
        </w:rPr>
        <w:t xml:space="preserve">» </w:t>
      </w:r>
      <w:r w:rsidRPr="00EF314D">
        <w:rPr>
          <w:rFonts w:eastAsiaTheme="minorHAnsi"/>
          <w:sz w:val="28"/>
          <w:szCs w:val="26"/>
          <w:lang w:eastAsia="en-US"/>
        </w:rPr>
        <w:t>Қазақстан Республикасы Әділет министрінің 2017 жылғы 27</w:t>
      </w:r>
      <w:r w:rsidR="00EF314D">
        <w:rPr>
          <w:rFonts w:eastAsiaTheme="minorHAnsi"/>
          <w:sz w:val="28"/>
          <w:szCs w:val="26"/>
          <w:lang w:val="kk-KZ" w:eastAsia="en-US"/>
        </w:rPr>
        <w:t> </w:t>
      </w:r>
      <w:r w:rsidRPr="00EF314D">
        <w:rPr>
          <w:rFonts w:eastAsiaTheme="minorHAnsi"/>
          <w:sz w:val="28"/>
          <w:szCs w:val="26"/>
          <w:lang w:eastAsia="en-US"/>
        </w:rPr>
        <w:t>наурыздағы № 303 бұйрығы</w:t>
      </w:r>
      <w:r w:rsidR="00321EDA" w:rsidRPr="00EF314D">
        <w:rPr>
          <w:rFonts w:eastAsiaTheme="minorHAnsi"/>
          <w:sz w:val="28"/>
          <w:szCs w:val="26"/>
          <w:lang w:eastAsia="en-US"/>
        </w:rPr>
        <w:t>.</w:t>
      </w:r>
    </w:p>
    <w:p w:rsidR="00321EDA" w:rsidRPr="00EF314D" w:rsidRDefault="00D30779" w:rsidP="00EF314D">
      <w:pPr>
        <w:ind w:firstLine="709"/>
        <w:contextualSpacing/>
        <w:jc w:val="both"/>
        <w:rPr>
          <w:rFonts w:eastAsiaTheme="minorHAnsi"/>
          <w:sz w:val="28"/>
          <w:szCs w:val="26"/>
          <w:lang w:val="kk-KZ" w:eastAsia="en-US"/>
        </w:rPr>
      </w:pPr>
      <w:r w:rsidRPr="00EF314D">
        <w:rPr>
          <w:rFonts w:eastAsiaTheme="minorHAnsi"/>
          <w:sz w:val="28"/>
          <w:szCs w:val="26"/>
          <w:lang w:eastAsia="en-US"/>
        </w:rPr>
        <w:t>19.</w:t>
      </w:r>
      <w:r w:rsidRPr="00EF314D">
        <w:rPr>
          <w:rFonts w:eastAsiaTheme="minorHAnsi"/>
          <w:sz w:val="28"/>
          <w:szCs w:val="26"/>
          <w:lang w:val="kk-KZ" w:eastAsia="en-US"/>
        </w:rPr>
        <w:t> «</w:t>
      </w:r>
      <w:r w:rsidRPr="00EF314D">
        <w:rPr>
          <w:rFonts w:eastAsiaTheme="minorHAnsi"/>
          <w:sz w:val="28"/>
          <w:szCs w:val="26"/>
          <w:lang w:eastAsia="en-US"/>
        </w:rPr>
        <w:t>Сот сараптамасы органдарында сот сараптамалары мен зерттеулерді ұйымдастыру және жүргізу қағидаларын бекіту туралы</w:t>
      </w:r>
      <w:r w:rsidRPr="00EF314D">
        <w:rPr>
          <w:rFonts w:eastAsiaTheme="minorHAnsi"/>
          <w:sz w:val="28"/>
          <w:szCs w:val="26"/>
          <w:lang w:val="kk-KZ" w:eastAsia="en-US"/>
        </w:rPr>
        <w:t xml:space="preserve">» </w:t>
      </w:r>
      <w:r w:rsidRPr="00EF314D">
        <w:rPr>
          <w:rFonts w:eastAsiaTheme="minorHAnsi"/>
          <w:sz w:val="28"/>
          <w:szCs w:val="26"/>
          <w:lang w:eastAsia="en-US"/>
        </w:rPr>
        <w:t>Қазақстан Республикасы Әділет министрінің 2017 жылғы 27 сәуірдегі №</w:t>
      </w:r>
      <w:r w:rsidR="00EF314D">
        <w:rPr>
          <w:rFonts w:eastAsiaTheme="minorHAnsi"/>
          <w:sz w:val="28"/>
          <w:szCs w:val="26"/>
          <w:lang w:val="kk-KZ" w:eastAsia="en-US"/>
        </w:rPr>
        <w:t> </w:t>
      </w:r>
      <w:r w:rsidRPr="00EF314D">
        <w:rPr>
          <w:rFonts w:eastAsiaTheme="minorHAnsi"/>
          <w:sz w:val="28"/>
          <w:szCs w:val="26"/>
          <w:lang w:eastAsia="en-US"/>
        </w:rPr>
        <w:t>484</w:t>
      </w:r>
      <w:r w:rsidR="00EF314D">
        <w:rPr>
          <w:rFonts w:eastAsiaTheme="minorHAnsi"/>
          <w:sz w:val="28"/>
          <w:szCs w:val="26"/>
          <w:lang w:val="kk-KZ" w:eastAsia="en-US"/>
        </w:rPr>
        <w:t> </w:t>
      </w:r>
      <w:r w:rsidRPr="00EF314D">
        <w:rPr>
          <w:rFonts w:eastAsiaTheme="minorHAnsi"/>
          <w:sz w:val="28"/>
          <w:szCs w:val="26"/>
          <w:lang w:eastAsia="en-US"/>
        </w:rPr>
        <w:t>бұйрығы</w:t>
      </w:r>
      <w:r w:rsidR="00321EDA" w:rsidRPr="00EF314D">
        <w:rPr>
          <w:rFonts w:eastAsiaTheme="minorHAnsi"/>
          <w:sz w:val="28"/>
          <w:szCs w:val="26"/>
          <w:lang w:eastAsia="en-US"/>
        </w:rPr>
        <w:t>.</w:t>
      </w:r>
    </w:p>
    <w:sectPr w:rsidR="00321EDA" w:rsidRPr="00EF314D" w:rsidSect="000D3551">
      <w:foot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C1" w:rsidRDefault="008B3EC1" w:rsidP="000D3551">
      <w:r>
        <w:separator/>
      </w:r>
    </w:p>
  </w:endnote>
  <w:endnote w:type="continuationSeparator" w:id="0">
    <w:p w:rsidR="008B3EC1" w:rsidRDefault="008B3EC1" w:rsidP="000D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Bulletin Sans Pro">
    <w:altName w:val="PF Bulletin Sans Pro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645869"/>
      <w:docPartObj>
        <w:docPartGallery w:val="Page Numbers (Bottom of Page)"/>
        <w:docPartUnique/>
      </w:docPartObj>
    </w:sdtPr>
    <w:sdtEndPr/>
    <w:sdtContent>
      <w:p w:rsidR="007820CA" w:rsidRDefault="007820C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88E">
          <w:rPr>
            <w:noProof/>
          </w:rPr>
          <w:t>24</w:t>
        </w:r>
        <w:r>
          <w:fldChar w:fldCharType="end"/>
        </w:r>
      </w:p>
    </w:sdtContent>
  </w:sdt>
  <w:p w:rsidR="007820CA" w:rsidRDefault="007820C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C1" w:rsidRDefault="008B3EC1" w:rsidP="000D3551">
      <w:r>
        <w:separator/>
      </w:r>
    </w:p>
  </w:footnote>
  <w:footnote w:type="continuationSeparator" w:id="0">
    <w:p w:rsidR="008B3EC1" w:rsidRDefault="008B3EC1" w:rsidP="000D3551">
      <w:r>
        <w:continuationSeparator/>
      </w:r>
    </w:p>
  </w:footnote>
  <w:footnote w:id="1">
    <w:p w:rsidR="007820CA" w:rsidRDefault="007820CA" w:rsidP="00321EDA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 w:rsidRPr="00B106D3">
        <w:rPr>
          <w:rFonts w:ascii="Times New Roman" w:hAnsi="Times New Roman" w:cs="Times New Roman"/>
        </w:rPr>
        <w:t xml:space="preserve"> </w:t>
      </w:r>
      <w:r w:rsidRPr="007820CA">
        <w:rPr>
          <w:rFonts w:ascii="Times New Roman" w:hAnsi="Times New Roman" w:cs="Times New Roman"/>
        </w:rPr>
        <w:t xml:space="preserve">Самоубийство / Официальный сайт Всемирной организации здравоохранения </w:t>
      </w:r>
      <w:r w:rsidRPr="00D30779">
        <w:rPr>
          <w:rFonts w:ascii="Times New Roman" w:hAnsi="Times New Roman" w:cs="Times New Roman"/>
        </w:rPr>
        <w:t>[электрондық ресурс] // URL:</w:t>
      </w:r>
      <w:r w:rsidR="00953710">
        <w:rPr>
          <w:rFonts w:ascii="Times New Roman" w:hAnsi="Times New Roman" w:cs="Times New Roman"/>
          <w:lang w:val="kk-KZ"/>
        </w:rPr>
        <w:t> </w:t>
      </w:r>
      <w:r w:rsidRPr="00D30779">
        <w:rPr>
          <w:rFonts w:ascii="Times New Roman" w:hAnsi="Times New Roman" w:cs="Times New Roman"/>
        </w:rPr>
        <w:t xml:space="preserve">https://www.who.int/ru (қарау күні: 2019 жылғы </w:t>
      </w:r>
      <w:proofErr w:type="gramStart"/>
      <w:r w:rsidRPr="00D30779">
        <w:rPr>
          <w:rFonts w:ascii="Times New Roman" w:hAnsi="Times New Roman" w:cs="Times New Roman"/>
        </w:rPr>
        <w:t>26</w:t>
      </w:r>
      <w:proofErr w:type="gramEnd"/>
      <w:r w:rsidRPr="00D30779">
        <w:rPr>
          <w:rFonts w:ascii="Times New Roman" w:hAnsi="Times New Roman" w:cs="Times New Roman"/>
        </w:rPr>
        <w:t xml:space="preserve"> ақпан)</w:t>
      </w:r>
    </w:p>
    <w:p w:rsidR="007820CA" w:rsidRPr="00B106D3" w:rsidRDefault="007820CA" w:rsidP="00321EDA">
      <w:pPr>
        <w:pStyle w:val="a5"/>
        <w:jc w:val="both"/>
        <w:rPr>
          <w:rFonts w:ascii="Times New Roman" w:hAnsi="Times New Roman" w:cs="Times New Roman"/>
        </w:rPr>
      </w:pPr>
    </w:p>
  </w:footnote>
  <w:footnote w:id="2">
    <w:p w:rsidR="007820CA" w:rsidRPr="00B106D3" w:rsidRDefault="007820CA" w:rsidP="00B242F0">
      <w:pPr>
        <w:pStyle w:val="a5"/>
        <w:jc w:val="both"/>
        <w:rPr>
          <w:rFonts w:ascii="Times New Roman" w:hAnsi="Times New Roman" w:cs="Times New Roman"/>
        </w:rPr>
      </w:pPr>
      <w:r w:rsidRPr="00B106D3">
        <w:rPr>
          <w:rStyle w:val="a7"/>
        </w:rPr>
        <w:footnoteRef/>
      </w:r>
      <w:r w:rsidRPr="00B106D3">
        <w:rPr>
          <w:rFonts w:ascii="Times New Roman" w:hAnsi="Times New Roman" w:cs="Times New Roman"/>
        </w:rPr>
        <w:t xml:space="preserve"> Анцупов А.Я., Шопилов А.И. Словарь конфликтологии. – 2-е изд. – СПб</w:t>
      </w:r>
      <w:proofErr w:type="gramStart"/>
      <w:r w:rsidRPr="00B106D3">
        <w:rPr>
          <w:rFonts w:ascii="Times New Roman" w:hAnsi="Times New Roman" w:cs="Times New Roman"/>
        </w:rPr>
        <w:t xml:space="preserve">.: </w:t>
      </w:r>
      <w:proofErr w:type="gramEnd"/>
      <w:r w:rsidRPr="00B106D3">
        <w:rPr>
          <w:rFonts w:ascii="Times New Roman" w:hAnsi="Times New Roman" w:cs="Times New Roman"/>
        </w:rPr>
        <w:t>Питер, – 381-526 с.</w:t>
      </w:r>
    </w:p>
  </w:footnote>
  <w:footnote w:id="3">
    <w:p w:rsidR="007820CA" w:rsidRPr="00B106D3" w:rsidRDefault="007820CA" w:rsidP="00B242F0">
      <w:pPr>
        <w:pStyle w:val="a5"/>
        <w:jc w:val="both"/>
        <w:rPr>
          <w:rFonts w:ascii="Times New Roman" w:hAnsi="Times New Roman" w:cs="Times New Roman"/>
        </w:rPr>
      </w:pPr>
      <w:r w:rsidRPr="00B106D3">
        <w:rPr>
          <w:rStyle w:val="a7"/>
        </w:rPr>
        <w:footnoteRef/>
      </w:r>
      <w:r w:rsidRPr="00B106D3">
        <w:rPr>
          <w:rFonts w:ascii="Times New Roman" w:hAnsi="Times New Roman" w:cs="Times New Roman"/>
        </w:rPr>
        <w:t xml:space="preserve"> Блехер В.М., Крук И.В. Толковый словарь психиатрических терминов /Под ред. к.м.н. Бокова</w:t>
      </w:r>
      <w:r w:rsidRPr="00E04343">
        <w:rPr>
          <w:rFonts w:ascii="Times New Roman" w:hAnsi="Times New Roman" w:cs="Times New Roman"/>
        </w:rPr>
        <w:t xml:space="preserve"> </w:t>
      </w:r>
      <w:r w:rsidRPr="00B106D3">
        <w:rPr>
          <w:rFonts w:ascii="Times New Roman" w:hAnsi="Times New Roman" w:cs="Times New Roman"/>
        </w:rPr>
        <w:t>С.Н. В 2-х томах. Т. 2 – Ростов – на – Дону: «Феникс», 1996. – 448 с.</w:t>
      </w:r>
    </w:p>
  </w:footnote>
  <w:footnote w:id="4">
    <w:p w:rsidR="007820CA" w:rsidRPr="00B106D3" w:rsidRDefault="007820CA" w:rsidP="00A96DFF">
      <w:pPr>
        <w:pStyle w:val="a5"/>
        <w:jc w:val="both"/>
        <w:rPr>
          <w:rFonts w:ascii="Times New Roman" w:hAnsi="Times New Roman" w:cs="Times New Roman"/>
        </w:rPr>
      </w:pPr>
      <w:r w:rsidRPr="00B106D3">
        <w:rPr>
          <w:rStyle w:val="a7"/>
        </w:rPr>
        <w:footnoteRef/>
      </w:r>
      <w:r w:rsidRPr="00B106D3">
        <w:rPr>
          <w:rFonts w:ascii="Times New Roman" w:hAnsi="Times New Roman" w:cs="Times New Roman"/>
        </w:rPr>
        <w:t xml:space="preserve"> Борчашвили И.Ш., Жуманиязов М.А. Преступления против жизни: Монография. – Астана: Институт законодательства, 2009. – 428 с.</w:t>
      </w:r>
    </w:p>
  </w:footnote>
  <w:footnote w:id="5">
    <w:p w:rsidR="007820CA" w:rsidRPr="00A22991" w:rsidRDefault="007820CA" w:rsidP="000D3551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B106D3">
        <w:rPr>
          <w:rStyle w:val="a7"/>
        </w:rPr>
        <w:footnoteRef/>
      </w:r>
      <w:r w:rsidRPr="00B106D3">
        <w:rPr>
          <w:rFonts w:ascii="Times New Roman" w:hAnsi="Times New Roman" w:cs="Times New Roman"/>
        </w:rPr>
        <w:t xml:space="preserve"> Уголовное право. В 2 т. Том 2. Особенная часть: учебник для академического бакалавриата / под ред. А. В. Наумова, А. Г. Кибальника. М., 2018. С. 47.</w:t>
      </w:r>
    </w:p>
  </w:footnote>
  <w:footnote w:id="6">
    <w:p w:rsidR="007820CA" w:rsidRDefault="007820CA" w:rsidP="000D3551">
      <w:pPr>
        <w:pStyle w:val="a5"/>
      </w:pPr>
      <w:r w:rsidRPr="00624CB5">
        <w:rPr>
          <w:rStyle w:val="a7"/>
        </w:rPr>
        <w:footnoteRef/>
      </w:r>
      <w:r w:rsidRPr="00624CB5">
        <w:rPr>
          <w:rFonts w:ascii="Times New Roman" w:hAnsi="Times New Roman" w:cs="Times New Roman"/>
        </w:rPr>
        <w:t xml:space="preserve"> Комментарий к Уголовному кодексу Республики Казахстан / ред. И. Ш. Борчашвили. Алматы: Жеті</w:t>
      </w:r>
      <w:r>
        <w:rPr>
          <w:rFonts w:ascii="Times New Roman" w:hAnsi="Times New Roman" w:cs="Times New Roman"/>
        </w:rPr>
        <w:t xml:space="preserve"> </w:t>
      </w:r>
      <w:r w:rsidRPr="00624CB5">
        <w:rPr>
          <w:rFonts w:ascii="Times New Roman" w:hAnsi="Times New Roman" w:cs="Times New Roman"/>
        </w:rPr>
        <w:t>жарғы, 2007. – 992 с.</w:t>
      </w:r>
    </w:p>
  </w:footnote>
  <w:footnote w:id="7">
    <w:p w:rsidR="007820CA" w:rsidRPr="00B106D3" w:rsidRDefault="007820CA" w:rsidP="000D3551">
      <w:pPr>
        <w:pStyle w:val="a5"/>
        <w:jc w:val="both"/>
        <w:rPr>
          <w:rFonts w:ascii="Times New Roman" w:hAnsi="Times New Roman" w:cs="Times New Roman"/>
        </w:rPr>
      </w:pPr>
      <w:r w:rsidRPr="00B106D3">
        <w:rPr>
          <w:rStyle w:val="a7"/>
        </w:rPr>
        <w:footnoteRef/>
      </w:r>
      <w:r w:rsidRPr="00B106D3">
        <w:rPr>
          <w:rFonts w:ascii="Times New Roman" w:hAnsi="Times New Roman" w:cs="Times New Roman"/>
        </w:rPr>
        <w:t xml:space="preserve"> Комментарий к Уголовному кодексу Республики Казахстан / ред. И. Ш. Борчашвили. Алматы: Жетіжарғы, 2007. – 992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0630D"/>
    <w:multiLevelType w:val="hybridMultilevel"/>
    <w:tmpl w:val="67DA9602"/>
    <w:lvl w:ilvl="0" w:tplc="1CAEB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837B0B"/>
    <w:multiLevelType w:val="hybridMultilevel"/>
    <w:tmpl w:val="829281F0"/>
    <w:lvl w:ilvl="0" w:tplc="3FDC6E4E">
      <w:start w:val="1"/>
      <w:numFmt w:val="decimal"/>
      <w:lvlText w:val="%1."/>
      <w:lvlJc w:val="left"/>
      <w:pPr>
        <w:ind w:left="1542" w:hanging="97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51"/>
    <w:rsid w:val="00011421"/>
    <w:rsid w:val="00054ED8"/>
    <w:rsid w:val="000A26D3"/>
    <w:rsid w:val="000B4A82"/>
    <w:rsid w:val="000D3551"/>
    <w:rsid w:val="000D41F7"/>
    <w:rsid w:val="000F7A3E"/>
    <w:rsid w:val="00107A67"/>
    <w:rsid w:val="00140C2B"/>
    <w:rsid w:val="001A0F79"/>
    <w:rsid w:val="001F01FF"/>
    <w:rsid w:val="00213AF3"/>
    <w:rsid w:val="00215153"/>
    <w:rsid w:val="002810D4"/>
    <w:rsid w:val="002B3E2D"/>
    <w:rsid w:val="002F6B49"/>
    <w:rsid w:val="00321EDA"/>
    <w:rsid w:val="003269E3"/>
    <w:rsid w:val="00345B7C"/>
    <w:rsid w:val="003623E3"/>
    <w:rsid w:val="00425D20"/>
    <w:rsid w:val="00425E7D"/>
    <w:rsid w:val="00435F0C"/>
    <w:rsid w:val="00444D8B"/>
    <w:rsid w:val="004A3D21"/>
    <w:rsid w:val="004C39DC"/>
    <w:rsid w:val="004D0728"/>
    <w:rsid w:val="00503E2C"/>
    <w:rsid w:val="00542FF2"/>
    <w:rsid w:val="0057581F"/>
    <w:rsid w:val="00577839"/>
    <w:rsid w:val="005F7464"/>
    <w:rsid w:val="00611D99"/>
    <w:rsid w:val="00695928"/>
    <w:rsid w:val="006A3A2B"/>
    <w:rsid w:val="006F2AFE"/>
    <w:rsid w:val="00745955"/>
    <w:rsid w:val="0076776F"/>
    <w:rsid w:val="007756A1"/>
    <w:rsid w:val="007820CA"/>
    <w:rsid w:val="007B6EEB"/>
    <w:rsid w:val="007C02AE"/>
    <w:rsid w:val="007D6F2F"/>
    <w:rsid w:val="008275AA"/>
    <w:rsid w:val="00865A69"/>
    <w:rsid w:val="008A7699"/>
    <w:rsid w:val="008A7EA9"/>
    <w:rsid w:val="008B05CD"/>
    <w:rsid w:val="008B3EC1"/>
    <w:rsid w:val="008F4C13"/>
    <w:rsid w:val="00902B07"/>
    <w:rsid w:val="00925BC1"/>
    <w:rsid w:val="00934945"/>
    <w:rsid w:val="009502B1"/>
    <w:rsid w:val="00953710"/>
    <w:rsid w:val="00960A44"/>
    <w:rsid w:val="009E1B50"/>
    <w:rsid w:val="009E3472"/>
    <w:rsid w:val="00A406FB"/>
    <w:rsid w:val="00A417A1"/>
    <w:rsid w:val="00A57E83"/>
    <w:rsid w:val="00A7460C"/>
    <w:rsid w:val="00A84DE6"/>
    <w:rsid w:val="00A96DFF"/>
    <w:rsid w:val="00AA3C19"/>
    <w:rsid w:val="00AC05A5"/>
    <w:rsid w:val="00AD0AC5"/>
    <w:rsid w:val="00AD7905"/>
    <w:rsid w:val="00B02403"/>
    <w:rsid w:val="00B242F0"/>
    <w:rsid w:val="00B755D8"/>
    <w:rsid w:val="00B8188E"/>
    <w:rsid w:val="00B93411"/>
    <w:rsid w:val="00BC263E"/>
    <w:rsid w:val="00BC2667"/>
    <w:rsid w:val="00BE359D"/>
    <w:rsid w:val="00C051CD"/>
    <w:rsid w:val="00C05F50"/>
    <w:rsid w:val="00C210FC"/>
    <w:rsid w:val="00C8069A"/>
    <w:rsid w:val="00C9351B"/>
    <w:rsid w:val="00C95A4A"/>
    <w:rsid w:val="00CA5647"/>
    <w:rsid w:val="00CD3089"/>
    <w:rsid w:val="00CD5AE1"/>
    <w:rsid w:val="00D17C16"/>
    <w:rsid w:val="00D30779"/>
    <w:rsid w:val="00D37446"/>
    <w:rsid w:val="00D433C2"/>
    <w:rsid w:val="00D56CF9"/>
    <w:rsid w:val="00DA388E"/>
    <w:rsid w:val="00DB45B9"/>
    <w:rsid w:val="00DC44F6"/>
    <w:rsid w:val="00DD72A7"/>
    <w:rsid w:val="00E14C6E"/>
    <w:rsid w:val="00E76425"/>
    <w:rsid w:val="00E77540"/>
    <w:rsid w:val="00E80010"/>
    <w:rsid w:val="00EA5B98"/>
    <w:rsid w:val="00EC46D2"/>
    <w:rsid w:val="00EE22A8"/>
    <w:rsid w:val="00EF314D"/>
    <w:rsid w:val="00F33EF3"/>
    <w:rsid w:val="00F7525F"/>
    <w:rsid w:val="00FB3B7B"/>
    <w:rsid w:val="00FB57B4"/>
    <w:rsid w:val="00FD3502"/>
    <w:rsid w:val="00FE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07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D355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4E42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FE4E42"/>
    <w:rPr>
      <w:rFonts w:ascii="Times New Roman" w:eastAsia="Calibri" w:hAnsi="Times New Roman" w:cs="Times New Roman"/>
      <w:sz w:val="28"/>
    </w:rPr>
  </w:style>
  <w:style w:type="character" w:customStyle="1" w:styleId="40">
    <w:name w:val="Заголовок 4 Знак"/>
    <w:basedOn w:val="a0"/>
    <w:link w:val="4"/>
    <w:uiPriority w:val="9"/>
    <w:rsid w:val="000D3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0D355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0D3551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0D3551"/>
    <w:rPr>
      <w:vertAlign w:val="superscript"/>
    </w:rPr>
  </w:style>
  <w:style w:type="paragraph" w:styleId="a8">
    <w:name w:val="header"/>
    <w:basedOn w:val="a"/>
    <w:link w:val="a9"/>
    <w:uiPriority w:val="99"/>
    <w:rsid w:val="000D35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D3551"/>
    <w:rPr>
      <w:color w:val="0000FF"/>
      <w:u w:val="single"/>
    </w:rPr>
  </w:style>
  <w:style w:type="table" w:styleId="ab">
    <w:name w:val="Table Grid"/>
    <w:basedOn w:val="a1"/>
    <w:uiPriority w:val="59"/>
    <w:rsid w:val="000D3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D3551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D355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355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0D355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3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0D3551"/>
    <w:pPr>
      <w:spacing w:before="100" w:beforeAutospacing="1" w:after="100" w:afterAutospacing="1"/>
    </w:pPr>
    <w:rPr>
      <w:lang w:val="en-US" w:eastAsia="en-US"/>
    </w:rPr>
  </w:style>
  <w:style w:type="character" w:customStyle="1" w:styleId="postnumber">
    <w:name w:val="post_number"/>
    <w:basedOn w:val="a0"/>
    <w:rsid w:val="000D3551"/>
  </w:style>
  <w:style w:type="paragraph" w:customStyle="1" w:styleId="Pa2">
    <w:name w:val="Pa2"/>
    <w:basedOn w:val="a"/>
    <w:next w:val="a"/>
    <w:uiPriority w:val="99"/>
    <w:rsid w:val="00503E2C"/>
    <w:pPr>
      <w:autoSpaceDE w:val="0"/>
      <w:autoSpaceDN w:val="0"/>
      <w:adjustRightInd w:val="0"/>
      <w:spacing w:line="241" w:lineRule="atLeast"/>
    </w:pPr>
    <w:rPr>
      <w:rFonts w:ascii="PF Bulletin Sans Pro" w:eastAsiaTheme="minorHAnsi" w:hAnsi="PF Bulletin Sans Pro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30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07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0D355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4E42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FE4E42"/>
    <w:rPr>
      <w:rFonts w:ascii="Times New Roman" w:eastAsia="Calibri" w:hAnsi="Times New Roman" w:cs="Times New Roman"/>
      <w:sz w:val="28"/>
    </w:rPr>
  </w:style>
  <w:style w:type="character" w:customStyle="1" w:styleId="40">
    <w:name w:val="Заголовок 4 Знак"/>
    <w:basedOn w:val="a0"/>
    <w:link w:val="4"/>
    <w:uiPriority w:val="9"/>
    <w:rsid w:val="000D35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0D355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0D3551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0D3551"/>
    <w:rPr>
      <w:vertAlign w:val="superscript"/>
    </w:rPr>
  </w:style>
  <w:style w:type="paragraph" w:styleId="a8">
    <w:name w:val="header"/>
    <w:basedOn w:val="a"/>
    <w:link w:val="a9"/>
    <w:uiPriority w:val="99"/>
    <w:rsid w:val="000D35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35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0D3551"/>
    <w:rPr>
      <w:color w:val="0000FF"/>
      <w:u w:val="single"/>
    </w:rPr>
  </w:style>
  <w:style w:type="table" w:styleId="ab">
    <w:name w:val="Table Grid"/>
    <w:basedOn w:val="a1"/>
    <w:uiPriority w:val="59"/>
    <w:rsid w:val="000D35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D3551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D355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355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uiPriority w:val="99"/>
    <w:unhideWhenUsed/>
    <w:rsid w:val="000D355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35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0D3551"/>
    <w:pPr>
      <w:spacing w:before="100" w:beforeAutospacing="1" w:after="100" w:afterAutospacing="1"/>
    </w:pPr>
    <w:rPr>
      <w:lang w:val="en-US" w:eastAsia="en-US"/>
    </w:rPr>
  </w:style>
  <w:style w:type="character" w:customStyle="1" w:styleId="postnumber">
    <w:name w:val="post_number"/>
    <w:basedOn w:val="a0"/>
    <w:rsid w:val="000D3551"/>
  </w:style>
  <w:style w:type="paragraph" w:customStyle="1" w:styleId="Pa2">
    <w:name w:val="Pa2"/>
    <w:basedOn w:val="a"/>
    <w:next w:val="a"/>
    <w:uiPriority w:val="99"/>
    <w:rsid w:val="00503E2C"/>
    <w:pPr>
      <w:autoSpaceDE w:val="0"/>
      <w:autoSpaceDN w:val="0"/>
      <w:adjustRightInd w:val="0"/>
      <w:spacing w:line="241" w:lineRule="atLeast"/>
    </w:pPr>
    <w:rPr>
      <w:rFonts w:ascii="PF Bulletin Sans Pro" w:eastAsiaTheme="minorHAnsi" w:hAnsi="PF Bulletin Sans Pro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30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3175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233E-F1BF-4165-83CF-BD9F30EA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5660</Words>
  <Characters>32266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 Дархан Досанұлы</dc:creator>
  <cp:lastModifiedBy>Даниев Нурлан Серикович</cp:lastModifiedBy>
  <cp:revision>5</cp:revision>
  <dcterms:created xsi:type="dcterms:W3CDTF">2022-02-25T04:43:00Z</dcterms:created>
  <dcterms:modified xsi:type="dcterms:W3CDTF">2022-02-25T05:14:00Z</dcterms:modified>
</cp:coreProperties>
</file>